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79DC4" w:rsidP="00179DC4" w:rsidRDefault="00179DC4" w14:paraId="01618072" w14:textId="1B429914">
      <w:pPr>
        <w:jc w:val="right"/>
      </w:pPr>
    </w:p>
    <w:p w:rsidR="00179DC4" w:rsidP="00E07952" w:rsidRDefault="00179DC4" w14:paraId="01FF4EE0" w14:textId="7DD430DB">
      <w:pPr>
        <w:jc w:val="center"/>
        <w:rPr>
          <w:b/>
          <w:bCs/>
          <w:color w:val="244061" w:themeColor="accent1" w:themeShade="80"/>
          <w:sz w:val="40"/>
          <w:szCs w:val="40"/>
        </w:rPr>
      </w:pPr>
    </w:p>
    <w:p w:rsidR="00C5267A" w:rsidP="00C5267A" w:rsidRDefault="00C5267A" w14:paraId="52A59ED6" w14:textId="77777777">
      <w:pPr>
        <w:jc w:val="right"/>
        <w:rPr>
          <w:b/>
          <w:bCs/>
          <w:color w:val="1F4E79"/>
          <w:sz w:val="40"/>
          <w:szCs w:val="40"/>
        </w:rPr>
      </w:pPr>
      <w:r>
        <w:rPr>
          <w:b/>
          <w:bCs/>
          <w:color w:val="1F4E79"/>
          <w:sz w:val="40"/>
          <w:szCs w:val="40"/>
        </w:rPr>
        <w:t>Saint Benedict Catholic Voluntary Academy</w:t>
      </w:r>
    </w:p>
    <w:p w:rsidR="00C5267A" w:rsidP="00C5267A" w:rsidRDefault="00C5267A" w14:paraId="36CB62E4" w14:textId="77777777">
      <w:pPr>
        <w:jc w:val="right"/>
      </w:pPr>
      <w:r>
        <w:rPr>
          <w:rFonts w:cs="Calibri"/>
          <w:color w:val="002060"/>
          <w:sz w:val="72"/>
          <w:szCs w:val="72"/>
          <w:shd w:val="clear" w:color="auto" w:fill="FFFF00"/>
        </w:rPr>
        <w:t>Yellow Pathway</w:t>
      </w:r>
    </w:p>
    <w:p w:rsidR="00C5267A" w:rsidP="00C5267A" w:rsidRDefault="6DEB7347" w14:paraId="339D94ED" w14:textId="2DE8A846">
      <w:pPr>
        <w:ind w:left="7200"/>
        <w:jc w:val="both"/>
      </w:pPr>
      <w:proofErr w:type="spellStart"/>
      <w:r>
        <w:t>Daven</w:t>
      </w:r>
      <w:proofErr w:type="spellEnd"/>
      <w:r>
        <w:t xml:space="preserve"> Salim</w:t>
      </w:r>
      <w:r w:rsidRPr="5DFB591D" w:rsidR="77281BCC">
        <w:rPr>
          <w:sz w:val="28"/>
          <w:szCs w:val="28"/>
        </w:rPr>
        <w:t xml:space="preserve"> </w:t>
      </w:r>
    </w:p>
    <w:p w:rsidR="00C5267A" w:rsidP="00C5267A" w:rsidRDefault="00C5267A" w14:paraId="3F67289B" w14:textId="77777777"/>
    <w:p w:rsidR="00C5267A" w:rsidP="00C5267A" w:rsidRDefault="00C5267A" w14:paraId="738D9A59" w14:textId="77777777">
      <w:r>
        <w:rPr>
          <w:rFonts w:cs="Calibri"/>
          <w:b/>
          <w:bCs/>
          <w:noProof/>
          <w:sz w:val="56"/>
          <w:szCs w:val="56"/>
          <w:lang w:eastAsia="en-GB"/>
        </w:rPr>
        <mc:AlternateContent>
          <mc:Choice Requires="wps">
            <w:drawing>
              <wp:anchor distT="0" distB="0" distL="114300" distR="114300" simplePos="0" relativeHeight="251658241" behindDoc="0" locked="0" layoutInCell="1" allowOverlap="1" wp14:anchorId="6DF6AFA6" wp14:editId="2BBD7096">
                <wp:simplePos x="0" y="0"/>
                <wp:positionH relativeFrom="margin">
                  <wp:align>center</wp:align>
                </wp:positionH>
                <wp:positionV relativeFrom="paragraph">
                  <wp:posOffset>348615</wp:posOffset>
                </wp:positionV>
                <wp:extent cx="5944871" cy="28575"/>
                <wp:effectExtent l="0" t="0" r="36829" b="28575"/>
                <wp:wrapNone/>
                <wp:docPr id="2" name="Straight Arrow Connector 2"/>
                <wp:cNvGraphicFramePr/>
                <a:graphic xmlns:a="http://schemas.openxmlformats.org/drawingml/2006/main">
                  <a:graphicData uri="http://schemas.microsoft.com/office/word/2010/wordprocessingShape">
                    <wps:wsp>
                      <wps:cNvCnPr/>
                      <wps:spPr>
                        <a:xfrm>
                          <a:off x="0" y="0"/>
                          <a:ext cx="5944871" cy="28575"/>
                        </a:xfrm>
                        <a:prstGeom prst="straightConnector1">
                          <a:avLst/>
                        </a:prstGeom>
                        <a:noFill/>
                        <a:ln w="6345" cap="flat">
                          <a:solidFill>
                            <a:srgbClr val="5B9BD5"/>
                          </a:solidFill>
                          <a:prstDash val="solid"/>
                          <a:miter/>
                        </a:ln>
                      </wps:spPr>
                      <wps:bodyPr/>
                    </wps:wsp>
                  </a:graphicData>
                </a:graphic>
              </wp:anchor>
            </w:drawing>
          </mc:Choice>
          <mc:Fallback xmlns:a="http://schemas.openxmlformats.org/drawingml/2006/main">
            <w:pict w14:anchorId="25384FCC">
              <v:shapetype id="_x0000_t32" coordsize="21600,21600" o:oned="t" filled="f" o:spt="32" path="m,l21600,21600e" w14:anchorId="510F41EA">
                <v:path fillok="f" arrowok="t" o:connecttype="none"/>
                <o:lock v:ext="edit" shapetype="t"/>
              </v:shapetype>
              <v:shape id="Straight Connector 9" style="position:absolute;margin-left:0;margin-top:27.45pt;width:468.1pt;height:2.25pt;z-index:251660289;visibility:visible;mso-wrap-style:square;mso-wrap-distance-left:9pt;mso-wrap-distance-top:0;mso-wrap-distance-right:9pt;mso-wrap-distance-bottom:0;mso-position-horizontal:center;mso-position-horizontal-relative:margin;mso-position-vertical:absolute;mso-position-vertical-relative:text" o:spid="_x0000_s1026" strokecolor="#5b9bd5"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">
                <v:stroke joinstyle="miter"/>
                <w10:wrap anchorx="margin"/>
              </v:shape>
            </w:pict>
          </mc:Fallback>
        </mc:AlternateContent>
      </w:r>
    </w:p>
    <w:p w:rsidR="00C5267A" w:rsidP="00C5267A" w:rsidRDefault="00C5267A" w14:paraId="1A673295" w14:textId="77777777">
      <w:r>
        <w:rPr>
          <w:rFonts w:cs="Calibri"/>
          <w:noProof/>
          <w:sz w:val="56"/>
          <w:szCs w:val="96"/>
          <w:lang w:eastAsia="en-GB"/>
        </w:rPr>
        <mc:AlternateContent>
          <mc:Choice Requires="wps">
            <w:drawing>
              <wp:anchor distT="0" distB="0" distL="114300" distR="114300" simplePos="0" relativeHeight="251658242" behindDoc="0" locked="0" layoutInCell="1" allowOverlap="1" wp14:anchorId="1D94F8F2" wp14:editId="771F1635">
                <wp:simplePos x="0" y="0"/>
                <wp:positionH relativeFrom="margin">
                  <wp:align>right</wp:align>
                </wp:positionH>
                <wp:positionV relativeFrom="paragraph">
                  <wp:posOffset>12060</wp:posOffset>
                </wp:positionV>
                <wp:extent cx="5654677" cy="0"/>
                <wp:effectExtent l="0" t="0" r="22223" b="19050"/>
                <wp:wrapNone/>
                <wp:docPr id="3" name="Straight Arrow Connector 3"/>
                <wp:cNvGraphicFramePr/>
                <a:graphic xmlns:a="http://schemas.openxmlformats.org/drawingml/2006/main">
                  <a:graphicData uri="http://schemas.microsoft.com/office/word/2010/wordprocessingShape">
                    <wps:wsp>
                      <wps:cNvCnPr/>
                      <wps:spPr>
                        <a:xfrm>
                          <a:off x="0" y="0"/>
                          <a:ext cx="5654677" cy="0"/>
                        </a:xfrm>
                        <a:prstGeom prst="straightConnector1">
                          <a:avLst/>
                        </a:prstGeom>
                        <a:noFill/>
                        <a:ln w="6345" cap="flat">
                          <a:solidFill>
                            <a:srgbClr val="5B9BD5"/>
                          </a:solidFill>
                          <a:prstDash val="solid"/>
                          <a:miter/>
                        </a:ln>
                      </wps:spPr>
                      <wps:bodyPr/>
                    </wps:wsp>
                  </a:graphicData>
                </a:graphic>
              </wp:anchor>
            </w:drawing>
          </mc:Choice>
          <mc:Fallback xmlns:a="http://schemas.openxmlformats.org/drawingml/2006/main">
            <w:pict w14:anchorId="3DE0F744">
              <v:shape id="Straight Connector 1" style="position:absolute;margin-left:394.05pt;margin-top:.95pt;width:445.25pt;height:0;z-index:251661313;visibility:visible;mso-wrap-style:square;mso-wrap-distance-left:9pt;mso-wrap-distance-top:0;mso-wrap-distance-right:9pt;mso-wrap-distance-bottom:0;mso-position-horizontal:right;mso-position-horizontal-relative:margin;mso-position-vertical:absolute;mso-position-vertical-relative:text" o:spid="_x0000_s1026" strokecolor="#5b9bd5"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" w14:anchorId="3205FEAB">
                <v:stroke joinstyle="miter"/>
                <w10:wrap anchorx="margin"/>
              </v:shape>
            </w:pict>
          </mc:Fallback>
        </mc:AlternateContent>
      </w:r>
      <w:r>
        <w:rPr>
          <w:rFonts w:cs="Calibri"/>
          <w:bCs/>
          <w:sz w:val="52"/>
          <w:szCs w:val="72"/>
        </w:rPr>
        <w:t>Year 9 Pathways Booklet 2023</w:t>
      </w:r>
    </w:p>
    <w:p w:rsidR="00C5267A" w:rsidP="00C5267A" w:rsidRDefault="00C5267A" w14:paraId="040C477D" w14:textId="77777777">
      <w:pPr>
        <w:rPr>
          <w:rFonts w:cs="Calibri"/>
          <w:sz w:val="32"/>
          <w:szCs w:val="32"/>
        </w:rPr>
      </w:pPr>
      <w:r>
        <w:rPr>
          <w:rFonts w:cs="Calibri"/>
          <w:sz w:val="32"/>
          <w:szCs w:val="32"/>
        </w:rPr>
        <w:t>Key Information</w:t>
      </w:r>
    </w:p>
    <w:p w:rsidR="00C5267A" w:rsidP="00C5267A" w:rsidRDefault="00C5267A" w14:paraId="661F3337" w14:textId="77777777">
      <w:pPr>
        <w:rPr>
          <w:rFonts w:cs="Calibri"/>
          <w:sz w:val="32"/>
          <w:szCs w:val="32"/>
        </w:rPr>
      </w:pPr>
      <w:r>
        <w:rPr>
          <w:rFonts w:cs="Calibri"/>
          <w:sz w:val="32"/>
          <w:szCs w:val="32"/>
        </w:rPr>
        <w:t xml:space="preserve">You </w:t>
      </w:r>
      <w:r w:rsidRPr="00C5267A">
        <w:rPr>
          <w:rFonts w:cs="Calibri"/>
          <w:b/>
          <w:sz w:val="32"/>
          <w:szCs w:val="32"/>
        </w:rPr>
        <w:t xml:space="preserve">will </w:t>
      </w:r>
      <w:r>
        <w:rPr>
          <w:rFonts w:cs="Calibri"/>
          <w:sz w:val="32"/>
          <w:szCs w:val="32"/>
        </w:rPr>
        <w:t>study Religious Studies, Maths, English, Science and Core PE.</w:t>
      </w:r>
    </w:p>
    <w:p w:rsidR="00C5267A" w:rsidP="00C5267A" w:rsidRDefault="00C5267A" w14:paraId="55FCB6A5" w14:textId="78C5750A">
      <w:pPr>
        <w:rPr>
          <w:rFonts w:cs="Calibri"/>
          <w:sz w:val="32"/>
          <w:szCs w:val="32"/>
        </w:rPr>
      </w:pPr>
      <w:r>
        <w:rPr>
          <w:rFonts w:cs="Calibri"/>
          <w:sz w:val="32"/>
          <w:szCs w:val="32"/>
        </w:rPr>
        <w:t xml:space="preserve">You </w:t>
      </w:r>
      <w:r w:rsidRPr="00C5267A">
        <w:rPr>
          <w:rFonts w:cs="Calibri"/>
          <w:b/>
          <w:sz w:val="32"/>
          <w:szCs w:val="32"/>
        </w:rPr>
        <w:t>will</w:t>
      </w:r>
      <w:r>
        <w:rPr>
          <w:rFonts w:cs="Calibri"/>
          <w:sz w:val="32"/>
          <w:szCs w:val="32"/>
        </w:rPr>
        <w:t xml:space="preserve"> choose </w:t>
      </w:r>
      <w:r w:rsidRPr="00C5267A">
        <w:rPr>
          <w:rFonts w:cs="Calibri"/>
          <w:b/>
          <w:sz w:val="32"/>
          <w:szCs w:val="32"/>
        </w:rPr>
        <w:t>one</w:t>
      </w:r>
      <w:r>
        <w:rPr>
          <w:rFonts w:cs="Calibri"/>
          <w:sz w:val="32"/>
          <w:szCs w:val="32"/>
        </w:rPr>
        <w:t xml:space="preserve"> subject from French, Spanish, History or Geography.</w:t>
      </w:r>
    </w:p>
    <w:p w:rsidR="00C5267A" w:rsidP="00C5267A" w:rsidRDefault="00C5267A" w14:paraId="5AF7C6D5" w14:textId="5808E4ED">
      <w:pPr>
        <w:rPr>
          <w:rFonts w:cs="Calibri"/>
          <w:sz w:val="32"/>
          <w:szCs w:val="32"/>
        </w:rPr>
      </w:pPr>
      <w:r w:rsidRPr="36E21BFF">
        <w:rPr>
          <w:rFonts w:cs="Calibri"/>
          <w:sz w:val="32"/>
          <w:szCs w:val="32"/>
        </w:rPr>
        <w:t xml:space="preserve">You </w:t>
      </w:r>
      <w:r w:rsidRPr="36E21BFF">
        <w:rPr>
          <w:rFonts w:cs="Calibri"/>
          <w:b/>
          <w:bCs/>
          <w:sz w:val="32"/>
          <w:szCs w:val="32"/>
        </w:rPr>
        <w:t>wil</w:t>
      </w:r>
      <w:r w:rsidRPr="36E21BFF">
        <w:rPr>
          <w:rFonts w:cs="Calibri"/>
          <w:sz w:val="32"/>
          <w:szCs w:val="32"/>
        </w:rPr>
        <w:t xml:space="preserve">l </w:t>
      </w:r>
      <w:r w:rsidRPr="36E21BFF" w:rsidR="195910F3">
        <w:rPr>
          <w:rFonts w:cs="Calibri"/>
          <w:sz w:val="32"/>
          <w:szCs w:val="32"/>
        </w:rPr>
        <w:t xml:space="preserve">choose </w:t>
      </w:r>
      <w:r w:rsidRPr="36E21BFF">
        <w:rPr>
          <w:rFonts w:cs="Calibri"/>
          <w:b/>
          <w:bCs/>
          <w:sz w:val="32"/>
          <w:szCs w:val="32"/>
        </w:rPr>
        <w:t>two</w:t>
      </w:r>
      <w:r w:rsidRPr="36E21BFF">
        <w:rPr>
          <w:rFonts w:cs="Calibri"/>
          <w:sz w:val="32"/>
          <w:szCs w:val="32"/>
        </w:rPr>
        <w:t xml:space="preserve"> subject</w:t>
      </w:r>
      <w:r w:rsidRPr="36E21BFF" w:rsidR="302703CE">
        <w:rPr>
          <w:rFonts w:cs="Calibri"/>
          <w:sz w:val="32"/>
          <w:szCs w:val="32"/>
        </w:rPr>
        <w:t>s</w:t>
      </w:r>
      <w:r w:rsidRPr="36E21BFF">
        <w:rPr>
          <w:rFonts w:cs="Calibri"/>
          <w:sz w:val="32"/>
          <w:szCs w:val="32"/>
        </w:rPr>
        <w:t xml:space="preserve"> from the full list.</w:t>
      </w:r>
    </w:p>
    <w:p w:rsidR="00C5267A" w:rsidP="00C5267A" w:rsidRDefault="00C5267A" w14:paraId="6E93D2FC" w14:textId="6B65DA42">
      <w:pPr>
        <w:rPr>
          <w:rFonts w:cs="Calibri"/>
          <w:sz w:val="32"/>
          <w:szCs w:val="32"/>
        </w:rPr>
      </w:pPr>
      <w:r>
        <w:rPr>
          <w:rFonts w:cs="Calibri"/>
          <w:sz w:val="32"/>
          <w:szCs w:val="32"/>
        </w:rPr>
        <w:t>You will choose two reserve subjects in priority order (you will only be allocated a reserve, if we are unable to allocate your preferred subject choices from the full list.</w:t>
      </w:r>
    </w:p>
    <w:p w:rsidR="00C5267A" w:rsidP="00C5267A" w:rsidRDefault="00C5267A" w14:paraId="3812062F" w14:textId="77777777">
      <w:r>
        <w:rPr>
          <w:color w:val="000000"/>
          <w:sz w:val="32"/>
          <w:szCs w:val="32"/>
        </w:rPr>
        <w:t>The online pathways form will be emailed to students on 27</w:t>
      </w:r>
      <w:r>
        <w:rPr>
          <w:color w:val="000000"/>
          <w:sz w:val="32"/>
          <w:szCs w:val="32"/>
          <w:vertAlign w:val="superscript"/>
        </w:rPr>
        <w:t>th</w:t>
      </w:r>
      <w:r>
        <w:rPr>
          <w:color w:val="000000"/>
          <w:sz w:val="32"/>
          <w:szCs w:val="32"/>
        </w:rPr>
        <w:t xml:space="preserve"> February and must be completed </w:t>
      </w:r>
      <w:r>
        <w:rPr>
          <w:b/>
          <w:bCs/>
          <w:color w:val="000000"/>
          <w:sz w:val="32"/>
          <w:szCs w:val="32"/>
        </w:rPr>
        <w:t>17</w:t>
      </w:r>
      <w:r>
        <w:rPr>
          <w:b/>
          <w:bCs/>
          <w:color w:val="000000"/>
          <w:sz w:val="32"/>
          <w:szCs w:val="32"/>
          <w:vertAlign w:val="superscript"/>
        </w:rPr>
        <w:t>th</w:t>
      </w:r>
      <w:r>
        <w:rPr>
          <w:b/>
          <w:bCs/>
          <w:color w:val="000000"/>
          <w:sz w:val="32"/>
          <w:szCs w:val="32"/>
        </w:rPr>
        <w:t xml:space="preserve"> March.</w:t>
      </w:r>
    </w:p>
    <w:p w:rsidR="00C5267A" w:rsidP="00C5267A" w:rsidRDefault="00C5267A" w14:paraId="2683FDA3" w14:textId="77777777">
      <w:pPr>
        <w:pStyle w:val="ListParagraph"/>
        <w:rPr>
          <w:b/>
          <w:bCs/>
          <w:color w:val="000000"/>
          <w:sz w:val="36"/>
          <w:szCs w:val="36"/>
          <w:shd w:val="clear" w:color="auto" w:fill="FFFF00"/>
        </w:rPr>
      </w:pPr>
    </w:p>
    <w:p w:rsidRPr="00C5267A" w:rsidR="00C5267A" w:rsidP="006C5EA8" w:rsidRDefault="00C5267A" w14:paraId="2C70AFC6" w14:textId="02E8675C">
      <w:r>
        <w:rPr>
          <w:sz w:val="32"/>
          <w:szCs w:val="32"/>
        </w:rPr>
        <w:t xml:space="preserve">Option queries to - </w:t>
      </w:r>
      <w:hyperlink w:history="1" r:id="rId11">
        <w:r>
          <w:rPr>
            <w:rStyle w:val="Hyperlink"/>
            <w:sz w:val="32"/>
            <w:szCs w:val="32"/>
            <w:shd w:val="clear" w:color="auto" w:fill="FFFF00"/>
          </w:rPr>
          <w:t>BEN_options@ben.srscmat.co.uk</w:t>
        </w:r>
      </w:hyperlink>
    </w:p>
    <w:p w:rsidRPr="00064189" w:rsidR="006C338A" w:rsidP="006C5EA8" w:rsidRDefault="00D30B77" w14:paraId="4E0B0E16" w14:textId="36927A75">
      <w:pPr>
        <w:rPr>
          <w:sz w:val="32"/>
          <w:szCs w:val="32"/>
        </w:rPr>
      </w:pPr>
      <w:r w:rsidRPr="009030C0">
        <w:rPr>
          <w:rFonts w:cstheme="minorHAnsi"/>
          <w:b/>
          <w:sz w:val="52"/>
          <w:szCs w:val="52"/>
        </w:rPr>
        <w:t>Contents</w:t>
      </w:r>
    </w:p>
    <w:tbl>
      <w:tblPr>
        <w:tblW w:w="9016" w:type="dxa"/>
        <w:tblCellMar>
          <w:left w:w="10" w:type="dxa"/>
          <w:right w:w="10" w:type="dxa"/>
        </w:tblCellMar>
        <w:tblLook w:val="0000" w:firstRow="0" w:lastRow="0" w:firstColumn="0" w:lastColumn="0" w:noHBand="0" w:noVBand="0"/>
      </w:tblPr>
      <w:tblGrid>
        <w:gridCol w:w="2187"/>
        <w:gridCol w:w="6829"/>
      </w:tblGrid>
      <w:tr w:rsidR="00036D0B" w:rsidTr="1E734CA6" w14:paraId="06CF22E4"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1B18112C" w14:textId="77777777">
            <w:r w:rsidRPr="005D6F34">
              <w:t xml:space="preserve">Page 3 </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5577278" w14:textId="77777777">
            <w:r w:rsidRPr="005D6F34">
              <w:t>The Process</w:t>
            </w:r>
          </w:p>
        </w:tc>
      </w:tr>
      <w:tr w:rsidR="00036D0B" w:rsidTr="1E734CA6" w14:paraId="75B1D383"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37A2845" w14:textId="77777777">
            <w:r w:rsidRPr="005D6F34">
              <w:t>Page 4</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1067B5B0" w14:textId="77777777">
            <w:r w:rsidRPr="005D6F34">
              <w:t>Subject choices</w:t>
            </w:r>
          </w:p>
        </w:tc>
      </w:tr>
      <w:tr w:rsidR="00036D0B" w:rsidTr="1E734CA6" w14:paraId="74692EFA"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20C39BB" w14:textId="77777777">
            <w:r w:rsidRPr="005D6F34">
              <w:t xml:space="preserve">Page 5 </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6A0F9F8F" w14:textId="77777777">
            <w:r w:rsidRPr="005D6F34">
              <w:t>GCSE History</w:t>
            </w:r>
          </w:p>
        </w:tc>
      </w:tr>
      <w:tr w:rsidR="00036D0B" w:rsidTr="1E734CA6" w14:paraId="4224735B"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23C1A98" w14:textId="77777777">
            <w:r w:rsidRPr="005D6F34">
              <w:t>Page 6</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6D4F0BD" w14:textId="77777777">
            <w:r w:rsidRPr="005D6F34">
              <w:t>GCSE Geography</w:t>
            </w:r>
          </w:p>
        </w:tc>
      </w:tr>
      <w:tr w:rsidR="00036D0B" w:rsidTr="1E734CA6" w14:paraId="73039460"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B6A3BBC" w14:textId="77777777">
            <w:r w:rsidRPr="000C747A">
              <w:t>Page 7</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5824E54" w14:textId="77777777">
            <w:r w:rsidRPr="005D6F34">
              <w:t>GCSE Art, Craft and Design</w:t>
            </w:r>
          </w:p>
        </w:tc>
      </w:tr>
      <w:tr w:rsidR="00036D0B" w:rsidTr="1E734CA6" w14:paraId="31661C14"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6B6018FD" w14:textId="77777777">
            <w:r w:rsidRPr="000C747A">
              <w:t>Page 8</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60AB9453" w14:textId="77777777">
            <w:r w:rsidRPr="005D6F34">
              <w:t>GCSE Computer Science</w:t>
            </w:r>
          </w:p>
        </w:tc>
      </w:tr>
      <w:tr w:rsidR="00036D0B" w:rsidTr="1E734CA6" w14:paraId="647ED7AE"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355002A2" w14:textId="77777777">
            <w:r w:rsidRPr="005D6F34">
              <w:t>Page 9</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981D2BF" w14:textId="77777777">
            <w:r w:rsidRPr="005D6F34">
              <w:t>Level 2 Constructing the built environment</w:t>
            </w:r>
          </w:p>
        </w:tc>
      </w:tr>
      <w:tr w:rsidR="00036D0B" w:rsidTr="1E734CA6" w14:paraId="7A5BE33C"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7125166F" w14:textId="77777777">
            <w:r w:rsidRPr="000C747A">
              <w:t>Page 10</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36DA9391" w14:textId="77777777">
            <w:r w:rsidRPr="005D6F34">
              <w:t>Level 1/2 BTEC Dance</w:t>
            </w:r>
          </w:p>
        </w:tc>
      </w:tr>
      <w:tr w:rsidR="00036D0B" w:rsidTr="1E734CA6" w14:paraId="67B4833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32297287" w14:textId="77777777">
            <w:r w:rsidRPr="000C747A">
              <w:t>Page 11</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7B1B7716" w14:textId="77777777">
            <w:r w:rsidRPr="000C747A">
              <w:t>GCSE Drama</w:t>
            </w:r>
          </w:p>
        </w:tc>
      </w:tr>
      <w:tr w:rsidR="00036D0B" w:rsidTr="1E734CA6" w14:paraId="5A49289C"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31B01D8" w14:textId="77777777">
            <w:r w:rsidRPr="000C747A">
              <w:t>Page 12</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0E2270AC" w14:textId="77777777">
            <w:r w:rsidRPr="000C747A">
              <w:t>Level 2 Cambridge National Engineering Design</w:t>
            </w:r>
          </w:p>
        </w:tc>
      </w:tr>
      <w:tr w:rsidR="00036D0B" w:rsidTr="1E734CA6" w14:paraId="24C799C2"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43A7D65E" w14:textId="77777777">
            <w:r w:rsidRPr="000C747A">
              <w:t>Page 13</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8D7AAFE" w14:textId="77777777">
            <w:r w:rsidRPr="000C747A">
              <w:t>Level 2 Cambridge National  Engineering Manufacture</w:t>
            </w:r>
          </w:p>
        </w:tc>
      </w:tr>
      <w:tr w:rsidR="00036D0B" w:rsidTr="1E734CA6" w14:paraId="1C687E7E"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86265E5" w14:textId="77777777">
            <w:r w:rsidRPr="000C747A">
              <w:t>Page 14</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1EBC16F" w14:textId="77777777">
            <w:r w:rsidRPr="000C747A">
              <w:t>IGCSE English as a second language</w:t>
            </w:r>
          </w:p>
        </w:tc>
      </w:tr>
      <w:tr w:rsidR="00036D0B" w:rsidTr="1E734CA6" w14:paraId="3B5F8150"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6FC95FF8" w14:textId="77777777">
            <w:r w:rsidRPr="000C747A">
              <w:t>Page 15</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2880BEF2" w14:paraId="1B738FC7" w14:textId="3BFA1217">
            <w:r>
              <w:t>Business</w:t>
            </w:r>
            <w:r w:rsidR="49B27E7B">
              <w:t xml:space="preserve"> (</w:t>
            </w:r>
            <w:r w:rsidR="79CE8288">
              <w:t>GCSE/BTEC)</w:t>
            </w:r>
          </w:p>
        </w:tc>
      </w:tr>
      <w:tr w:rsidR="00036D0B" w:rsidTr="1E734CA6" w14:paraId="53BF3690"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9F0A07E" w14:textId="77777777">
            <w:r w:rsidRPr="000C747A">
              <w:t>Page 16</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7F49F815" w14:textId="77777777">
            <w:r w:rsidRPr="005D6F34">
              <w:t>GCSE French</w:t>
            </w:r>
          </w:p>
        </w:tc>
      </w:tr>
      <w:tr w:rsidR="007F4338" w:rsidTr="1E734CA6" w14:paraId="209349D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7F4338" w:rsidP="00036D0B" w:rsidRDefault="007F4338" w14:paraId="199952ED" w14:textId="129FABCA">
            <w:r w:rsidRPr="000C747A">
              <w:t>Page 17</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7F4338" w:rsidP="00036D0B" w:rsidRDefault="007F4338" w14:paraId="2A0F1B33" w14:textId="3179D8DD">
            <w:r>
              <w:t xml:space="preserve">GCSE Polish </w:t>
            </w:r>
          </w:p>
        </w:tc>
      </w:tr>
      <w:tr w:rsidR="00036D0B" w:rsidTr="1E734CA6" w14:paraId="706948DF"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7F4338" w14:paraId="699D12BE" w14:textId="0843BF03">
            <w:r>
              <w:t>Page 18</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9E4FA75" w14:textId="77777777">
            <w:r w:rsidRPr="000C747A">
              <w:t>Level 1/ 2 Hospitality and Catering</w:t>
            </w:r>
          </w:p>
        </w:tc>
      </w:tr>
      <w:tr w:rsidR="00036D0B" w:rsidTr="1E734CA6" w14:paraId="0555D8E1"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7F4338" w14:paraId="121D8235" w14:textId="3693B5B9">
            <w:r>
              <w:t>Page 19</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118F403" w14:textId="77777777">
            <w:r w:rsidRPr="000C747A">
              <w:t>GCSE Media</w:t>
            </w:r>
          </w:p>
        </w:tc>
      </w:tr>
      <w:tr w:rsidR="00036D0B" w:rsidTr="1E734CA6" w14:paraId="2E8E4F2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496DF5A5" w14:textId="47061808">
            <w:r w:rsidRPr="000C747A">
              <w:t xml:space="preserve">Page </w:t>
            </w:r>
            <w:r w:rsidR="007F4338">
              <w:t>20</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A75A6D7" w14:textId="77777777">
            <w:r w:rsidRPr="000C747A">
              <w:t>GCSE Music</w:t>
            </w:r>
          </w:p>
        </w:tc>
      </w:tr>
      <w:tr w:rsidR="00036D0B" w:rsidTr="1E734CA6" w14:paraId="0399FDE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7F4338" w14:paraId="247FB58F" w14:textId="3F5CB2C0">
            <w:r>
              <w:t>Page 21</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5264E45F" w14:textId="77777777">
            <w:r w:rsidRPr="000C747A">
              <w:t>GCSE Sociology</w:t>
            </w:r>
          </w:p>
        </w:tc>
      </w:tr>
      <w:tr w:rsidR="00036D0B" w:rsidTr="1E734CA6" w14:paraId="6440E447"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45AE8E9D" w14:textId="1ED677E5">
            <w:r>
              <w:t>Page 22</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4A1F500" w14:textId="77777777">
            <w:r w:rsidRPr="005D6F34">
              <w:t>GCSE Spanish</w:t>
            </w:r>
          </w:p>
        </w:tc>
      </w:tr>
      <w:tr w:rsidR="00036D0B" w:rsidTr="1E734CA6" w14:paraId="092DF35A"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28826B7C" w14:textId="10E12D96">
            <w:r>
              <w:t>Page 23</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2E6238E8" w14:textId="77777777">
            <w:r w:rsidRPr="000C747A">
              <w:t>Level 2 Cambridge National Sports Science</w:t>
            </w:r>
          </w:p>
        </w:tc>
      </w:tr>
      <w:tr w:rsidR="00036D0B" w:rsidTr="1E734CA6" w14:paraId="41E0AAB4"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42DD79B8" w14:textId="543CE4CB">
            <w:r>
              <w:t>Page 24-28</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5936042" w14:textId="77777777">
            <w:r w:rsidRPr="000C747A">
              <w:t>The Core Curriculum</w:t>
            </w:r>
          </w:p>
        </w:tc>
      </w:tr>
      <w:tr w:rsidR="00036D0B" w:rsidTr="1E734CA6" w14:paraId="31647B8F"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6301965A" w14:textId="44CACD3B">
            <w:r>
              <w:t>Page 29</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EF1E82A" w14:textId="77777777">
            <w:r w:rsidRPr="000C747A">
              <w:t>FAQ’s</w:t>
            </w:r>
          </w:p>
        </w:tc>
      </w:tr>
    </w:tbl>
    <w:p w:rsidR="00063113" w:rsidP="006C5EA8" w:rsidRDefault="00063113" w14:paraId="586802D9" w14:textId="49BBA6D0">
      <w:pPr>
        <w:rPr>
          <w:rFonts w:cstheme="minorHAnsi"/>
          <w:b/>
          <w:sz w:val="52"/>
          <w:szCs w:val="52"/>
        </w:rPr>
      </w:pPr>
    </w:p>
    <w:p w:rsidRPr="00E07952" w:rsidR="005A719A" w:rsidP="009B7D1F" w:rsidRDefault="001930DF" w14:paraId="1B2866E5" w14:textId="76EE2989">
      <w:pPr>
        <w:rPr>
          <w:rFonts w:cstheme="minorHAnsi"/>
          <w:b/>
          <w:sz w:val="52"/>
          <w:szCs w:val="88"/>
        </w:rPr>
      </w:pPr>
      <w:r w:rsidRPr="00E07952">
        <w:rPr>
          <w:rFonts w:cstheme="minorHAnsi"/>
          <w:b/>
          <w:sz w:val="52"/>
          <w:szCs w:val="88"/>
        </w:rPr>
        <w:t>The Process</w:t>
      </w:r>
    </w:p>
    <w:p w:rsidR="00C5267A" w:rsidP="00C5267A" w:rsidRDefault="00C5267A" w14:paraId="5983407D" w14:textId="77777777">
      <w:r>
        <w:rPr>
          <w:rFonts w:cs="Calibri"/>
          <w:sz w:val="32"/>
          <w:szCs w:val="32"/>
        </w:rPr>
        <w:t xml:space="preserve">All students will automatically study Religious Studies, Mathematics, English, Science and Core PE at Key </w:t>
      </w:r>
      <w:r>
        <w:rPr>
          <w:rFonts w:cs="Calibri"/>
          <w:color w:val="000000"/>
          <w:sz w:val="32"/>
          <w:szCs w:val="32"/>
        </w:rPr>
        <w:t>stage 4.</w:t>
      </w:r>
    </w:p>
    <w:p w:rsidR="00C5267A" w:rsidP="00C5267A" w:rsidRDefault="00C5267A" w14:paraId="1B4DE13E" w14:textId="77777777">
      <w:pPr>
        <w:rPr>
          <w:rFonts w:cs="Calibri"/>
          <w:bCs/>
          <w:sz w:val="32"/>
          <w:szCs w:val="32"/>
        </w:rPr>
      </w:pPr>
      <w:r>
        <w:rPr>
          <w:rFonts w:cs="Calibri"/>
          <w:bCs/>
          <w:sz w:val="32"/>
          <w:szCs w:val="32"/>
        </w:rPr>
        <w:t xml:space="preserve">Students are also able to choose </w:t>
      </w:r>
      <w:r w:rsidRPr="00C5267A">
        <w:rPr>
          <w:rFonts w:cs="Calibri"/>
          <w:b/>
          <w:bCs/>
          <w:sz w:val="32"/>
          <w:szCs w:val="32"/>
        </w:rPr>
        <w:t>three subjects</w:t>
      </w:r>
      <w:r>
        <w:rPr>
          <w:rFonts w:cs="Calibri"/>
          <w:bCs/>
          <w:sz w:val="32"/>
          <w:szCs w:val="32"/>
        </w:rPr>
        <w:t xml:space="preserve"> they would like to continue to study at Key stage 4. </w:t>
      </w:r>
    </w:p>
    <w:p w:rsidR="00C5267A" w:rsidP="00C5267A" w:rsidRDefault="00C5267A" w14:paraId="15C6B53C" w14:textId="77777777">
      <w:pPr>
        <w:rPr>
          <w:rFonts w:cs="Calibri"/>
          <w:sz w:val="32"/>
          <w:szCs w:val="32"/>
        </w:rPr>
      </w:pPr>
      <w:r>
        <w:rPr>
          <w:rFonts w:cs="Calibri"/>
          <w:sz w:val="32"/>
          <w:szCs w:val="32"/>
        </w:rPr>
        <w:t xml:space="preserve">We encourage students to study a Modern Foreign Language or a Humanities subject (Geography or History). </w:t>
      </w:r>
    </w:p>
    <w:p w:rsidR="00C5267A" w:rsidP="00C5267A" w:rsidRDefault="00C5267A" w14:paraId="03236AA2" w14:textId="77777777">
      <w:pPr>
        <w:rPr>
          <w:rFonts w:cs="Calibri"/>
          <w:sz w:val="32"/>
          <w:szCs w:val="32"/>
        </w:rPr>
      </w:pPr>
      <w:r>
        <w:rPr>
          <w:rFonts w:cs="Calibri"/>
          <w:sz w:val="32"/>
          <w:szCs w:val="32"/>
        </w:rPr>
        <w:t xml:space="preserve">Choose </w:t>
      </w:r>
      <w:r w:rsidRPr="00C5267A">
        <w:rPr>
          <w:rFonts w:cs="Calibri"/>
          <w:b/>
          <w:sz w:val="32"/>
          <w:szCs w:val="32"/>
        </w:rPr>
        <w:t>one</w:t>
      </w:r>
      <w:r>
        <w:rPr>
          <w:rFonts w:cs="Calibri"/>
          <w:sz w:val="32"/>
          <w:szCs w:val="32"/>
        </w:rPr>
        <w:t xml:space="preserve"> subject from French, Spanish, History or Geography.</w:t>
      </w:r>
    </w:p>
    <w:p w:rsidR="00C5267A" w:rsidP="00C5267A" w:rsidRDefault="00C5267A" w14:paraId="00BE864C" w14:textId="516C673E">
      <w:pPr>
        <w:rPr>
          <w:rFonts w:cs="Calibri"/>
          <w:sz w:val="32"/>
          <w:szCs w:val="32"/>
        </w:rPr>
      </w:pPr>
      <w:r>
        <w:rPr>
          <w:rFonts w:cs="Calibri"/>
          <w:sz w:val="32"/>
          <w:szCs w:val="32"/>
        </w:rPr>
        <w:t xml:space="preserve">Choose </w:t>
      </w:r>
      <w:r>
        <w:rPr>
          <w:rFonts w:cs="Calibri"/>
          <w:b/>
          <w:sz w:val="32"/>
          <w:szCs w:val="32"/>
        </w:rPr>
        <w:t>two</w:t>
      </w:r>
      <w:r>
        <w:rPr>
          <w:rFonts w:cs="Calibri"/>
          <w:sz w:val="32"/>
          <w:szCs w:val="32"/>
        </w:rPr>
        <w:t xml:space="preserve"> subject from the full list of subjects.</w:t>
      </w:r>
    </w:p>
    <w:p w:rsidR="00C5267A" w:rsidP="00C5267A" w:rsidRDefault="00C5267A" w14:paraId="2832C2FE" w14:textId="77777777">
      <w:r>
        <w:rPr>
          <w:rFonts w:cs="Calibri"/>
          <w:sz w:val="32"/>
          <w:szCs w:val="32"/>
        </w:rPr>
        <w:t xml:space="preserve">Pick two reserve subjects in priority order. You will only be allocated your reserve choice, if we are unable to allocate you preferred subject choices. </w:t>
      </w:r>
      <w:r>
        <w:rPr>
          <w:sz w:val="32"/>
          <w:szCs w:val="32"/>
        </w:rPr>
        <w:t>The vast majority of our students get their first choices.</w:t>
      </w:r>
    </w:p>
    <w:p w:rsidR="00C5267A" w:rsidP="00C5267A" w:rsidRDefault="00C5267A" w14:paraId="3E6F4948" w14:textId="77777777">
      <w:pPr>
        <w:rPr>
          <w:sz w:val="32"/>
          <w:szCs w:val="32"/>
          <w:u w:val="single"/>
        </w:rPr>
      </w:pPr>
      <w:r>
        <w:rPr>
          <w:sz w:val="32"/>
          <w:szCs w:val="32"/>
          <w:u w:val="single"/>
        </w:rPr>
        <w:t>This process will take place on an online form, which will be emailed, to you</w:t>
      </w:r>
    </w:p>
    <w:p w:rsidR="00C5267A" w:rsidP="00C5267A" w:rsidRDefault="00C5267A" w14:paraId="4E5B32FF" w14:textId="77777777">
      <w:pPr>
        <w:rPr>
          <w:rFonts w:cs="Calibri"/>
          <w:sz w:val="32"/>
          <w:szCs w:val="32"/>
        </w:rPr>
      </w:pPr>
      <w:r>
        <w:rPr>
          <w:rFonts w:cs="Calibri"/>
          <w:sz w:val="32"/>
          <w:szCs w:val="32"/>
        </w:rPr>
        <w:t>Refer to subject videos on the school website for a greater explanation of each subject;</w:t>
      </w:r>
    </w:p>
    <w:p w:rsidR="00C5267A" w:rsidP="00C5267A" w:rsidRDefault="00C5267A" w14:paraId="1BC04F15" w14:textId="77777777">
      <w:r>
        <w:rPr>
          <w:sz w:val="32"/>
          <w:szCs w:val="32"/>
        </w:rPr>
        <w:t>https://www.stbenedictderby.srscmat.co.uk</w:t>
      </w:r>
    </w:p>
    <w:p w:rsidR="00C5267A" w:rsidP="00C5267A" w:rsidRDefault="00C5267A" w14:paraId="3BA6A86E" w14:textId="77777777">
      <w:r>
        <w:rPr>
          <w:rFonts w:cs="Calibri"/>
          <w:sz w:val="32"/>
          <w:szCs w:val="32"/>
          <w:shd w:val="clear" w:color="auto" w:fill="FFFF00"/>
        </w:rPr>
        <w:t xml:space="preserve">Or email queries to </w:t>
      </w:r>
      <w:hyperlink w:history="1" r:id="rId12">
        <w:r>
          <w:rPr>
            <w:rStyle w:val="Hyperlink"/>
            <w:rFonts w:cs="Calibri"/>
            <w:sz w:val="32"/>
            <w:szCs w:val="32"/>
            <w:shd w:val="clear" w:color="auto" w:fill="FFFF00"/>
          </w:rPr>
          <w:t>BEN_options@ben.srscmat.co.uk</w:t>
        </w:r>
      </w:hyperlink>
      <w:r>
        <w:rPr>
          <w:rFonts w:cs="Calibri"/>
          <w:sz w:val="32"/>
          <w:szCs w:val="32"/>
        </w:rPr>
        <w:t xml:space="preserve">  </w:t>
      </w:r>
    </w:p>
    <w:p w:rsidR="00C5267A" w:rsidP="00C5267A" w:rsidRDefault="00C5267A" w14:paraId="03984899" w14:textId="77777777">
      <w:r>
        <w:rPr>
          <w:rStyle w:val="Hyperlink"/>
          <w:rFonts w:cs="Calibri"/>
          <w:bCs/>
          <w:sz w:val="32"/>
          <w:szCs w:val="32"/>
        </w:rPr>
        <w:t>Or the relevant Director of Learning for each subject.</w:t>
      </w:r>
    </w:p>
    <w:p w:rsidRPr="00C5267A" w:rsidR="00C759CD" w:rsidRDefault="00C5267A" w14:paraId="2A5AD186" w14:textId="664C0996">
      <w:pPr>
        <w:rPr>
          <w:rFonts w:cs="Calibri"/>
          <w:sz w:val="32"/>
          <w:szCs w:val="32"/>
        </w:rPr>
      </w:pPr>
      <w:r>
        <w:rPr>
          <w:rFonts w:cs="Calibri"/>
          <w:sz w:val="32"/>
          <w:szCs w:val="32"/>
        </w:rPr>
        <w:t>Also, check the FAQ’s section at the back of the booklet.</w:t>
      </w:r>
    </w:p>
    <w:p w:rsidR="00C759CD" w:rsidRDefault="00C759CD" w14:paraId="68DC7995" w14:textId="77777777">
      <w:pPr>
        <w:rPr>
          <w:rFonts w:cstheme="minorHAnsi"/>
          <w:b/>
          <w:sz w:val="32"/>
          <w:szCs w:val="32"/>
        </w:rPr>
      </w:pPr>
    </w:p>
    <w:p w:rsidR="00064189" w:rsidP="00064189" w:rsidRDefault="00064189" w14:paraId="03C89B9B" w14:textId="77777777">
      <w:r>
        <w:rPr>
          <w:rFonts w:cs="Calibri"/>
          <w:b/>
          <w:sz w:val="52"/>
          <w:szCs w:val="88"/>
        </w:rPr>
        <w:t>Subject Choices</w:t>
      </w:r>
    </w:p>
    <w:p w:rsidRPr="00D66A59" w:rsidR="00064189" w:rsidP="00064189" w:rsidRDefault="00064189" w14:paraId="420645ED" w14:textId="77777777">
      <w:pPr>
        <w:rPr>
          <w:b/>
          <w:sz w:val="32"/>
        </w:rPr>
      </w:pPr>
      <w:r w:rsidRPr="00D66A59">
        <w:rPr>
          <w:b/>
          <w:sz w:val="32"/>
        </w:rPr>
        <w:t>Choose one subject from</w:t>
      </w:r>
    </w:p>
    <w:p w:rsidR="00F61144" w:rsidP="00F61144" w:rsidRDefault="00F61144" w14:paraId="572EDA19" w14:textId="77777777">
      <w:pPr>
        <w:spacing w:after="0" w:line="240" w:lineRule="auto"/>
        <w:rPr>
          <w:rFonts w:cs="Calibri"/>
          <w:color w:val="000000"/>
          <w:sz w:val="24"/>
          <w:szCs w:val="32"/>
        </w:rPr>
      </w:pPr>
      <w:r>
        <w:rPr>
          <w:rFonts w:cs="Calibri"/>
          <w:color w:val="000000"/>
          <w:sz w:val="24"/>
          <w:szCs w:val="32"/>
        </w:rPr>
        <w:t>GCSE History</w:t>
      </w:r>
    </w:p>
    <w:p w:rsidR="00F61144" w:rsidP="00F61144" w:rsidRDefault="00F61144" w14:paraId="3B71D51D" w14:textId="77777777">
      <w:pPr>
        <w:spacing w:after="0" w:line="240" w:lineRule="auto"/>
        <w:rPr>
          <w:rFonts w:cs="Calibri"/>
          <w:color w:val="000000"/>
          <w:sz w:val="24"/>
          <w:szCs w:val="32"/>
        </w:rPr>
      </w:pPr>
      <w:r>
        <w:rPr>
          <w:rFonts w:cs="Calibri"/>
          <w:color w:val="000000"/>
          <w:sz w:val="24"/>
          <w:szCs w:val="32"/>
        </w:rPr>
        <w:t>GCSE Geography</w:t>
      </w:r>
    </w:p>
    <w:p w:rsidR="00F61144" w:rsidP="00F61144" w:rsidRDefault="00F61144" w14:paraId="19097FD2" w14:textId="77777777">
      <w:pPr>
        <w:spacing w:after="0" w:line="240" w:lineRule="auto"/>
        <w:rPr>
          <w:rFonts w:cs="Calibri"/>
          <w:color w:val="000000"/>
          <w:sz w:val="24"/>
          <w:szCs w:val="32"/>
        </w:rPr>
      </w:pPr>
      <w:r>
        <w:rPr>
          <w:rFonts w:cs="Calibri"/>
          <w:color w:val="000000"/>
          <w:sz w:val="24"/>
          <w:szCs w:val="32"/>
        </w:rPr>
        <w:t>GCSE Spanish</w:t>
      </w:r>
    </w:p>
    <w:p w:rsidR="00F61144" w:rsidP="00F61144" w:rsidRDefault="00F61144" w14:paraId="1C795D4E" w14:textId="77777777">
      <w:pPr>
        <w:spacing w:after="0" w:line="240" w:lineRule="auto"/>
        <w:rPr>
          <w:rFonts w:cs="Calibri"/>
          <w:color w:val="000000"/>
          <w:sz w:val="24"/>
          <w:szCs w:val="32"/>
        </w:rPr>
      </w:pPr>
      <w:r>
        <w:rPr>
          <w:rFonts w:cs="Calibri"/>
          <w:color w:val="000000"/>
          <w:sz w:val="24"/>
          <w:szCs w:val="32"/>
        </w:rPr>
        <w:t>GCSE French</w:t>
      </w:r>
    </w:p>
    <w:p w:rsidRPr="00CF06D9" w:rsidR="00064189" w:rsidP="00064189" w:rsidRDefault="00064189" w14:paraId="6C1FB9AC" w14:textId="77777777">
      <w:pPr>
        <w:spacing w:after="0" w:line="240" w:lineRule="auto"/>
        <w:rPr>
          <w:rFonts w:cs="Calibri"/>
          <w:color w:val="000000"/>
          <w:sz w:val="24"/>
          <w:szCs w:val="32"/>
        </w:rPr>
      </w:pPr>
    </w:p>
    <w:p w:rsidRPr="00D66A59" w:rsidR="00064189" w:rsidP="00064189" w:rsidRDefault="00420306" w14:paraId="1822DAB9" w14:textId="48487678">
      <w:pPr>
        <w:rPr>
          <w:b/>
          <w:sz w:val="32"/>
        </w:rPr>
      </w:pPr>
      <w:r>
        <w:rPr>
          <w:b/>
          <w:sz w:val="32"/>
        </w:rPr>
        <w:t xml:space="preserve">Choose </w:t>
      </w:r>
      <w:r w:rsidR="006779BB">
        <w:rPr>
          <w:b/>
          <w:sz w:val="32"/>
        </w:rPr>
        <w:t xml:space="preserve">two </w:t>
      </w:r>
      <w:r w:rsidRPr="00D66A59" w:rsidR="00064189">
        <w:rPr>
          <w:b/>
          <w:sz w:val="32"/>
        </w:rPr>
        <w:t>subj</w:t>
      </w:r>
      <w:r>
        <w:rPr>
          <w:b/>
          <w:sz w:val="32"/>
        </w:rPr>
        <w:t>ect</w:t>
      </w:r>
      <w:r w:rsidR="006779BB">
        <w:rPr>
          <w:b/>
          <w:sz w:val="32"/>
        </w:rPr>
        <w:t>s</w:t>
      </w:r>
      <w:r w:rsidR="00064189">
        <w:rPr>
          <w:b/>
          <w:sz w:val="32"/>
        </w:rPr>
        <w:t xml:space="preserve"> from</w:t>
      </w:r>
    </w:p>
    <w:p w:rsidRPr="00D66A59" w:rsidR="00064189" w:rsidP="36E21BFF" w:rsidRDefault="0F49A7F6" w14:paraId="19DB2768" w14:textId="5F064EF9">
      <w:pPr>
        <w:spacing w:after="0" w:line="240" w:lineRule="auto"/>
        <w:rPr>
          <w:rFonts w:cs="Calibri"/>
          <w:color w:val="000000" w:themeColor="text1"/>
          <w:sz w:val="28"/>
          <w:szCs w:val="28"/>
        </w:rPr>
      </w:pPr>
      <w:r w:rsidRPr="36E21BFF">
        <w:rPr>
          <w:rFonts w:cs="Calibri"/>
          <w:color w:val="000000" w:themeColor="text1"/>
          <w:sz w:val="28"/>
          <w:szCs w:val="28"/>
        </w:rPr>
        <w:t xml:space="preserve">GCSE Art, Craft and Design </w:t>
      </w:r>
    </w:p>
    <w:p w:rsidRPr="00D66A59" w:rsidR="00064189" w:rsidP="00064189" w:rsidRDefault="00064189" w14:paraId="0C2D9997" w14:textId="3A759CC4">
      <w:pPr>
        <w:spacing w:after="0" w:line="240" w:lineRule="auto"/>
        <w:rPr>
          <w:rFonts w:cs="Calibri"/>
          <w:color w:val="000000"/>
          <w:sz w:val="28"/>
          <w:szCs w:val="28"/>
        </w:rPr>
      </w:pPr>
      <w:r w:rsidRPr="36E21BFF">
        <w:rPr>
          <w:rFonts w:cs="Calibri"/>
          <w:color w:val="000000" w:themeColor="text1"/>
          <w:sz w:val="28"/>
          <w:szCs w:val="28"/>
        </w:rPr>
        <w:t>Engineering Manufacture (Cambridge National)</w:t>
      </w:r>
    </w:p>
    <w:p w:rsidRPr="00D66A59" w:rsidR="00064189" w:rsidP="00064189" w:rsidRDefault="00064189" w14:paraId="4C69FA0A" w14:textId="77777777">
      <w:pPr>
        <w:spacing w:after="0" w:line="240" w:lineRule="auto"/>
        <w:rPr>
          <w:rFonts w:cs="Calibri"/>
          <w:color w:val="000000"/>
          <w:sz w:val="28"/>
          <w:szCs w:val="32"/>
        </w:rPr>
      </w:pPr>
      <w:r w:rsidRPr="00D66A59">
        <w:rPr>
          <w:rFonts w:cs="Calibri"/>
          <w:color w:val="000000"/>
          <w:sz w:val="28"/>
          <w:szCs w:val="32"/>
        </w:rPr>
        <w:t>L2 – Hospitality and Catering</w:t>
      </w:r>
    </w:p>
    <w:p w:rsidRPr="00D66A59" w:rsidR="00064189" w:rsidP="00064189" w:rsidRDefault="00064189" w14:paraId="18AA36B7" w14:textId="77777777">
      <w:pPr>
        <w:spacing w:after="0" w:line="240" w:lineRule="auto"/>
        <w:rPr>
          <w:rFonts w:cs="Calibri"/>
          <w:color w:val="000000"/>
          <w:sz w:val="28"/>
          <w:szCs w:val="32"/>
        </w:rPr>
      </w:pPr>
      <w:r w:rsidRPr="00D66A59">
        <w:rPr>
          <w:rFonts w:cs="Calibri"/>
          <w:color w:val="000000"/>
          <w:sz w:val="28"/>
          <w:szCs w:val="32"/>
        </w:rPr>
        <w:t>GCSE Computing</w:t>
      </w:r>
    </w:p>
    <w:p w:rsidRPr="00D66A59" w:rsidR="00064189" w:rsidP="00064189" w:rsidRDefault="45DF945E" w14:paraId="5501BF3B" w14:textId="5F017528">
      <w:pPr>
        <w:spacing w:after="0" w:line="240" w:lineRule="auto"/>
        <w:rPr>
          <w:rFonts w:cs="Calibri"/>
          <w:color w:val="000000"/>
          <w:sz w:val="28"/>
          <w:szCs w:val="28"/>
        </w:rPr>
      </w:pPr>
      <w:r w:rsidRPr="3C101EDB">
        <w:rPr>
          <w:rFonts w:cs="Calibri"/>
          <w:color w:val="000000" w:themeColor="text1"/>
          <w:sz w:val="28"/>
          <w:szCs w:val="28"/>
        </w:rPr>
        <w:t>i-</w:t>
      </w:r>
      <w:r w:rsidRPr="3C101EDB" w:rsidR="00064189">
        <w:rPr>
          <w:rFonts w:cs="Calibri"/>
          <w:color w:val="000000" w:themeColor="text1"/>
          <w:sz w:val="28"/>
          <w:szCs w:val="28"/>
        </w:rPr>
        <w:t>GCSE English as a second language</w:t>
      </w:r>
      <w:r w:rsidRPr="3C101EDB" w:rsidR="0D135A34">
        <w:rPr>
          <w:rFonts w:cs="Calibri"/>
          <w:color w:val="000000" w:themeColor="text1"/>
          <w:sz w:val="28"/>
          <w:szCs w:val="28"/>
        </w:rPr>
        <w:t xml:space="preserve"> (ESL)</w:t>
      </w:r>
    </w:p>
    <w:p w:rsidRPr="00D66A59" w:rsidR="00064189" w:rsidP="00064189" w:rsidRDefault="00064189" w14:paraId="3F120F7A" w14:textId="77777777">
      <w:pPr>
        <w:spacing w:after="0" w:line="240" w:lineRule="auto"/>
        <w:rPr>
          <w:rFonts w:cs="Calibri"/>
          <w:color w:val="000000"/>
          <w:sz w:val="28"/>
          <w:szCs w:val="32"/>
        </w:rPr>
      </w:pPr>
      <w:r w:rsidRPr="00D66A59">
        <w:rPr>
          <w:rFonts w:cs="Calibri"/>
          <w:color w:val="000000"/>
          <w:sz w:val="28"/>
          <w:szCs w:val="32"/>
        </w:rPr>
        <w:t>GCSE Media Studies</w:t>
      </w:r>
    </w:p>
    <w:p w:rsidRPr="00D66A59" w:rsidR="00064189" w:rsidP="00064189" w:rsidRDefault="00064189" w14:paraId="32E89B61" w14:textId="77777777">
      <w:pPr>
        <w:spacing w:after="0" w:line="240" w:lineRule="auto"/>
        <w:rPr>
          <w:rFonts w:cs="Calibri"/>
          <w:color w:val="000000"/>
          <w:sz w:val="28"/>
          <w:szCs w:val="32"/>
        </w:rPr>
      </w:pPr>
      <w:r w:rsidRPr="00D66A59">
        <w:rPr>
          <w:rFonts w:cs="Calibri"/>
          <w:color w:val="000000"/>
          <w:sz w:val="28"/>
          <w:szCs w:val="32"/>
        </w:rPr>
        <w:t>L2 - Constructing the built environment</w:t>
      </w:r>
    </w:p>
    <w:p w:rsidRPr="00D66A59" w:rsidR="00064189" w:rsidP="00064189" w:rsidRDefault="4F488A34" w14:paraId="209DACD6" w14:textId="0F85DADD">
      <w:pPr>
        <w:spacing w:after="0" w:line="240" w:lineRule="auto"/>
        <w:rPr>
          <w:rFonts w:cs="Calibri"/>
          <w:color w:val="000000"/>
          <w:sz w:val="28"/>
          <w:szCs w:val="28"/>
        </w:rPr>
      </w:pPr>
      <w:r w:rsidRPr="1E734CA6">
        <w:rPr>
          <w:rFonts w:cs="Calibri"/>
          <w:color w:val="000000" w:themeColor="text1"/>
          <w:sz w:val="28"/>
          <w:szCs w:val="28"/>
        </w:rPr>
        <w:t>Business (</w:t>
      </w:r>
      <w:r w:rsidRPr="1E734CA6" w:rsidR="036F80AC">
        <w:rPr>
          <w:rFonts w:cs="Calibri"/>
          <w:color w:val="000000" w:themeColor="text1"/>
          <w:sz w:val="28"/>
          <w:szCs w:val="28"/>
        </w:rPr>
        <w:t>GCSE/BTEC</w:t>
      </w:r>
      <w:r w:rsidRPr="1E734CA6">
        <w:rPr>
          <w:rFonts w:cs="Calibri"/>
          <w:color w:val="000000" w:themeColor="text1"/>
          <w:sz w:val="28"/>
          <w:szCs w:val="28"/>
        </w:rPr>
        <w:t>)</w:t>
      </w:r>
    </w:p>
    <w:p w:rsidRPr="00D66A59" w:rsidR="00064189" w:rsidP="00064189" w:rsidRDefault="00064189" w14:paraId="5BFC43FD" w14:textId="77777777">
      <w:pPr>
        <w:spacing w:after="0" w:line="240" w:lineRule="auto"/>
        <w:rPr>
          <w:rFonts w:cs="Calibri"/>
          <w:color w:val="000000"/>
          <w:sz w:val="28"/>
          <w:szCs w:val="32"/>
        </w:rPr>
      </w:pPr>
      <w:r w:rsidRPr="00D66A59">
        <w:rPr>
          <w:rFonts w:cs="Calibri"/>
          <w:color w:val="000000"/>
          <w:sz w:val="28"/>
          <w:szCs w:val="32"/>
        </w:rPr>
        <w:t>GCSE Music</w:t>
      </w:r>
    </w:p>
    <w:p w:rsidRPr="00D66A59" w:rsidR="00064189" w:rsidP="00064189" w:rsidRDefault="00064189" w14:paraId="77C92E3A" w14:textId="77777777">
      <w:pPr>
        <w:spacing w:after="0" w:line="240" w:lineRule="auto"/>
        <w:rPr>
          <w:rFonts w:cs="Calibri"/>
          <w:color w:val="000000"/>
          <w:sz w:val="28"/>
          <w:szCs w:val="32"/>
        </w:rPr>
      </w:pPr>
      <w:r w:rsidRPr="00D66A59">
        <w:rPr>
          <w:rFonts w:cs="Calibri"/>
          <w:color w:val="000000"/>
          <w:sz w:val="28"/>
          <w:szCs w:val="32"/>
        </w:rPr>
        <w:t>BTEC Dance</w:t>
      </w:r>
    </w:p>
    <w:p w:rsidRPr="00D66A59" w:rsidR="00064189" w:rsidP="00064189" w:rsidRDefault="00064189" w14:paraId="7BFF67CB" w14:textId="77777777">
      <w:pPr>
        <w:spacing w:after="0" w:line="240" w:lineRule="auto"/>
        <w:rPr>
          <w:rFonts w:cs="Calibri"/>
          <w:color w:val="000000"/>
          <w:sz w:val="28"/>
          <w:szCs w:val="32"/>
        </w:rPr>
      </w:pPr>
      <w:r w:rsidRPr="00D66A59">
        <w:rPr>
          <w:rFonts w:cs="Calibri"/>
          <w:color w:val="000000"/>
          <w:sz w:val="28"/>
          <w:szCs w:val="32"/>
        </w:rPr>
        <w:t>GCSE French</w:t>
      </w:r>
    </w:p>
    <w:p w:rsidRPr="00D66A59" w:rsidR="00064189" w:rsidP="00064189" w:rsidRDefault="00064189" w14:paraId="103DD959" w14:textId="77777777">
      <w:pPr>
        <w:spacing w:after="0" w:line="240" w:lineRule="auto"/>
        <w:rPr>
          <w:rFonts w:cs="Calibri"/>
          <w:color w:val="000000"/>
          <w:sz w:val="28"/>
          <w:szCs w:val="32"/>
        </w:rPr>
      </w:pPr>
      <w:r w:rsidRPr="00D66A59">
        <w:rPr>
          <w:rFonts w:cs="Calibri"/>
          <w:color w:val="000000"/>
          <w:sz w:val="28"/>
          <w:szCs w:val="32"/>
        </w:rPr>
        <w:t>GCSE Sociology</w:t>
      </w:r>
    </w:p>
    <w:p w:rsidRPr="00D66A59" w:rsidR="00064189" w:rsidP="00064189" w:rsidRDefault="00064189" w14:paraId="2FC7F5E3" w14:textId="77777777">
      <w:pPr>
        <w:spacing w:after="0" w:line="240" w:lineRule="auto"/>
        <w:rPr>
          <w:rFonts w:cs="Calibri"/>
          <w:color w:val="000000"/>
          <w:sz w:val="28"/>
          <w:szCs w:val="32"/>
        </w:rPr>
      </w:pPr>
      <w:r w:rsidRPr="00D66A59">
        <w:rPr>
          <w:rFonts w:cs="Calibri"/>
          <w:color w:val="000000"/>
          <w:sz w:val="28"/>
          <w:szCs w:val="32"/>
        </w:rPr>
        <w:t>GCSE Drama</w:t>
      </w:r>
    </w:p>
    <w:p w:rsidRPr="00D66A59" w:rsidR="00064189" w:rsidP="00064189" w:rsidRDefault="00064189" w14:paraId="2530D50A" w14:textId="77777777">
      <w:pPr>
        <w:spacing w:after="0" w:line="240" w:lineRule="auto"/>
        <w:rPr>
          <w:rFonts w:cs="Calibri"/>
          <w:color w:val="000000"/>
          <w:sz w:val="28"/>
          <w:szCs w:val="32"/>
        </w:rPr>
      </w:pPr>
      <w:r w:rsidRPr="00D66A59">
        <w:rPr>
          <w:rFonts w:cs="Calibri"/>
          <w:color w:val="000000"/>
          <w:sz w:val="28"/>
          <w:szCs w:val="32"/>
        </w:rPr>
        <w:t>GCSE Geography</w:t>
      </w:r>
    </w:p>
    <w:p w:rsidRPr="00D66A59" w:rsidR="00064189" w:rsidP="00064189" w:rsidRDefault="00064189" w14:paraId="5D69B6B9" w14:textId="77777777">
      <w:pPr>
        <w:spacing w:after="0" w:line="240" w:lineRule="auto"/>
        <w:rPr>
          <w:rFonts w:cs="Calibri"/>
          <w:color w:val="000000"/>
          <w:sz w:val="28"/>
          <w:szCs w:val="28"/>
        </w:rPr>
      </w:pPr>
      <w:r w:rsidRPr="36E21BFF">
        <w:rPr>
          <w:rFonts w:cs="Calibri"/>
          <w:color w:val="000000" w:themeColor="text1"/>
          <w:sz w:val="28"/>
          <w:szCs w:val="28"/>
        </w:rPr>
        <w:t>GCSE Spanish</w:t>
      </w:r>
    </w:p>
    <w:p w:rsidR="3E7861EE" w:rsidP="36E21BFF" w:rsidRDefault="3E7861EE" w14:paraId="374EEFDB" w14:textId="7F4A3251">
      <w:pPr>
        <w:spacing w:after="0" w:line="240" w:lineRule="auto"/>
        <w:rPr>
          <w:rFonts w:cs="Calibri"/>
          <w:color w:val="000000" w:themeColor="text1"/>
          <w:sz w:val="28"/>
          <w:szCs w:val="28"/>
        </w:rPr>
      </w:pPr>
      <w:r w:rsidRPr="36E21BFF">
        <w:rPr>
          <w:rFonts w:cs="Calibri"/>
          <w:color w:val="000000" w:themeColor="text1"/>
          <w:sz w:val="28"/>
          <w:szCs w:val="28"/>
        </w:rPr>
        <w:t xml:space="preserve">GCSE Polish </w:t>
      </w:r>
    </w:p>
    <w:p w:rsidRPr="00D66A59" w:rsidR="00064189" w:rsidP="00064189" w:rsidRDefault="00064189" w14:paraId="3B93CC19" w14:textId="77777777">
      <w:pPr>
        <w:spacing w:after="0" w:line="240" w:lineRule="auto"/>
        <w:rPr>
          <w:rFonts w:cs="Calibri"/>
          <w:color w:val="000000"/>
          <w:sz w:val="28"/>
          <w:szCs w:val="32"/>
        </w:rPr>
      </w:pPr>
      <w:r w:rsidRPr="00D66A59">
        <w:rPr>
          <w:rFonts w:cs="Calibri"/>
          <w:color w:val="000000"/>
          <w:sz w:val="28"/>
          <w:szCs w:val="32"/>
        </w:rPr>
        <w:t xml:space="preserve">Engineering </w:t>
      </w:r>
      <w:r>
        <w:rPr>
          <w:rFonts w:cs="Calibri"/>
          <w:color w:val="000000"/>
          <w:sz w:val="28"/>
          <w:szCs w:val="32"/>
        </w:rPr>
        <w:t>Design (Cambridge National</w:t>
      </w:r>
      <w:r w:rsidRPr="00D66A59">
        <w:rPr>
          <w:rFonts w:cs="Calibri"/>
          <w:color w:val="000000"/>
          <w:sz w:val="28"/>
          <w:szCs w:val="32"/>
        </w:rPr>
        <w:t>)</w:t>
      </w:r>
    </w:p>
    <w:p w:rsidRPr="00D66A59" w:rsidR="00064189" w:rsidP="00064189" w:rsidRDefault="00064189" w14:paraId="30099C59" w14:textId="77777777">
      <w:pPr>
        <w:spacing w:after="0" w:line="240" w:lineRule="auto"/>
        <w:rPr>
          <w:rFonts w:cs="Calibri"/>
          <w:color w:val="000000"/>
          <w:sz w:val="28"/>
          <w:szCs w:val="32"/>
        </w:rPr>
      </w:pPr>
      <w:r w:rsidRPr="00D66A59">
        <w:rPr>
          <w:rFonts w:cs="Calibri"/>
          <w:color w:val="000000"/>
          <w:sz w:val="28"/>
          <w:szCs w:val="32"/>
        </w:rPr>
        <w:t>GCSE History</w:t>
      </w:r>
    </w:p>
    <w:p w:rsidRPr="00D66A59" w:rsidR="00064189" w:rsidP="00064189" w:rsidRDefault="00064189" w14:paraId="7BBFBDD2" w14:textId="77777777">
      <w:pPr>
        <w:spacing w:after="0" w:line="240" w:lineRule="auto"/>
        <w:rPr>
          <w:rFonts w:cs="Calibri"/>
          <w:color w:val="000000"/>
          <w:sz w:val="28"/>
          <w:szCs w:val="32"/>
        </w:rPr>
      </w:pPr>
      <w:r w:rsidRPr="00D66A59">
        <w:rPr>
          <w:rFonts w:cs="Calibri"/>
          <w:color w:val="000000"/>
          <w:sz w:val="28"/>
          <w:szCs w:val="32"/>
        </w:rPr>
        <w:t>Spo</w:t>
      </w:r>
      <w:r>
        <w:rPr>
          <w:rFonts w:cs="Calibri"/>
          <w:color w:val="000000"/>
          <w:sz w:val="28"/>
          <w:szCs w:val="32"/>
        </w:rPr>
        <w:t>rts Science (Cambridge National</w:t>
      </w:r>
      <w:r w:rsidRPr="00D66A59">
        <w:rPr>
          <w:rFonts w:cs="Calibri"/>
          <w:color w:val="000000"/>
          <w:sz w:val="28"/>
          <w:szCs w:val="32"/>
        </w:rPr>
        <w:t>)</w:t>
      </w:r>
    </w:p>
    <w:p w:rsidR="00064189" w:rsidP="003E29ED" w:rsidRDefault="00064189" w14:paraId="7BD2678C" w14:textId="4E0C46DB">
      <w:pPr>
        <w:rPr>
          <w:rFonts w:cstheme="minorHAnsi"/>
          <w:b/>
          <w:bCs/>
          <w:sz w:val="40"/>
          <w:szCs w:val="40"/>
        </w:rPr>
      </w:pPr>
    </w:p>
    <w:p w:rsidR="00833BF8" w:rsidP="00DB3BA0" w:rsidRDefault="00833BF8" w14:paraId="0D77C6D1" w14:textId="3176083A">
      <w:pPr>
        <w:rPr>
          <w:rFonts w:cstheme="minorHAnsi"/>
          <w:b/>
          <w:bCs/>
          <w:sz w:val="40"/>
          <w:szCs w:val="40"/>
        </w:rPr>
      </w:pPr>
    </w:p>
    <w:p w:rsidRPr="003E29ED" w:rsidR="003E29ED" w:rsidP="00064189" w:rsidRDefault="003E29ED" w14:paraId="6CD54AF4" w14:textId="793F539E">
      <w:pPr>
        <w:spacing w:after="0" w:line="240" w:lineRule="auto"/>
        <w:jc w:val="both"/>
        <w:rPr>
          <w:rFonts w:cstheme="minorHAnsi"/>
          <w:b/>
          <w:bCs/>
          <w:sz w:val="40"/>
          <w:szCs w:val="40"/>
        </w:rPr>
      </w:pPr>
      <w:r w:rsidRPr="003E29ED">
        <w:rPr>
          <w:rFonts w:cstheme="minorHAnsi"/>
          <w:b/>
          <w:bCs/>
          <w:sz w:val="40"/>
          <w:szCs w:val="40"/>
        </w:rPr>
        <w:t>History</w:t>
      </w:r>
    </w:p>
    <w:tbl>
      <w:tblPr>
        <w:tblStyle w:val="PlainTable2"/>
        <w:tblW w:w="9488" w:type="dxa"/>
        <w:tblInd w:w="-5" w:type="dxa"/>
        <w:tblLayout w:type="fixed"/>
        <w:tblLook w:val="0000" w:firstRow="0" w:lastRow="0" w:firstColumn="0" w:lastColumn="0" w:noHBand="0" w:noVBand="0"/>
      </w:tblPr>
      <w:tblGrid>
        <w:gridCol w:w="1408"/>
        <w:gridCol w:w="8080"/>
      </w:tblGrid>
      <w:tr w:rsidRPr="00064189" w:rsidR="00064189" w:rsidTr="00833BF8" w14:paraId="04BA3004"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66C365EF" w14:textId="77777777">
            <w:pPr>
              <w:suppressAutoHyphens/>
              <w:autoSpaceDN w:val="0"/>
              <w:textAlignment w:val="baseline"/>
              <w:rPr>
                <w:rFonts w:ascii="Calibri" w:hAnsi="Calibri" w:eastAsia="Calibri" w:cs="Calibri"/>
              </w:rPr>
            </w:pPr>
            <w:r w:rsidRPr="00064189">
              <w:rPr>
                <w:rFonts w:ascii="Calibri" w:hAnsi="Calibri" w:eastAsia="Calibri" w:cs="Calibri"/>
              </w:rPr>
              <w:t>Qualification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712A743D" w14:textId="77777777">
            <w:pPr>
              <w:suppressAutoHyphens/>
              <w:autoSpaceDN w:val="0"/>
              <w:textAlignment w:val="baseline"/>
              <w:rPr>
                <w:rFonts w:ascii="Calibri" w:hAnsi="Calibri" w:eastAsia="Calibri" w:cs="Calibri"/>
              </w:rPr>
            </w:pPr>
            <w:r w:rsidRPr="00064189">
              <w:rPr>
                <w:rFonts w:ascii="Calibri" w:hAnsi="Calibri" w:eastAsia="Calibri" w:cs="Calibri"/>
              </w:rPr>
              <w:t>GCSE History</w:t>
            </w:r>
          </w:p>
        </w:tc>
      </w:tr>
      <w:tr w:rsidRPr="00064189" w:rsidR="00064189" w:rsidTr="00833BF8" w14:paraId="23AB4F73" w14:textId="77777777">
        <w:trPr>
          <w:trHeight w:val="267"/>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75D0B3A3" w14:textId="77777777">
            <w:pPr>
              <w:suppressAutoHyphens/>
              <w:autoSpaceDN w:val="0"/>
              <w:textAlignment w:val="baseline"/>
              <w:rPr>
                <w:rFonts w:ascii="Calibri" w:hAnsi="Calibri" w:eastAsia="Calibri" w:cs="Calibri"/>
              </w:rPr>
            </w:pPr>
            <w:r w:rsidRPr="00064189">
              <w:rPr>
                <w:rFonts w:ascii="Calibri" w:hAnsi="Calibri" w:eastAsia="Calibri" w:cs="Calibri"/>
              </w:rPr>
              <w:t>Exam Board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6288582B" w14:textId="77777777">
            <w:pPr>
              <w:suppressAutoHyphens/>
              <w:autoSpaceDN w:val="0"/>
              <w:textAlignment w:val="baseline"/>
              <w:rPr>
                <w:rFonts w:ascii="Calibri" w:hAnsi="Calibri" w:eastAsia="Calibri" w:cs="Calibri"/>
              </w:rPr>
            </w:pPr>
            <w:r w:rsidRPr="00064189">
              <w:rPr>
                <w:rFonts w:ascii="Calibri" w:hAnsi="Calibri" w:eastAsia="Calibri" w:cs="Calibri"/>
              </w:rPr>
              <w:t>AQA</w:t>
            </w:r>
          </w:p>
        </w:tc>
      </w:tr>
      <w:tr w:rsidRPr="00064189" w:rsidR="00064189" w:rsidTr="00833BF8" w14:paraId="52EEE7AF" w14:textId="77777777">
        <w:trPr>
          <w:cnfStyle w:val="000000100000" w:firstRow="0" w:lastRow="0" w:firstColumn="0" w:lastColumn="0" w:oddVBand="0" w:evenVBand="0" w:oddHBand="1" w:evenHBand="0" w:firstRowFirstColumn="0" w:firstRowLastColumn="0" w:lastRowFirstColumn="0" w:lastRowLastColumn="0"/>
          <w:trHeight w:val="955"/>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7E13C2D8" w14:textId="77777777">
            <w:pPr>
              <w:suppressAutoHyphens/>
              <w:autoSpaceDN w:val="0"/>
              <w:textAlignment w:val="baseline"/>
              <w:rPr>
                <w:rFonts w:ascii="Calibri" w:hAnsi="Calibri" w:eastAsia="Calibri" w:cs="Calibri"/>
              </w:rPr>
            </w:pPr>
            <w:r w:rsidRPr="00064189">
              <w:rPr>
                <w:rFonts w:ascii="Calibri" w:hAnsi="Calibri" w:eastAsia="Calibri" w:cs="Calibri"/>
              </w:rPr>
              <w:t>How it’s assessed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5726D107" w14:textId="77777777">
            <w:pPr>
              <w:suppressAutoHyphens/>
              <w:autoSpaceDN w:val="0"/>
              <w:textAlignment w:val="baseline"/>
              <w:rPr>
                <w:rFonts w:ascii="Calibri" w:hAnsi="Calibri" w:eastAsia="Calibri" w:cs="Calibri"/>
              </w:rPr>
            </w:pPr>
            <w:r w:rsidRPr="00064189">
              <w:rPr>
                <w:rFonts w:ascii="Calibri" w:hAnsi="Calibri" w:eastAsia="Calibri" w:cs="Calibri"/>
              </w:rPr>
              <w:t>2 exams</w:t>
            </w:r>
          </w:p>
          <w:p w:rsidRPr="00064189" w:rsidR="00064189" w:rsidP="00064189" w:rsidRDefault="00064189" w14:paraId="072DDD6D" w14:textId="77777777">
            <w:pPr>
              <w:suppressAutoHyphens/>
              <w:autoSpaceDN w:val="0"/>
              <w:textAlignment w:val="baseline"/>
              <w:rPr>
                <w:rFonts w:ascii="Calibri" w:hAnsi="Calibri" w:eastAsia="Calibri" w:cs="Calibri"/>
              </w:rPr>
            </w:pPr>
            <w:r w:rsidRPr="00064189">
              <w:rPr>
                <w:rFonts w:ascii="Calibri" w:hAnsi="Calibri" w:eastAsia="Calibri" w:cs="Calibri"/>
              </w:rPr>
              <w:t>Both 2 hours</w:t>
            </w:r>
          </w:p>
          <w:p w:rsidRPr="00064189" w:rsidR="00064189" w:rsidP="00064189" w:rsidRDefault="00064189" w14:paraId="059456F3" w14:textId="77777777">
            <w:pPr>
              <w:suppressAutoHyphens/>
              <w:autoSpaceDN w:val="0"/>
              <w:textAlignment w:val="baseline"/>
              <w:rPr>
                <w:rFonts w:ascii="Calibri" w:hAnsi="Calibri" w:eastAsia="Calibri" w:cs="Calibri"/>
              </w:rPr>
            </w:pPr>
            <w:r w:rsidRPr="00064189">
              <w:rPr>
                <w:rFonts w:ascii="Calibri" w:hAnsi="Calibri" w:eastAsia="Calibri" w:cs="Calibri"/>
              </w:rPr>
              <w:t>Both are worth 50% of your overall GCSE grade</w:t>
            </w:r>
          </w:p>
          <w:p w:rsidRPr="00064189" w:rsidR="00064189" w:rsidP="00064189" w:rsidRDefault="00064189" w14:paraId="26D84C2B" w14:textId="77777777">
            <w:pPr>
              <w:suppressAutoHyphens/>
              <w:autoSpaceDN w:val="0"/>
              <w:textAlignment w:val="baseline"/>
              <w:rPr>
                <w:rFonts w:ascii="Calibri" w:hAnsi="Calibri" w:eastAsia="Calibri" w:cs="Calibri"/>
              </w:rPr>
            </w:pPr>
            <w:r w:rsidRPr="00064189">
              <w:rPr>
                <w:rFonts w:ascii="Calibri" w:hAnsi="Calibri" w:eastAsia="Calibri" w:cs="Calibri"/>
              </w:rPr>
              <w:t xml:space="preserve">NB: There is no coursework </w:t>
            </w:r>
          </w:p>
        </w:tc>
      </w:tr>
      <w:tr w:rsidRPr="00064189" w:rsidR="00064189" w:rsidTr="00833BF8" w14:paraId="1D36CFC4" w14:textId="77777777">
        <w:trPr>
          <w:trHeight w:val="4759"/>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323B0B27" w14:textId="77777777">
            <w:pPr>
              <w:suppressAutoHyphens/>
              <w:autoSpaceDN w:val="0"/>
              <w:textAlignment w:val="baseline"/>
              <w:rPr>
                <w:rFonts w:ascii="Calibri" w:hAnsi="Calibri" w:eastAsia="Calibri" w:cs="Calibri"/>
              </w:rPr>
            </w:pPr>
            <w:r w:rsidRPr="00064189">
              <w:rPr>
                <w:rFonts w:ascii="Calibri" w:hAnsi="Calibri" w:eastAsia="Calibri" w:cs="Calibri"/>
              </w:rPr>
              <w:t>Why take this subject?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1E27A432" w14:textId="09165EE0">
            <w:pPr>
              <w:suppressAutoHyphens/>
              <w:autoSpaceDN w:val="0"/>
              <w:textAlignment w:val="baseline"/>
              <w:rPr>
                <w:rFonts w:ascii="Calibri" w:hAnsi="Calibri" w:eastAsia="Calibri" w:cs="Calibri"/>
              </w:rPr>
            </w:pPr>
            <w:r w:rsidRPr="00064189">
              <w:rPr>
                <w:rFonts w:ascii="Calibri" w:hAnsi="Calibri" w:eastAsia="Calibri" w:cs="Calibri"/>
              </w:rPr>
              <w:t>Studying History not only helps you learn about the past but also to understand the World we live in today.</w:t>
            </w:r>
          </w:p>
          <w:p w:rsidRPr="00064189" w:rsidR="00064189" w:rsidP="00064189" w:rsidRDefault="00064189" w14:paraId="71D2E183" w14:textId="77777777">
            <w:pPr>
              <w:suppressAutoHyphens/>
              <w:autoSpaceDN w:val="0"/>
              <w:textAlignment w:val="baseline"/>
              <w:rPr>
                <w:rFonts w:ascii="Calibri" w:hAnsi="Calibri" w:eastAsia="Calibri" w:cs="Calibri"/>
              </w:rPr>
            </w:pPr>
            <w:r w:rsidRPr="00064189">
              <w:rPr>
                <w:rFonts w:ascii="Calibri" w:hAnsi="Calibri" w:eastAsia="Calibri" w:cs="Calibri"/>
              </w:rPr>
              <w:t xml:space="preserve">Studying GCSE History will help you to answer important questions such as: </w:t>
            </w:r>
          </w:p>
          <w:p w:rsidRPr="00064189" w:rsidR="00064189" w:rsidP="00064189" w:rsidRDefault="00064189" w14:paraId="42224624"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 xml:space="preserve">Why do wars happen? </w:t>
            </w:r>
          </w:p>
          <w:p w:rsidRPr="00064189" w:rsidR="00064189" w:rsidP="00064189" w:rsidRDefault="00064189" w14:paraId="37E9AE1E"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 xml:space="preserve">Why do we have a welfare system? </w:t>
            </w:r>
          </w:p>
          <w:p w:rsidRPr="00064189" w:rsidR="00064189" w:rsidP="00064189" w:rsidRDefault="00064189" w14:paraId="1AC982FA"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How have we come to live in a multi-cultural society?</w:t>
            </w:r>
          </w:p>
          <w:p w:rsidRPr="00064189" w:rsidR="00064189" w:rsidP="00064189" w:rsidRDefault="00064189" w14:paraId="3FB26EA3"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Learning about past events and the people who have influenced history will allow you to understand how the world got to the point it is at now and how it will continue to develop in the future.</w:t>
            </w:r>
          </w:p>
          <w:p w:rsidRPr="00064189" w:rsidR="00064189" w:rsidP="00064189" w:rsidRDefault="00064189" w14:paraId="3B4B376F" w14:textId="472ACF84">
            <w:pPr>
              <w:suppressAutoHyphens/>
              <w:autoSpaceDN w:val="0"/>
              <w:textAlignment w:val="baseline"/>
              <w:rPr>
                <w:rFonts w:ascii="Calibri" w:hAnsi="Calibri" w:eastAsia="Calibri" w:cs="Calibri"/>
              </w:rPr>
            </w:pPr>
            <w:r w:rsidRPr="00064189">
              <w:rPr>
                <w:rFonts w:ascii="Calibri" w:hAnsi="Calibri" w:eastAsia="Times New Roman" w:cs="Calibri"/>
                <w:noProof/>
                <w:lang w:eastAsia="en-GB"/>
              </w:rPr>
              <mc:AlternateContent>
                <mc:Choice Requires="wps">
                  <w:drawing>
                    <wp:anchor distT="0" distB="0" distL="114300" distR="114300" simplePos="0" relativeHeight="251658240" behindDoc="0" locked="0" layoutInCell="1" allowOverlap="1" wp14:anchorId="2CB24261" wp14:editId="03FFE1A2">
                      <wp:simplePos x="0" y="0"/>
                      <wp:positionH relativeFrom="column">
                        <wp:posOffset>1887220</wp:posOffset>
                      </wp:positionH>
                      <wp:positionV relativeFrom="paragraph">
                        <wp:posOffset>239395</wp:posOffset>
                      </wp:positionV>
                      <wp:extent cx="2360295" cy="1403985"/>
                      <wp:effectExtent l="0" t="0" r="20955" b="24762"/>
                      <wp:wrapSquare wrapText="bothSides"/>
                      <wp:docPr id="8" name="Text Box 8"/>
                      <wp:cNvGraphicFramePr/>
                      <a:graphic xmlns:a="http://schemas.openxmlformats.org/drawingml/2006/main">
                        <a:graphicData uri="http://schemas.microsoft.com/office/word/2010/wordprocessingShape">
                          <wps:wsp>
                            <wps:cNvSpPr txBox="1"/>
                            <wps:spPr>
                              <a:xfrm>
                                <a:off x="0" y="0"/>
                                <a:ext cx="2360295" cy="1403985"/>
                              </a:xfrm>
                              <a:prstGeom prst="rect">
                                <a:avLst/>
                              </a:prstGeom>
                              <a:solidFill>
                                <a:srgbClr val="FFFFFF"/>
                              </a:solidFill>
                              <a:ln w="9528">
                                <a:solidFill>
                                  <a:srgbClr val="FFFFFF"/>
                                </a:solidFill>
                                <a:prstDash val="solid"/>
                              </a:ln>
                            </wps:spPr>
                            <wps:txbx>
                              <w:txbxContent>
                                <w:p w:rsidR="006779BB" w:rsidP="00064189" w:rsidRDefault="006779BB" w14:paraId="260AA6D8"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Archaeology</w:t>
                                  </w:r>
                                </w:p>
                                <w:p w:rsidR="006779BB" w:rsidP="00064189" w:rsidRDefault="006779BB" w14:paraId="01AF77A0"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Law</w:t>
                                  </w:r>
                                </w:p>
                                <w:p w:rsidR="006779BB" w:rsidP="00064189" w:rsidRDefault="006779BB" w14:paraId="438CEFB8"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Business</w:t>
                                  </w:r>
                                </w:p>
                                <w:p w:rsidR="006779BB" w:rsidP="00064189" w:rsidRDefault="006779BB" w14:paraId="60384267"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Games designer</w:t>
                                  </w:r>
                                </w:p>
                                <w:p w:rsidR="006779BB" w:rsidP="00064189" w:rsidRDefault="006779BB" w14:paraId="6958522A"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Public Sector</w:t>
                                  </w:r>
                                </w:p>
                                <w:p w:rsidR="006779BB" w:rsidP="00064189" w:rsidRDefault="006779BB" w14:paraId="7C5512E9"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Insurance</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w14:anchorId="32C5071D">
                    <v:shapetype id="_x0000_t202" coordsize="21600,21600" o:spt="202" path="m,l,21600r21600,l21600,xe" w14:anchorId="2CB24261">
                      <v:stroke joinstyle="miter"/>
                      <v:path gradientshapeok="t" o:connecttype="rect"/>
                    </v:shapetype>
                    <v:shape id="Text Box 8" style="position:absolute;margin-left:148.6pt;margin-top:18.85pt;width:185.8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strokeweight=".26467mm"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">
                      <v:textbox style="mso-fit-shape-to-text:t">
                        <w:txbxContent>
                          <w:p w:rsidR="006779BB" w:rsidP="00064189" w:rsidRDefault="006779BB" w14:paraId="69601205"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Archaeology</w:t>
                            </w:r>
                          </w:p>
                          <w:p w:rsidR="006779BB" w:rsidP="00064189" w:rsidRDefault="006779BB" w14:paraId="07DC3313"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Law</w:t>
                            </w:r>
                          </w:p>
                          <w:p w:rsidR="006779BB" w:rsidP="00064189" w:rsidRDefault="006779BB" w14:paraId="368E3F1C"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Business</w:t>
                            </w:r>
                          </w:p>
                          <w:p w:rsidR="006779BB" w:rsidP="00064189" w:rsidRDefault="006779BB" w14:paraId="39078FBA"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Games designer</w:t>
                            </w:r>
                          </w:p>
                          <w:p w:rsidR="006779BB" w:rsidP="00064189" w:rsidRDefault="006779BB" w14:paraId="28149FB9"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Public Sector</w:t>
                            </w:r>
                          </w:p>
                          <w:p w:rsidR="006779BB" w:rsidP="00064189" w:rsidRDefault="006779BB" w14:paraId="53A64365"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Insurance</w:t>
                            </w:r>
                          </w:p>
                        </w:txbxContent>
                      </v:textbox>
                      <w10:wrap type="square"/>
                    </v:shape>
                  </w:pict>
                </mc:Fallback>
              </mc:AlternateContent>
            </w:r>
            <w:r w:rsidRPr="00064189">
              <w:rPr>
                <w:rFonts w:ascii="Calibri" w:hAnsi="Calibri" w:eastAsia="Calibri" w:cs="Calibri"/>
              </w:rPr>
              <w:t>If you go on to take History at A level it is a facilitating subject and can help get you on courses at University.</w:t>
            </w:r>
          </w:p>
          <w:p w:rsidRPr="00064189" w:rsidR="00064189" w:rsidP="00064189" w:rsidRDefault="00064189" w14:paraId="4F9A7D75" w14:textId="1DC91B58">
            <w:pPr>
              <w:suppressAutoHyphens/>
              <w:autoSpaceDN w:val="0"/>
              <w:textAlignment w:val="baseline"/>
              <w:rPr>
                <w:rFonts w:ascii="Calibri" w:hAnsi="Calibri" w:eastAsia="Calibri" w:cs="Times New Roman"/>
              </w:rPr>
            </w:pPr>
            <w:r w:rsidRPr="00064189">
              <w:rPr>
                <w:rFonts w:ascii="Calibri" w:hAnsi="Calibri" w:eastAsia="Calibri" w:cs="Calibri"/>
              </w:rPr>
              <w:t>Possible futures careers:</w:t>
            </w:r>
          </w:p>
          <w:p w:rsidRPr="00064189" w:rsidR="00064189" w:rsidP="00064189" w:rsidRDefault="00064189" w14:paraId="74CBCD10"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Journalism</w:t>
            </w:r>
          </w:p>
          <w:p w:rsidRPr="00064189" w:rsidR="00064189" w:rsidP="00064189" w:rsidRDefault="00064189" w14:paraId="4986DDAA"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Police</w:t>
            </w:r>
          </w:p>
          <w:p w:rsidRPr="00064189" w:rsidR="00064189" w:rsidP="00064189" w:rsidRDefault="00064189" w14:paraId="55F2B087"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Politics</w:t>
            </w:r>
          </w:p>
          <w:p w:rsidRPr="00064189" w:rsidR="00064189" w:rsidP="00064189" w:rsidRDefault="00064189" w14:paraId="5A6B08DA"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Marketing</w:t>
            </w:r>
          </w:p>
          <w:p w:rsidRPr="00D644B5" w:rsidR="00064189" w:rsidP="00D644B5" w:rsidRDefault="00D644B5" w14:paraId="03277EC4" w14:textId="3FE11A63">
            <w:pPr>
              <w:numPr>
                <w:ilvl w:val="0"/>
                <w:numId w:val="37"/>
              </w:numPr>
              <w:suppressAutoHyphens/>
              <w:autoSpaceDN w:val="0"/>
              <w:textAlignment w:val="baseline"/>
              <w:rPr>
                <w:rFonts w:ascii="Calibri" w:hAnsi="Calibri" w:eastAsia="Times New Roman" w:cs="Calibri"/>
              </w:rPr>
            </w:pPr>
            <w:r>
              <w:rPr>
                <w:rFonts w:ascii="Calibri" w:hAnsi="Calibri" w:eastAsia="Times New Roman" w:cs="Calibri"/>
              </w:rPr>
              <w:t>Teaching</w:t>
            </w:r>
          </w:p>
        </w:tc>
      </w:tr>
      <w:tr w:rsidRPr="00064189" w:rsidR="00064189" w:rsidTr="00833BF8" w14:paraId="3323114C" w14:textId="77777777">
        <w:trPr>
          <w:cnfStyle w:val="000000100000" w:firstRow="0" w:lastRow="0" w:firstColumn="0" w:lastColumn="0" w:oddVBand="0" w:evenVBand="0" w:oddHBand="1" w:evenHBand="0" w:firstRowFirstColumn="0" w:firstRowLastColumn="0" w:lastRowFirstColumn="0" w:lastRowLastColumn="0"/>
          <w:trHeight w:val="3486"/>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5ACD4C46" w14:textId="77777777">
            <w:pPr>
              <w:suppressAutoHyphens/>
              <w:autoSpaceDN w:val="0"/>
              <w:textAlignment w:val="baseline"/>
              <w:rPr>
                <w:rFonts w:ascii="Calibri" w:hAnsi="Calibri" w:eastAsia="Calibri" w:cs="Calibri"/>
              </w:rPr>
            </w:pPr>
            <w:r w:rsidRPr="00064189">
              <w:rPr>
                <w:rFonts w:ascii="Calibri" w:hAnsi="Calibri" w:eastAsia="Calibri" w:cs="Calibri"/>
              </w:rPr>
              <w:t>Key topics covered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10F40182" w14:textId="77777777">
            <w:pPr>
              <w:suppressAutoHyphens/>
              <w:autoSpaceDN w:val="0"/>
              <w:textAlignment w:val="baseline"/>
              <w:rPr>
                <w:rFonts w:ascii="Calibri" w:hAnsi="Calibri" w:eastAsia="Times New Roman" w:cs="Calibri"/>
                <w:lang w:eastAsia="en-GB"/>
              </w:rPr>
            </w:pPr>
            <w:r w:rsidRPr="00064189">
              <w:rPr>
                <w:rFonts w:ascii="Calibri" w:hAnsi="Calibri" w:eastAsia="Times New Roman" w:cs="Calibri"/>
                <w:b/>
                <w:bCs/>
                <w:lang w:eastAsia="en-GB"/>
              </w:rPr>
              <w:t>Paper 1</w:t>
            </w:r>
          </w:p>
          <w:p w:rsidRPr="00064189" w:rsidR="00064189" w:rsidP="00064189" w:rsidRDefault="00064189" w14:paraId="7BEA972A" w14:textId="77777777">
            <w:pPr>
              <w:autoSpaceDN w:val="0"/>
              <w:jc w:val="both"/>
              <w:textAlignment w:val="baseline"/>
              <w:rPr>
                <w:rFonts w:ascii="Calibri" w:hAnsi="Calibri" w:eastAsia="Times New Roman" w:cs="Calibri"/>
                <w:lang w:eastAsia="en-GB"/>
              </w:rPr>
            </w:pPr>
            <w:r w:rsidRPr="00064189">
              <w:rPr>
                <w:rFonts w:ascii="Calibri" w:hAnsi="Calibri" w:eastAsia="Times New Roman" w:cs="Calibri"/>
                <w:lang w:eastAsia="en-GB"/>
              </w:rPr>
              <w:t>Germany 1890 to 1945, looking at the creation of the Weimar Republic and the establishment of Hitler’s dictatorship after 1933. </w:t>
            </w:r>
          </w:p>
          <w:p w:rsidRPr="00064189" w:rsidR="00064189" w:rsidP="00064189" w:rsidRDefault="00064189" w14:paraId="71B61646" w14:textId="77777777">
            <w:pPr>
              <w:numPr>
                <w:ilvl w:val="0"/>
                <w:numId w:val="38"/>
              </w:numPr>
              <w:suppressAutoHyphens/>
              <w:autoSpaceDN w:val="0"/>
              <w:jc w:val="both"/>
              <w:textAlignment w:val="baseline"/>
              <w:rPr>
                <w:rFonts w:ascii="Calibri" w:hAnsi="Calibri" w:eastAsia="Times New Roman" w:cs="Calibri"/>
                <w:lang w:eastAsia="en-GB"/>
              </w:rPr>
            </w:pPr>
            <w:r w:rsidRPr="00064189">
              <w:rPr>
                <w:rFonts w:ascii="Calibri" w:hAnsi="Calibri" w:eastAsia="Times New Roman" w:cs="Calibri"/>
                <w:lang w:eastAsia="en-GB"/>
              </w:rPr>
              <w:t>Conflict &amp; Tension: The Interwar Years 1919-1939, looking at the Treaty of Versailles, the League of Nations and Hitler’s rise to power and the collapse into war. </w:t>
            </w:r>
          </w:p>
          <w:p w:rsidRPr="00064189" w:rsidR="00064189" w:rsidP="00064189" w:rsidRDefault="00064189" w14:paraId="71816A8C" w14:textId="77777777">
            <w:pPr>
              <w:suppressAutoHyphens/>
              <w:autoSpaceDN w:val="0"/>
              <w:jc w:val="both"/>
              <w:textAlignment w:val="baseline"/>
              <w:rPr>
                <w:rFonts w:ascii="Calibri" w:hAnsi="Calibri" w:eastAsia="Times New Roman" w:cs="Calibri"/>
                <w:lang w:eastAsia="en-GB"/>
              </w:rPr>
            </w:pPr>
            <w:r w:rsidRPr="00064189">
              <w:rPr>
                <w:rFonts w:ascii="Calibri" w:hAnsi="Calibri" w:eastAsia="Times New Roman" w:cs="Calibri"/>
                <w:b/>
                <w:bCs/>
                <w:lang w:eastAsia="en-GB"/>
              </w:rPr>
              <w:t>Paper 2</w:t>
            </w:r>
          </w:p>
          <w:p w:rsidRPr="00821198" w:rsidR="00821198" w:rsidP="00821198" w:rsidRDefault="00821198" w14:paraId="5EA0C776" w14:textId="75EE68B7">
            <w:pPr>
              <w:pStyle w:val="Heading3"/>
              <w:numPr>
                <w:ilvl w:val="0"/>
                <w:numId w:val="39"/>
              </w:numPr>
              <w:shd w:val="clear" w:color="auto" w:fill="FFFFFF"/>
              <w:rPr>
                <w:rFonts w:ascii="Calibri" w:hAnsi="Calibri" w:eastAsia="Times New Roman" w:cs="Calibri"/>
                <w:color w:val="auto"/>
                <w:sz w:val="22"/>
                <w:szCs w:val="22"/>
                <w:lang w:eastAsia="en-GB"/>
              </w:rPr>
            </w:pPr>
            <w:r w:rsidRPr="00821198">
              <w:rPr>
                <w:rFonts w:ascii="Calibri" w:hAnsi="Calibri" w:eastAsia="Times New Roman" w:cs="Calibri"/>
                <w:color w:val="auto"/>
                <w:sz w:val="22"/>
                <w:szCs w:val="22"/>
                <w:lang w:eastAsia="en-GB"/>
              </w:rPr>
              <w:t>Britain: Migration, empires and the people: c790 to the present day</w:t>
            </w:r>
            <w:r>
              <w:rPr>
                <w:rFonts w:ascii="Calibri" w:hAnsi="Calibri" w:eastAsia="Times New Roman" w:cs="Calibri"/>
                <w:color w:val="auto"/>
                <w:sz w:val="22"/>
                <w:szCs w:val="22"/>
                <w:lang w:eastAsia="en-GB"/>
              </w:rPr>
              <w:t>, investigating how the identity of the people in Britain has been shaped by their interactions with the wider world. This will include topics such as Vikings and the Anglo-Saxons, colonisation of America, the British Empire and migration to Britain after the Second World War.</w:t>
            </w:r>
          </w:p>
          <w:p w:rsidRPr="00064189" w:rsidR="00064189" w:rsidP="00064189" w:rsidRDefault="00064189" w14:paraId="3DEFC9F2" w14:textId="77777777">
            <w:pPr>
              <w:numPr>
                <w:ilvl w:val="0"/>
                <w:numId w:val="39"/>
              </w:numPr>
              <w:suppressAutoHyphens/>
              <w:autoSpaceDN w:val="0"/>
              <w:jc w:val="both"/>
              <w:textAlignment w:val="baseline"/>
              <w:rPr>
                <w:rFonts w:ascii="Calibri" w:hAnsi="Calibri" w:eastAsia="Times New Roman" w:cs="Calibri"/>
                <w:lang w:eastAsia="en-GB"/>
              </w:rPr>
            </w:pPr>
            <w:r w:rsidRPr="00064189">
              <w:rPr>
                <w:rFonts w:ascii="Calibri" w:hAnsi="Calibri" w:eastAsia="Times New Roman" w:cs="Calibri"/>
                <w:lang w:eastAsia="en-GB"/>
              </w:rPr>
              <w:t>Britain: Elizabethan England 1568-1603, looking at religious changes, foreign policy, society and culture. </w:t>
            </w:r>
          </w:p>
        </w:tc>
      </w:tr>
      <w:tr w:rsidRPr="00064189" w:rsidR="00064189" w:rsidTr="00833BF8" w14:paraId="752878E1" w14:textId="77777777">
        <w:trPr>
          <w:trHeight w:val="60"/>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635B55EB" w14:textId="77777777">
            <w:pPr>
              <w:suppressAutoHyphens/>
              <w:autoSpaceDN w:val="0"/>
              <w:textAlignment w:val="baseline"/>
              <w:rPr>
                <w:rFonts w:ascii="Calibri" w:hAnsi="Calibri" w:eastAsia="Calibri" w:cs="Calibri"/>
              </w:rPr>
            </w:pPr>
            <w:r w:rsidRPr="00064189">
              <w:rPr>
                <w:rFonts w:ascii="Calibri" w:hAnsi="Calibri" w:eastAsia="Calibri" w:cs="Calibri"/>
              </w:rPr>
              <w:t>Key skills learnt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41FBF2E2"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Communication skills</w:t>
            </w:r>
          </w:p>
          <w:p w:rsidRPr="00064189" w:rsidR="00064189" w:rsidP="00064189" w:rsidRDefault="00064189" w14:paraId="79A1B21F"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Research skills</w:t>
            </w:r>
          </w:p>
          <w:p w:rsidRPr="00064189" w:rsidR="00064189" w:rsidP="00064189" w:rsidRDefault="00064189" w14:paraId="4B3B504A"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Problem solving skills</w:t>
            </w:r>
          </w:p>
          <w:p w:rsidRPr="00064189" w:rsidR="00064189" w:rsidP="00064189" w:rsidRDefault="00064189" w14:paraId="3D83F8A1"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Analysis of source materials</w:t>
            </w:r>
          </w:p>
          <w:p w:rsidRPr="00064189" w:rsidR="00064189" w:rsidP="00064189" w:rsidRDefault="00064189" w14:paraId="0AE618DA"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Essay writing</w:t>
            </w:r>
          </w:p>
          <w:p w:rsidRPr="00D644B5" w:rsidR="00064189" w:rsidP="00D644B5" w:rsidRDefault="00064189" w14:paraId="0A9AF151" w14:textId="1E948A0E">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Constructing arguments</w:t>
            </w:r>
            <w:r w:rsidR="00D644B5">
              <w:rPr>
                <w:rFonts w:ascii="Calibri" w:hAnsi="Calibri" w:eastAsia="Calibri" w:cs="Calibri"/>
              </w:rPr>
              <w:t xml:space="preserve"> and debating skills.</w:t>
            </w:r>
          </w:p>
        </w:tc>
      </w:tr>
      <w:tr w:rsidRPr="00064189" w:rsidR="00833BF8" w:rsidTr="00833BF8" w14:paraId="409118C8" w14:textId="77777777">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9488" w:type="dxa"/>
            <w:gridSpan w:val="2"/>
          </w:tcPr>
          <w:p w:rsidRPr="00833BF8" w:rsidR="00833BF8" w:rsidP="00833BF8" w:rsidRDefault="00833BF8" w14:paraId="06B749A6" w14:textId="7B21EB1E">
            <w:r>
              <w:t xml:space="preserve">For further information please contact </w:t>
            </w:r>
            <w:proofErr w:type="spellStart"/>
            <w:r>
              <w:t>Taran</w:t>
            </w:r>
            <w:proofErr w:type="spellEnd"/>
            <w:r>
              <w:t xml:space="preserve"> </w:t>
            </w:r>
            <w:proofErr w:type="spellStart"/>
            <w:r>
              <w:t>Hayre</w:t>
            </w:r>
            <w:proofErr w:type="spellEnd"/>
            <w:r>
              <w:t>, Director of Learning for Humanities at thayre@ben.srscmat.co.uk</w:t>
            </w:r>
          </w:p>
        </w:tc>
      </w:tr>
    </w:tbl>
    <w:p w:rsidRPr="001A0C0C" w:rsidR="0002068C" w:rsidP="0002068C" w:rsidRDefault="0002068C" w14:paraId="7E56278E" w14:textId="00F2EABA">
      <w:pPr>
        <w:rPr>
          <w:b/>
          <w:color w:val="000000" w:themeColor="text1"/>
          <w:sz w:val="40"/>
          <w:szCs w:val="40"/>
        </w:rPr>
      </w:pPr>
      <w:r w:rsidRPr="67BF13A1">
        <w:rPr>
          <w:b/>
          <w:color w:val="000000" w:themeColor="text1"/>
          <w:sz w:val="40"/>
          <w:szCs w:val="40"/>
        </w:rPr>
        <w:t>Geography</w:t>
      </w:r>
    </w:p>
    <w:tbl>
      <w:tblPr>
        <w:tblW w:w="0" w:type="auto"/>
        <w:tblCellMar>
          <w:left w:w="0" w:type="dxa"/>
          <w:right w:w="0" w:type="dxa"/>
        </w:tblCellMar>
        <w:tblLook w:val="04A0" w:firstRow="1" w:lastRow="0" w:firstColumn="1" w:lastColumn="0" w:noHBand="0" w:noVBand="1"/>
      </w:tblPr>
      <w:tblGrid>
        <w:gridCol w:w="2377"/>
        <w:gridCol w:w="6629"/>
      </w:tblGrid>
      <w:tr w:rsidRPr="009030C0" w:rsidR="006C2D9B" w:rsidTr="002D06E0" w14:paraId="4A74A86E" w14:textId="77777777">
        <w:trPr>
          <w:trHeight w:val="255"/>
        </w:trPr>
        <w:tc>
          <w:tcPr>
            <w:tcW w:w="2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4A385EDB" w14:textId="77777777">
            <w:pPr>
              <w:pStyle w:val="xmsonormal"/>
              <w:rPr>
                <w:rFonts w:asciiTheme="minorHAnsi" w:hAnsiTheme="minorHAnsi" w:cstheme="minorHAnsi"/>
              </w:rPr>
            </w:pPr>
            <w:r w:rsidRPr="003E29ED">
              <w:rPr>
                <w:rFonts w:asciiTheme="minorHAnsi" w:hAnsiTheme="minorHAnsi" w:cstheme="minorHAnsi"/>
              </w:rPr>
              <w:t>Qualification </w:t>
            </w:r>
          </w:p>
        </w:tc>
        <w:tc>
          <w:tcPr>
            <w:tcW w:w="67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6F9BE387" w14:textId="77777777">
            <w:pPr>
              <w:pStyle w:val="xmsonormal"/>
              <w:rPr>
                <w:rFonts w:asciiTheme="minorHAnsi" w:hAnsiTheme="minorHAnsi" w:cstheme="minorHAnsi"/>
              </w:rPr>
            </w:pPr>
            <w:r w:rsidRPr="003E29ED">
              <w:rPr>
                <w:rFonts w:asciiTheme="minorHAnsi" w:hAnsiTheme="minorHAnsi" w:cstheme="minorHAnsi"/>
              </w:rPr>
              <w:t>GCSE Geography </w:t>
            </w:r>
          </w:p>
        </w:tc>
      </w:tr>
      <w:tr w:rsidRPr="009030C0" w:rsidR="006C2D9B" w:rsidTr="002D06E0" w14:paraId="7455D45D"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B12C1" w14:paraId="786E5D7F" w14:textId="7CB447B2">
            <w:pPr>
              <w:pStyle w:val="xmsonormal"/>
              <w:rPr>
                <w:rFonts w:asciiTheme="minorHAnsi" w:hAnsiTheme="minorHAnsi" w:cstheme="minorHAnsi"/>
              </w:rPr>
            </w:pPr>
            <w:r w:rsidRPr="003E29ED">
              <w:rPr>
                <w:rFonts w:asciiTheme="minorHAnsi" w:hAnsiTheme="minorHAnsi" w:cstheme="minorHAnsi"/>
              </w:rPr>
              <w:t>Exam Bo</w:t>
            </w:r>
            <w:r w:rsidRPr="003E29ED" w:rsidR="0002068C">
              <w:rPr>
                <w:rFonts w:asciiTheme="minorHAnsi" w:hAnsiTheme="minorHAnsi" w:cstheme="minorHAnsi"/>
              </w:rPr>
              <w:t>ard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E29ED" w:rsidR="0002068C" w:rsidP="002D06E0" w:rsidRDefault="009710BF" w14:paraId="4868B789" w14:textId="14430FEF">
            <w:pPr>
              <w:pStyle w:val="xmsonormal"/>
              <w:rPr>
                <w:rFonts w:asciiTheme="minorHAnsi" w:hAnsiTheme="minorHAnsi" w:cstheme="minorHAnsi"/>
              </w:rPr>
            </w:pPr>
            <w:proofErr w:type="spellStart"/>
            <w:r w:rsidRPr="003E29ED">
              <w:rPr>
                <w:rFonts w:asciiTheme="minorHAnsi" w:hAnsiTheme="minorHAnsi" w:cstheme="minorHAnsi"/>
              </w:rPr>
              <w:t>Eduqas</w:t>
            </w:r>
            <w:proofErr w:type="spellEnd"/>
            <w:r w:rsidRPr="003E29ED">
              <w:rPr>
                <w:rFonts w:asciiTheme="minorHAnsi" w:hAnsiTheme="minorHAnsi" w:cstheme="minorHAnsi"/>
              </w:rPr>
              <w:t xml:space="preserve"> </w:t>
            </w:r>
            <w:r w:rsidRPr="003E29ED" w:rsidR="008672BE">
              <w:rPr>
                <w:rFonts w:asciiTheme="minorHAnsi" w:hAnsiTheme="minorHAnsi" w:cstheme="minorHAnsi"/>
              </w:rPr>
              <w:t>B</w:t>
            </w:r>
          </w:p>
        </w:tc>
      </w:tr>
      <w:tr w:rsidRPr="009030C0" w:rsidR="006C2D9B" w:rsidTr="002D06E0" w14:paraId="6D531CA9"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1BC0EC92" w14:textId="77777777">
            <w:pPr>
              <w:pStyle w:val="xmsonormal"/>
              <w:rPr>
                <w:rFonts w:asciiTheme="minorHAnsi" w:hAnsiTheme="minorHAnsi" w:cstheme="minorHAnsi"/>
              </w:rPr>
            </w:pPr>
            <w:r w:rsidRPr="003E29ED">
              <w:rPr>
                <w:rFonts w:asciiTheme="minorHAnsi" w:hAnsiTheme="minorHAnsi" w:cstheme="minorHAnsi"/>
              </w:rPr>
              <w:t>How it’s assessed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8672BE" w14:paraId="53406F62" w14:textId="3DDBFA42">
            <w:pPr>
              <w:pStyle w:val="xmsonormal"/>
              <w:rPr>
                <w:rFonts w:asciiTheme="minorHAnsi" w:hAnsiTheme="minorHAnsi" w:cstheme="minorHAnsi"/>
              </w:rPr>
            </w:pPr>
            <w:r w:rsidRPr="003E29ED">
              <w:rPr>
                <w:rFonts w:asciiTheme="minorHAnsi" w:hAnsiTheme="minorHAnsi" w:cstheme="minorHAnsi"/>
              </w:rPr>
              <w:t> 3 exams:</w:t>
            </w:r>
          </w:p>
          <w:p w:rsidRPr="003E29ED" w:rsidR="0002068C" w:rsidP="002D06E0" w:rsidRDefault="0002068C" w14:paraId="69FDF457" w14:textId="77777777">
            <w:pPr>
              <w:pStyle w:val="xmsonormal"/>
              <w:rPr>
                <w:rFonts w:asciiTheme="minorHAnsi" w:hAnsiTheme="minorHAnsi" w:cstheme="minorHAnsi"/>
              </w:rPr>
            </w:pPr>
            <w:r w:rsidRPr="003E29ED">
              <w:rPr>
                <w:rFonts w:asciiTheme="minorHAnsi" w:hAnsiTheme="minorHAnsi" w:cstheme="minorHAnsi"/>
                <w:b/>
                <w:bCs/>
              </w:rPr>
              <w:t>Paper 1 : Investigating Geographical Issues 40%</w:t>
            </w:r>
          </w:p>
          <w:p w:rsidRPr="003E29ED" w:rsidR="0002068C" w:rsidP="002D06E0" w:rsidRDefault="0002068C" w14:paraId="4E93A378" w14:textId="77777777">
            <w:pPr>
              <w:pStyle w:val="xmsonormal"/>
              <w:rPr>
                <w:rFonts w:asciiTheme="minorHAnsi" w:hAnsiTheme="minorHAnsi" w:cstheme="minorHAnsi"/>
              </w:rPr>
            </w:pPr>
            <w:r w:rsidRPr="003E29ED">
              <w:rPr>
                <w:rFonts w:asciiTheme="minorHAnsi" w:hAnsiTheme="minorHAnsi" w:cstheme="minorHAnsi"/>
                <w:b/>
                <w:bCs/>
              </w:rPr>
              <w:t>Paper 2 : Problem solving Geography 30%</w:t>
            </w:r>
          </w:p>
          <w:p w:rsidRPr="003E29ED" w:rsidR="0002068C" w:rsidP="002D06E0" w:rsidRDefault="0002068C" w14:paraId="10F301B9" w14:textId="77777777">
            <w:pPr>
              <w:pStyle w:val="xmsonormal"/>
              <w:rPr>
                <w:rFonts w:asciiTheme="minorHAnsi" w:hAnsiTheme="minorHAnsi" w:cstheme="minorHAnsi"/>
              </w:rPr>
            </w:pPr>
            <w:r w:rsidRPr="003E29ED">
              <w:rPr>
                <w:rFonts w:asciiTheme="minorHAnsi" w:hAnsiTheme="minorHAnsi" w:cstheme="minorHAnsi"/>
                <w:b/>
                <w:bCs/>
              </w:rPr>
              <w:t>Paper 3 : Fieldwork Paper 30%</w:t>
            </w:r>
          </w:p>
          <w:p w:rsidRPr="003E29ED" w:rsidR="0002068C" w:rsidP="002D06E0" w:rsidRDefault="0002068C" w14:paraId="5595C27D" w14:textId="77777777">
            <w:pPr>
              <w:pStyle w:val="xmsonormal"/>
              <w:rPr>
                <w:rFonts w:asciiTheme="minorHAnsi" w:hAnsiTheme="minorHAnsi" w:cstheme="minorHAnsi"/>
              </w:rPr>
            </w:pPr>
            <w:r w:rsidRPr="003E29ED">
              <w:rPr>
                <w:rFonts w:asciiTheme="minorHAnsi" w:hAnsiTheme="minorHAnsi" w:cstheme="minorHAnsi"/>
              </w:rPr>
              <w:t> </w:t>
            </w:r>
          </w:p>
        </w:tc>
      </w:tr>
      <w:tr w:rsidRPr="009030C0" w:rsidR="006C2D9B" w:rsidTr="002D06E0" w14:paraId="650382E3"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287F64C6" w14:textId="77777777">
            <w:pPr>
              <w:pStyle w:val="xmsonormal"/>
              <w:rPr>
                <w:rFonts w:asciiTheme="minorHAnsi" w:hAnsiTheme="minorHAnsi" w:cstheme="minorHAnsi"/>
              </w:rPr>
            </w:pPr>
            <w:r w:rsidRPr="003E29ED">
              <w:rPr>
                <w:rFonts w:asciiTheme="minorHAnsi" w:hAnsiTheme="minorHAnsi" w:cstheme="minorHAnsi"/>
              </w:rPr>
              <w:t>Why take this subject?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3A49D0A1" w14:textId="77777777">
            <w:pPr>
              <w:pStyle w:val="xmsonormal"/>
              <w:rPr>
                <w:rFonts w:asciiTheme="minorHAnsi" w:hAnsiTheme="minorHAnsi" w:cstheme="minorHAnsi"/>
              </w:rPr>
            </w:pPr>
            <w:r w:rsidRPr="003E29ED">
              <w:rPr>
                <w:rFonts w:asciiTheme="minorHAnsi" w:hAnsiTheme="minorHAnsi" w:cstheme="minorHAnsi"/>
              </w:rPr>
              <w:t>Geography spans the Humanities to the sciences. You will learn about issues at a range of scales - from local issues occurring in Derby, to Global issues such as climate change and Deforestation. You will learn about the key processes shaping our planet - the human processes such as migration and the growth of Cities, to the physical processes shaping our rivers and coasts. You will understand why sustainability needs to be at the heart of everything we do, if we are to be responsible stewards to the planet. </w:t>
            </w:r>
          </w:p>
          <w:p w:rsidRPr="003E29ED" w:rsidR="0002068C" w:rsidP="002D06E0" w:rsidRDefault="0002068C" w14:paraId="3CD57C04" w14:textId="77777777">
            <w:pPr>
              <w:pStyle w:val="xmsonormal"/>
              <w:rPr>
                <w:rFonts w:asciiTheme="minorHAnsi" w:hAnsiTheme="minorHAnsi" w:cstheme="minorHAnsi"/>
              </w:rPr>
            </w:pPr>
            <w:r w:rsidRPr="003E29ED">
              <w:rPr>
                <w:rFonts w:asciiTheme="minorHAnsi" w:hAnsiTheme="minorHAnsi" w:cstheme="minorHAnsi"/>
              </w:rPr>
              <w:t> </w:t>
            </w:r>
          </w:p>
        </w:tc>
      </w:tr>
      <w:tr w:rsidRPr="009030C0" w:rsidR="006C2D9B" w:rsidTr="002D06E0" w14:paraId="502330E3"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52C12BB6" w14:textId="77777777">
            <w:pPr>
              <w:pStyle w:val="xmsonormal"/>
              <w:rPr>
                <w:rFonts w:asciiTheme="minorHAnsi" w:hAnsiTheme="minorHAnsi" w:cstheme="minorHAnsi"/>
              </w:rPr>
            </w:pPr>
            <w:r w:rsidRPr="003E29ED">
              <w:rPr>
                <w:rFonts w:asciiTheme="minorHAnsi" w:hAnsiTheme="minorHAnsi" w:cstheme="minorHAnsi"/>
              </w:rPr>
              <w:t>Key topics covered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E29ED" w:rsidR="0002068C" w:rsidP="002D06E0" w:rsidRDefault="0002068C" w14:paraId="17D159CD" w14:textId="6C98DE13">
            <w:pPr>
              <w:pStyle w:val="xmsonormal"/>
              <w:rPr>
                <w:rFonts w:asciiTheme="minorHAnsi" w:hAnsiTheme="minorHAnsi" w:cstheme="minorHAnsi"/>
              </w:rPr>
            </w:pPr>
            <w:r w:rsidRPr="003E29ED">
              <w:rPr>
                <w:rFonts w:asciiTheme="minorHAnsi" w:hAnsiTheme="minorHAnsi" w:cstheme="minorHAnsi"/>
              </w:rPr>
              <w:t>Global Cities, Rural and Urban processes, Development issues, Rivers, Coasts, Weather and Climate, Climate Change, Desertification, Water issues, Biomes and Threats to Biomes  </w:t>
            </w:r>
          </w:p>
          <w:p w:rsidRPr="003E29ED" w:rsidR="0002068C" w:rsidP="002D06E0" w:rsidRDefault="0002068C" w14:paraId="163A6CF3" w14:textId="5A97B8F5">
            <w:pPr>
              <w:pStyle w:val="xmsonormal"/>
              <w:rPr>
                <w:rFonts w:asciiTheme="minorHAnsi" w:hAnsiTheme="minorHAnsi" w:cstheme="minorHAnsi"/>
              </w:rPr>
            </w:pPr>
            <w:r w:rsidRPr="003E29ED">
              <w:rPr>
                <w:rFonts w:asciiTheme="minorHAnsi" w:hAnsiTheme="minorHAnsi" w:cstheme="minorHAnsi"/>
              </w:rPr>
              <w:t>Issues Analysis</w:t>
            </w:r>
          </w:p>
          <w:p w:rsidRPr="003E29ED" w:rsidR="0002068C" w:rsidP="002D06E0" w:rsidRDefault="0002068C" w14:paraId="72F22FDD" w14:textId="795AF81C">
            <w:pPr>
              <w:pStyle w:val="xmsonormal"/>
              <w:rPr>
                <w:rFonts w:asciiTheme="minorHAnsi" w:hAnsiTheme="minorHAnsi" w:cstheme="minorHAnsi"/>
              </w:rPr>
            </w:pPr>
            <w:r w:rsidRPr="003E29ED">
              <w:rPr>
                <w:rFonts w:asciiTheme="minorHAnsi" w:hAnsiTheme="minorHAnsi" w:cstheme="minorHAnsi"/>
              </w:rPr>
              <w:t>Fieldwork skills and practice</w:t>
            </w:r>
          </w:p>
        </w:tc>
      </w:tr>
      <w:tr w:rsidRPr="009030C0" w:rsidR="006C2D9B" w:rsidTr="002D06E0" w14:paraId="5F71C375"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71175B30" w14:textId="77777777">
            <w:pPr>
              <w:pStyle w:val="xmsonormal"/>
              <w:rPr>
                <w:rFonts w:asciiTheme="minorHAnsi" w:hAnsiTheme="minorHAnsi" w:cstheme="minorHAnsi"/>
              </w:rPr>
            </w:pPr>
            <w:r w:rsidRPr="003E29ED">
              <w:rPr>
                <w:rFonts w:asciiTheme="minorHAnsi" w:hAnsiTheme="minorHAnsi" w:cstheme="minorHAnsi"/>
              </w:rPr>
              <w:t>Key skills learnt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E29ED" w:rsidR="008672BE" w:rsidP="008672BE" w:rsidRDefault="0002068C" w14:paraId="4D18383C"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Ability to debate, </w:t>
            </w:r>
          </w:p>
          <w:p w:rsidRPr="003E29ED" w:rsidR="008672BE" w:rsidP="008672BE" w:rsidRDefault="0002068C" w14:paraId="38B6AEBE"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logical reasoning , </w:t>
            </w:r>
          </w:p>
          <w:p w:rsidRPr="003E29ED" w:rsidR="008672BE" w:rsidP="008672BE" w:rsidRDefault="0002068C" w14:paraId="3C0AC9A4"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discussion of local and global issues, </w:t>
            </w:r>
          </w:p>
          <w:p w:rsidRPr="003E29ED" w:rsidR="008672BE" w:rsidP="008672BE" w:rsidRDefault="0002068C" w14:paraId="08D2D837"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Cartographic skills, </w:t>
            </w:r>
          </w:p>
          <w:p w:rsidRPr="003E29ED" w:rsidR="008672BE" w:rsidP="008672BE" w:rsidRDefault="0002068C" w14:paraId="2E3E4826"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Fieldwork skills, </w:t>
            </w:r>
          </w:p>
          <w:p w:rsidRPr="003E29ED" w:rsidR="000B12C1" w:rsidP="008672BE" w:rsidRDefault="0002068C" w14:paraId="281241C4" w14:textId="52C3948B">
            <w:pPr>
              <w:pStyle w:val="xmsonormal"/>
              <w:numPr>
                <w:ilvl w:val="0"/>
                <w:numId w:val="35"/>
              </w:numPr>
              <w:rPr>
                <w:rFonts w:asciiTheme="minorHAnsi" w:hAnsiTheme="minorHAnsi" w:cstheme="minorHAnsi"/>
              </w:rPr>
            </w:pPr>
            <w:r w:rsidRPr="003E29ED">
              <w:rPr>
                <w:rFonts w:asciiTheme="minorHAnsi" w:hAnsiTheme="minorHAnsi" w:cstheme="minorHAnsi"/>
              </w:rPr>
              <w:t>Statistical skills, </w:t>
            </w:r>
          </w:p>
        </w:tc>
      </w:tr>
    </w:tbl>
    <w:p w:rsidR="0002068C" w:rsidP="0002068C" w:rsidRDefault="0002068C" w14:paraId="2A6455BE" w14:textId="20FCB826">
      <w:pPr>
        <w:rPr>
          <w:rFonts w:cstheme="minorHAnsi"/>
        </w:rPr>
      </w:pPr>
    </w:p>
    <w:p w:rsidRPr="009030C0" w:rsidR="007B1711" w:rsidP="0002068C" w:rsidRDefault="007B1711" w14:paraId="1A315A5B" w14:textId="703FD9E5">
      <w:pPr>
        <w:rPr>
          <w:rFonts w:cstheme="minorHAnsi"/>
        </w:rPr>
      </w:pPr>
      <w:r>
        <w:rPr>
          <w:rFonts w:cstheme="minorHAnsi"/>
        </w:rPr>
        <w:t>For further information, please contact Mike Booth – mbooth@ben.srscmat.co.uk</w:t>
      </w:r>
    </w:p>
    <w:p w:rsidR="000B12C1" w:rsidP="0002068C" w:rsidRDefault="000B12C1" w14:paraId="223355F7" w14:textId="74DFB8DB">
      <w:pPr>
        <w:rPr>
          <w:rFonts w:cstheme="minorHAnsi"/>
          <w:b/>
          <w:sz w:val="44"/>
          <w:szCs w:val="44"/>
          <w:u w:val="single"/>
        </w:rPr>
      </w:pPr>
    </w:p>
    <w:p w:rsidRPr="00612750" w:rsidR="001404DA" w:rsidP="001404DA" w:rsidRDefault="001404DA" w14:paraId="251C7C83" w14:textId="3AC84B32">
      <w:pPr>
        <w:rPr>
          <w:rFonts w:eastAsia="Times New Roman" w:cstheme="minorHAnsi"/>
          <w:b/>
          <w:sz w:val="40"/>
          <w:szCs w:val="40"/>
        </w:rPr>
      </w:pPr>
      <w:r w:rsidRPr="00612750">
        <w:rPr>
          <w:rFonts w:cstheme="minorHAnsi"/>
          <w:b/>
          <w:color w:val="000000"/>
          <w:sz w:val="40"/>
          <w:szCs w:val="40"/>
        </w:rPr>
        <w:t>GCSE Art, Craft &amp; Design</w:t>
      </w:r>
    </w:p>
    <w:tbl>
      <w:tblPr>
        <w:tblW w:w="0" w:type="auto"/>
        <w:shd w:val="clear" w:color="auto" w:fill="FFFFFF"/>
        <w:tblLook w:val="04A0" w:firstRow="1" w:lastRow="0" w:firstColumn="1" w:lastColumn="0" w:noHBand="0" w:noVBand="1"/>
      </w:tblPr>
      <w:tblGrid>
        <w:gridCol w:w="36"/>
      </w:tblGrid>
      <w:tr w:rsidRPr="00612750" w:rsidR="001404DA" w:rsidTr="001404DA" w14:paraId="1B5C89D3" w14:textId="77777777">
        <w:tc>
          <w:tcPr>
            <w:tcW w:w="0" w:type="auto"/>
            <w:shd w:val="clear" w:color="auto" w:fill="FFFFFF"/>
            <w:tcMar>
              <w:top w:w="15" w:type="dxa"/>
              <w:left w:w="15" w:type="dxa"/>
              <w:bottom w:w="15" w:type="dxa"/>
              <w:right w:w="15" w:type="dxa"/>
            </w:tcMar>
            <w:vAlign w:val="center"/>
            <w:hideMark/>
          </w:tcPr>
          <w:p w:rsidRPr="00612750" w:rsidR="001404DA" w:rsidRDefault="001404DA" w14:paraId="187D5618" w14:textId="77777777">
            <w:pPr>
              <w:rPr>
                <w:rFonts w:eastAsia="Times New Roman" w:cstheme="minorHAnsi"/>
              </w:rPr>
            </w:pPr>
          </w:p>
        </w:tc>
      </w:tr>
    </w:tbl>
    <w:p w:rsidRPr="00612750" w:rsidR="001404DA" w:rsidP="001404DA" w:rsidRDefault="001404DA" w14:paraId="4820127B" w14:textId="77777777">
      <w:pPr>
        <w:rPr>
          <w:rFonts w:eastAsia="Times New Roman" w:cstheme="minorHAnsi"/>
          <w:vanish/>
          <w:color w:val="000000"/>
          <w:sz w:val="24"/>
          <w:szCs w:val="24"/>
        </w:rPr>
      </w:pPr>
    </w:p>
    <w:tbl>
      <w:tblPr>
        <w:tblW w:w="10065" w:type="dxa"/>
        <w:tblInd w:w="-459" w:type="dxa"/>
        <w:shd w:val="clear" w:color="auto" w:fill="FFFFFF"/>
        <w:tblLook w:val="04A0" w:firstRow="1" w:lastRow="0" w:firstColumn="1" w:lastColumn="0" w:noHBand="0" w:noVBand="1"/>
      </w:tblPr>
      <w:tblGrid>
        <w:gridCol w:w="1458"/>
        <w:gridCol w:w="8607"/>
      </w:tblGrid>
      <w:tr w:rsidRPr="00612750" w:rsidR="001404DA" w:rsidTr="0BEE6C25" w14:paraId="20970AAD" w14:textId="77777777">
        <w:tc>
          <w:tcPr>
            <w:tcW w:w="14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1171E6AE" w14:textId="77777777">
            <w:pPr>
              <w:pStyle w:val="xmsonormal"/>
              <w:rPr>
                <w:rFonts w:asciiTheme="minorHAnsi" w:hAnsiTheme="minorHAnsi" w:eastAsiaTheme="minorHAnsi" w:cstheme="minorHAnsi"/>
                <w:sz w:val="22"/>
                <w:szCs w:val="22"/>
              </w:rPr>
            </w:pPr>
            <w:r w:rsidRPr="00612750">
              <w:rPr>
                <w:rFonts w:asciiTheme="minorHAnsi" w:hAnsiTheme="minorHAnsi" w:cstheme="minorHAnsi"/>
                <w:color w:val="000000"/>
                <w:sz w:val="22"/>
                <w:szCs w:val="22"/>
              </w:rPr>
              <w:t>Qualification  </w:t>
            </w:r>
          </w:p>
        </w:tc>
        <w:tc>
          <w:tcPr>
            <w:tcW w:w="8607" w:type="dxa"/>
            <w:tcBorders>
              <w:top w:val="single" w:color="auto" w:sz="8" w:space="0"/>
              <w:left w:val="nil"/>
              <w:bottom w:val="single" w:color="auto" w:sz="8" w:space="0"/>
              <w:right w:val="single" w:color="auto" w:sz="8" w:space="0"/>
            </w:tcBorders>
            <w:shd w:val="clear" w:color="auto" w:fill="FFFFFF" w:themeFill="background1"/>
            <w:vAlign w:val="center"/>
            <w:hideMark/>
          </w:tcPr>
          <w:p w:rsidRPr="00612750" w:rsidR="001404DA" w:rsidRDefault="001404DA" w14:paraId="59AB6D90"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GCSE Art, Craft &amp; Design</w:t>
            </w:r>
          </w:p>
        </w:tc>
      </w:tr>
      <w:tr w:rsidRPr="00612750" w:rsidR="001404DA" w:rsidTr="0BEE6C25" w14:paraId="4ADE90E4"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5D814EC3"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Exam Board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RDefault="76DDED8B" w14:paraId="44B7665B" w14:textId="77777777">
            <w:pPr>
              <w:pStyle w:val="xmsonormal"/>
              <w:rPr>
                <w:rFonts w:asciiTheme="minorHAnsi" w:hAnsiTheme="minorHAnsi" w:cstheme="minorBidi"/>
                <w:color w:val="000000" w:themeColor="text1"/>
                <w:sz w:val="22"/>
                <w:szCs w:val="22"/>
              </w:rPr>
            </w:pPr>
            <w:r w:rsidRPr="0BEE6C25">
              <w:rPr>
                <w:rFonts w:asciiTheme="minorHAnsi" w:hAnsiTheme="minorHAnsi" w:cstheme="minorBidi"/>
                <w:color w:val="000000"/>
                <w:sz w:val="22"/>
                <w:szCs w:val="22"/>
                <w:bdr w:val="none" w:color="auto" w:sz="0" w:space="0" w:frame="1"/>
              </w:rPr>
              <w:t>AQA</w:t>
            </w:r>
          </w:p>
        </w:tc>
      </w:tr>
      <w:tr w:rsidRPr="00612750" w:rsidR="001404DA" w:rsidTr="0BEE6C25" w14:paraId="71B50334"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576960E1"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How it’s</w:t>
            </w:r>
            <w:r w:rsidRPr="00612750">
              <w:rPr>
                <w:rFonts w:asciiTheme="minorHAnsi" w:hAnsiTheme="minorHAnsi" w:cstheme="minorHAnsi"/>
                <w:color w:val="000000"/>
                <w:sz w:val="22"/>
                <w:szCs w:val="22"/>
                <w:bdr w:val="none" w:color="auto" w:sz="0" w:space="0" w:frame="1"/>
              </w:rPr>
              <w:t> a</w:t>
            </w:r>
            <w:r w:rsidRPr="00612750">
              <w:rPr>
                <w:rFonts w:asciiTheme="minorHAnsi" w:hAnsiTheme="minorHAnsi" w:cstheme="minorHAnsi"/>
                <w:color w:val="000000"/>
                <w:sz w:val="22"/>
                <w:szCs w:val="22"/>
              </w:rPr>
              <w:t>ssessed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P="00394148" w:rsidRDefault="001404DA" w14:paraId="7474B250"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b/>
                <w:bCs/>
                <w:color w:val="000000"/>
                <w:sz w:val="22"/>
                <w:szCs w:val="22"/>
              </w:rPr>
              <w:t>Component 1: </w:t>
            </w:r>
            <w:r w:rsidRPr="00612750">
              <w:rPr>
                <w:rFonts w:asciiTheme="minorHAnsi" w:hAnsiTheme="minorHAnsi" w:cstheme="minorHAnsi"/>
                <w:color w:val="000000"/>
                <w:sz w:val="22"/>
                <w:szCs w:val="22"/>
              </w:rPr>
              <w:t>Portfolio 60% of qualification (Begins at the start of your Year 10 Advent Term - Ends at the end of Year 11 Advent Term) </w:t>
            </w:r>
          </w:p>
          <w:p w:rsidRPr="00612750" w:rsidR="001404DA" w:rsidP="00394148" w:rsidRDefault="001404DA" w14:paraId="3BE98BFE"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b/>
                <w:bCs/>
                <w:color w:val="000000"/>
                <w:sz w:val="22"/>
                <w:szCs w:val="22"/>
              </w:rPr>
              <w:t>Component 2:</w:t>
            </w:r>
            <w:r w:rsidRPr="00612750">
              <w:rPr>
                <w:rFonts w:asciiTheme="minorHAnsi" w:hAnsiTheme="minorHAnsi" w:cstheme="minorHAnsi"/>
                <w:color w:val="000000"/>
                <w:sz w:val="22"/>
                <w:szCs w:val="22"/>
              </w:rPr>
              <w:t> Externally Set Assignment 40% of qualification: 80 marks </w:t>
            </w:r>
            <w:r w:rsidRPr="00612750">
              <w:rPr>
                <w:rFonts w:asciiTheme="minorHAnsi" w:hAnsiTheme="minorHAnsi" w:cstheme="minorHAnsi"/>
                <w:color w:val="000000"/>
                <w:sz w:val="22"/>
                <w:szCs w:val="22"/>
                <w:bdr w:val="none" w:color="auto" w:sz="0" w:space="0" w:frame="1"/>
                <w:shd w:val="clear" w:color="auto" w:fill="FFFFFF"/>
              </w:rPr>
              <w:t>(Begins at the start of your Year 11 Lent Term - Ends during Year 11 Pentecost Term)</w:t>
            </w:r>
            <w:r w:rsidRPr="00612750">
              <w:rPr>
                <w:rFonts w:asciiTheme="minorHAnsi" w:hAnsiTheme="minorHAnsi" w:cstheme="minorHAnsi"/>
                <w:color w:val="000000"/>
                <w:sz w:val="22"/>
                <w:szCs w:val="22"/>
              </w:rPr>
              <w:t> </w:t>
            </w:r>
          </w:p>
          <w:p w:rsidRPr="00612750" w:rsidR="001404DA" w:rsidP="00394148" w:rsidRDefault="001404DA" w14:paraId="09AC6811"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color w:val="000000"/>
                <w:sz w:val="22"/>
                <w:szCs w:val="22"/>
              </w:rPr>
              <w:t>The Externally Set Assignment consists of two parts: </w:t>
            </w:r>
          </w:p>
          <w:p w:rsidRPr="00612750" w:rsidR="001404DA" w:rsidP="00394148" w:rsidRDefault="001404DA" w14:paraId="36211105"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color w:val="000000"/>
                <w:sz w:val="22"/>
                <w:szCs w:val="22"/>
              </w:rPr>
              <w:t>Part 1: Preparatory study period </w:t>
            </w:r>
          </w:p>
          <w:p w:rsidRPr="00612750" w:rsidR="001404DA" w:rsidP="00394148" w:rsidRDefault="001404DA" w14:paraId="09648E55" w14:textId="5024DBAF">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color w:val="000000"/>
                <w:sz w:val="22"/>
                <w:szCs w:val="22"/>
              </w:rPr>
              <w:t>Part 2: 10 hour period of sustained focus work  </w:t>
            </w:r>
          </w:p>
        </w:tc>
      </w:tr>
      <w:tr w:rsidRPr="00612750" w:rsidR="001404DA" w:rsidTr="0BEE6C25" w14:paraId="72294ADC"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4848E829"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Why take this subject?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RDefault="001404DA" w14:paraId="2FFF59EB"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Prior to Covid-19, in a document produced by the government in February 2020, it stated that the UK’s Creative Industries contributed almost £13 million to the UK economy every hour. Government figures show the country’s successful creative industries contributed £111.7 billion to the UK in 2018, equivalent to £306 million every day. This is up 7.4% on the previous year, meaning growth in the sector is more than five times larger than growth across the UK economy, which increased by 1.4%. The creative career options are growing increasingly as technology develops and changes. The UK is renowned for its creatives, so you are in the right place if you want to be involved within this ever-growing sector. </w:t>
            </w:r>
          </w:p>
        </w:tc>
      </w:tr>
      <w:tr w:rsidRPr="00612750" w:rsidR="001404DA" w:rsidTr="0BEE6C25" w14:paraId="2105A262"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3529C67E"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Key topics covered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00394148" w:rsidRDefault="001404DA" w14:paraId="1DD4B080" w14:textId="77777777">
            <w:pPr>
              <w:pStyle w:val="xmsonormal"/>
              <w:rPr>
                <w:rFonts w:asciiTheme="minorHAnsi" w:hAnsiTheme="minorHAnsi" w:cstheme="minorHAnsi"/>
                <w:sz w:val="22"/>
                <w:szCs w:val="22"/>
              </w:rPr>
            </w:pPr>
            <w:r w:rsidRPr="00612750">
              <w:rPr>
                <w:rFonts w:asciiTheme="minorHAnsi" w:hAnsiTheme="minorHAnsi" w:cstheme="minorHAnsi"/>
                <w:b/>
                <w:bCs/>
                <w:color w:val="000000"/>
                <w:sz w:val="22"/>
                <w:szCs w:val="22"/>
              </w:rPr>
              <w:t>Component 1: </w:t>
            </w:r>
          </w:p>
          <w:p w:rsidRPr="00612750" w:rsidR="001404DA" w:rsidRDefault="001404DA" w14:paraId="7B8CF083" w14:textId="3B53EDC0">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Upon starting the course in Year 10 you will begin this element of the qualification, all work created contributes to your overall grade. You will be given a theme to study, artists to explore, knowledge and skills to learn and develop. You will work in sketchbooks for the majority of the time, developing ideas as your work progresses. In the advent term of Year 11 you will start to generate your own ideas for your final piece of artwork that will also be completed in this term. </w:t>
            </w:r>
          </w:p>
          <w:p w:rsidRPr="00612750" w:rsidR="001404DA" w:rsidRDefault="001404DA" w14:paraId="6CF2286C" w14:textId="5331E9AF">
            <w:pPr>
              <w:pStyle w:val="xmsonormal"/>
              <w:rPr>
                <w:rFonts w:asciiTheme="minorHAnsi" w:hAnsiTheme="minorHAnsi" w:cstheme="minorHAnsi"/>
                <w:sz w:val="22"/>
                <w:szCs w:val="22"/>
              </w:rPr>
            </w:pPr>
            <w:r w:rsidRPr="00612750">
              <w:rPr>
                <w:rFonts w:asciiTheme="minorHAnsi" w:hAnsiTheme="minorHAnsi" w:cstheme="minorHAnsi"/>
                <w:b/>
                <w:bCs/>
                <w:color w:val="000000"/>
                <w:sz w:val="22"/>
                <w:szCs w:val="22"/>
              </w:rPr>
              <w:t>Component 2: </w:t>
            </w:r>
            <w:r w:rsidRPr="00612750">
              <w:rPr>
                <w:rFonts w:asciiTheme="minorHAnsi" w:hAnsiTheme="minorHAnsi" w:cstheme="minorHAnsi"/>
                <w:color w:val="000000"/>
                <w:sz w:val="22"/>
                <w:szCs w:val="22"/>
              </w:rPr>
              <w:t>At the beginning of the Lent Term in Year 11, the exam board release a paper with a variety of different starting points for your next project and you select which of these you would like to investigate. You will look for artists to explore in order to develop your own ideas and you will experiment with a variety of materials and mediums of your choice. At the beginning of Pentecost Term, you will create your final piece in a sustained period of focus (exam) that lasts 10 hours, the 10 hours is split into two sessions.</w:t>
            </w:r>
          </w:p>
        </w:tc>
      </w:tr>
      <w:tr w:rsidRPr="00612750" w:rsidR="001404DA" w:rsidTr="0BEE6C25" w14:paraId="21B21BBE"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703359D9"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Key skills learnt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P="00586DEE" w:rsidRDefault="001404DA" w14:paraId="7D0AC846" w14:textId="2FAA098D">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You will explore various drawing techniques, painting techniques, printing techniques, collage, macramé, ceramics, car</w:t>
            </w:r>
            <w:r w:rsidRPr="00612750" w:rsidR="00586DEE">
              <w:rPr>
                <w:rFonts w:asciiTheme="minorHAnsi" w:hAnsiTheme="minorHAnsi" w:cstheme="minorHAnsi"/>
                <w:color w:val="000000"/>
                <w:sz w:val="22"/>
                <w:szCs w:val="22"/>
              </w:rPr>
              <w:t>d</w:t>
            </w:r>
            <w:r w:rsidRPr="00612750">
              <w:rPr>
                <w:rFonts w:asciiTheme="minorHAnsi" w:hAnsiTheme="minorHAnsi" w:cstheme="minorHAnsi"/>
                <w:color w:val="000000"/>
                <w:sz w:val="22"/>
                <w:szCs w:val="22"/>
              </w:rPr>
              <w:t>board construction, wire work, three-dimensional design, and photography.</w:t>
            </w:r>
            <w:r w:rsidRPr="00612750">
              <w:rPr>
                <w:rFonts w:asciiTheme="minorHAnsi" w:hAnsiTheme="minorHAnsi" w:cstheme="minorHAnsi"/>
                <w:color w:val="000000"/>
                <w:sz w:val="22"/>
                <w:szCs w:val="22"/>
              </w:rPr>
              <w:br/>
            </w:r>
            <w:r w:rsidRPr="00612750">
              <w:rPr>
                <w:rFonts w:asciiTheme="minorHAnsi" w:hAnsiTheme="minorHAnsi" w:cstheme="minorHAnsi"/>
                <w:color w:val="000000"/>
                <w:sz w:val="22"/>
                <w:szCs w:val="22"/>
              </w:rPr>
              <w:t>Alongside improving your practical expertise, you’ll learn how to develop, refine and record your ideas, present a personal response that realises your intentions, improve your creative skills through the effective and safe use of media, materials, techniqu</w:t>
            </w:r>
            <w:r w:rsidRPr="00612750" w:rsidR="00586DEE">
              <w:rPr>
                <w:rFonts w:asciiTheme="minorHAnsi" w:hAnsiTheme="minorHAnsi" w:cstheme="minorHAnsi"/>
                <w:color w:val="000000"/>
                <w:sz w:val="22"/>
                <w:szCs w:val="22"/>
              </w:rPr>
              <w:t xml:space="preserve">es, processes and technologies and </w:t>
            </w:r>
            <w:r w:rsidRPr="00612750">
              <w:rPr>
                <w:rFonts w:asciiTheme="minorHAnsi" w:hAnsiTheme="minorHAnsi" w:cstheme="minorHAnsi"/>
                <w:color w:val="000000"/>
                <w:sz w:val="22"/>
                <w:szCs w:val="22"/>
              </w:rPr>
              <w:t>successfully use visual lan</w:t>
            </w:r>
            <w:r w:rsidRPr="00612750" w:rsidR="00586DEE">
              <w:rPr>
                <w:rFonts w:asciiTheme="minorHAnsi" w:hAnsiTheme="minorHAnsi" w:cstheme="minorHAnsi"/>
                <w:color w:val="000000"/>
                <w:sz w:val="22"/>
                <w:szCs w:val="22"/>
              </w:rPr>
              <w:t xml:space="preserve">guage and the formal elements. </w:t>
            </w:r>
          </w:p>
        </w:tc>
      </w:tr>
    </w:tbl>
    <w:p w:rsidRPr="009030C0" w:rsidR="00420306" w:rsidP="00420306" w:rsidRDefault="00420306" w14:paraId="5CE65069" w14:textId="07A32AC6">
      <w:pPr>
        <w:rPr>
          <w:rFonts w:cstheme="minorHAnsi"/>
        </w:rPr>
      </w:pPr>
      <w:r>
        <w:rPr>
          <w:rFonts w:cstheme="minorHAnsi"/>
        </w:rPr>
        <w:t>For further information, please contact Emma Snow  – esnow@ben.srscmat.co.uk</w:t>
      </w:r>
    </w:p>
    <w:p w:rsidR="001A0C0C" w:rsidP="001404DA" w:rsidRDefault="001A0C0C" w14:paraId="27FEA1C7" w14:textId="4FDEEC29">
      <w:pPr>
        <w:rPr>
          <w:rFonts w:eastAsia="Times New Roman" w:cstheme="minorHAnsi"/>
          <w:b/>
          <w:color w:val="201F1E"/>
          <w:sz w:val="40"/>
          <w:szCs w:val="40"/>
          <w:lang w:eastAsia="en-GB"/>
        </w:rPr>
      </w:pPr>
    </w:p>
    <w:p w:rsidR="00064189" w:rsidP="67BF13A1" w:rsidRDefault="00064189" w14:paraId="174BB38F" w14:textId="77777777"/>
    <w:p w:rsidRPr="00064189" w:rsidR="00EE0256" w:rsidP="001404DA" w:rsidRDefault="65FC19A3" w14:paraId="4E0B0EDA" w14:textId="55F446C4">
      <w:r w:rsidRPr="67BF13A1">
        <w:rPr>
          <w:rFonts w:eastAsia="Times New Roman"/>
          <w:b/>
          <w:bCs/>
          <w:color w:val="201F1E"/>
          <w:sz w:val="40"/>
          <w:szCs w:val="40"/>
          <w:lang w:eastAsia="en-GB"/>
        </w:rPr>
        <w:t>GCSE </w:t>
      </w:r>
      <w:r w:rsidRPr="67BF13A1">
        <w:rPr>
          <w:rFonts w:eastAsia="Times New Roman"/>
          <w:b/>
          <w:bCs/>
          <w:color w:val="201F1E"/>
          <w:sz w:val="40"/>
          <w:szCs w:val="40"/>
          <w:bdr w:val="none" w:color="auto" w:sz="0" w:space="0" w:frame="1"/>
          <w:lang w:eastAsia="en-GB"/>
        </w:rPr>
        <w:t>C</w:t>
      </w:r>
      <w:r w:rsidRPr="67BF13A1">
        <w:rPr>
          <w:rFonts w:eastAsia="Times New Roman"/>
          <w:b/>
          <w:bCs/>
          <w:color w:val="201F1E"/>
          <w:sz w:val="40"/>
          <w:szCs w:val="40"/>
          <w:lang w:eastAsia="en-GB"/>
        </w:rPr>
        <w:t>omput</w:t>
      </w:r>
      <w:r w:rsidRPr="67BF13A1" w:rsidR="7916D5EC">
        <w:rPr>
          <w:rFonts w:eastAsia="Times New Roman"/>
          <w:b/>
          <w:bCs/>
          <w:color w:val="201F1E"/>
          <w:sz w:val="40"/>
          <w:szCs w:val="40"/>
          <w:lang w:eastAsia="en-GB"/>
        </w:rPr>
        <w:t>er Science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4"/>
        <w:gridCol w:w="6602"/>
      </w:tblGrid>
      <w:tr w:rsidRPr="009030C0" w:rsidR="00EE0256" w:rsidTr="67BF13A1" w14:paraId="4E0B0EDD"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DB"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77A78CD0" w14:paraId="62A7D8FC" w14:textId="19D10B11">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GCSE </w:t>
            </w:r>
            <w:r w:rsidRPr="67BF13A1">
              <w:rPr>
                <w:rFonts w:eastAsia="Times New Roman"/>
                <w:color w:val="201F1E"/>
                <w:sz w:val="24"/>
                <w:szCs w:val="24"/>
                <w:bdr w:val="none" w:color="auto" w:sz="0" w:space="0" w:frame="1"/>
                <w:lang w:eastAsia="en-GB"/>
              </w:rPr>
              <w:t>C</w:t>
            </w:r>
            <w:r w:rsidRPr="67BF13A1">
              <w:rPr>
                <w:rFonts w:eastAsia="Times New Roman"/>
                <w:color w:val="201F1E"/>
                <w:sz w:val="24"/>
                <w:szCs w:val="24"/>
                <w:lang w:eastAsia="en-GB"/>
              </w:rPr>
              <w:t>omput</w:t>
            </w:r>
            <w:r w:rsidRPr="67BF13A1" w:rsidR="454DE061">
              <w:rPr>
                <w:rFonts w:eastAsia="Times New Roman"/>
                <w:color w:val="201F1E"/>
                <w:sz w:val="24"/>
                <w:szCs w:val="24"/>
                <w:lang w:eastAsia="en-GB"/>
              </w:rPr>
              <w:t>er Science</w:t>
            </w:r>
          </w:p>
          <w:p w:rsidRPr="009030C0" w:rsidR="00EE0256" w:rsidP="00EE0256" w:rsidRDefault="00EE0256" w14:paraId="4E0B0EDC" w14:textId="73290A1B">
            <w:pPr>
              <w:spacing w:after="0" w:line="240" w:lineRule="auto"/>
              <w:rPr>
                <w:rFonts w:eastAsia="Times New Roman"/>
                <w:color w:val="201F1E"/>
                <w:sz w:val="24"/>
                <w:szCs w:val="24"/>
                <w:lang w:eastAsia="en-GB"/>
              </w:rPr>
            </w:pPr>
          </w:p>
        </w:tc>
      </w:tr>
      <w:tr w:rsidRPr="009030C0" w:rsidR="00EE0256" w:rsidTr="67BF13A1" w14:paraId="4E0B0EE1"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DE"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00EE0256" w14:paraId="0554C2AF" w14:textId="4BFFB948">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AQA</w:t>
            </w:r>
          </w:p>
          <w:p w:rsidRPr="009030C0" w:rsidR="00EE0256" w:rsidP="00EE0256" w:rsidRDefault="00EE0256" w14:paraId="4E0B0EE0" w14:textId="748CD88F">
            <w:pPr>
              <w:spacing w:after="0" w:line="240" w:lineRule="auto"/>
              <w:rPr>
                <w:rFonts w:eastAsia="Times New Roman"/>
                <w:color w:val="201F1E"/>
                <w:sz w:val="24"/>
                <w:szCs w:val="24"/>
                <w:lang w:eastAsia="en-GB"/>
              </w:rPr>
            </w:pPr>
          </w:p>
        </w:tc>
      </w:tr>
      <w:tr w:rsidRPr="009030C0" w:rsidR="00EE0256" w:rsidTr="67BF13A1" w14:paraId="4E0B0EE5"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E2"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34BFC1CB" w14:paraId="139AC7F0" w14:textId="6BBE0F45">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Exam worth 50% assessing programming and problem solving</w:t>
            </w:r>
          </w:p>
          <w:p w:rsidRPr="009030C0" w:rsidR="00EE0256" w:rsidP="00EE0256" w:rsidRDefault="34BFC1CB" w14:paraId="4E0B0EE3" w14:textId="0D81F89E">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Exam worth 50% assessing computer theory knowledge</w:t>
            </w:r>
          </w:p>
          <w:p w:rsidRPr="009030C0" w:rsidR="00EE0256" w:rsidP="00EE0256" w:rsidRDefault="77A78CD0" w14:paraId="4E0B0EE4" w14:textId="0DC406A7">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 </w:t>
            </w:r>
          </w:p>
        </w:tc>
      </w:tr>
      <w:tr w:rsidRPr="009030C0" w:rsidR="00EE0256" w:rsidTr="67BF13A1" w14:paraId="4E0B0EEA"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E6"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2E676481" w14:paraId="1AF78351" w14:textId="781FB208">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Learn to program in Visual Basic and</w:t>
            </w:r>
            <w:r w:rsidRPr="67BF13A1" w:rsidR="00EE0256">
              <w:rPr>
                <w:rFonts w:eastAsia="Times New Roman"/>
                <w:color w:val="201F1E"/>
                <w:sz w:val="24"/>
                <w:szCs w:val="24"/>
                <w:lang w:eastAsia="en-GB"/>
              </w:rPr>
              <w:t xml:space="preserve"> develop </w:t>
            </w:r>
            <w:r w:rsidRPr="67BF13A1" w:rsidR="00EE0256">
              <w:rPr>
                <w:rFonts w:eastAsia="Times New Roman"/>
                <w:color w:val="201F1E"/>
                <w:sz w:val="24"/>
                <w:szCs w:val="24"/>
                <w:bdr w:val="none" w:color="auto" w:sz="0" w:space="0" w:frame="1"/>
                <w:lang w:eastAsia="en-GB"/>
              </w:rPr>
              <w:t>c</w:t>
            </w:r>
            <w:r w:rsidRPr="67BF13A1" w:rsidR="00EE0256">
              <w:rPr>
                <w:rFonts w:eastAsia="Times New Roman"/>
                <w:color w:val="201F1E"/>
                <w:sz w:val="24"/>
                <w:szCs w:val="24"/>
                <w:lang w:eastAsia="en-GB"/>
              </w:rPr>
              <w:t>onfidence in solving problems with a </w:t>
            </w:r>
            <w:r w:rsidRPr="67BF13A1" w:rsidR="00EE0256">
              <w:rPr>
                <w:rFonts w:eastAsia="Times New Roman"/>
                <w:color w:val="201F1E"/>
                <w:sz w:val="24"/>
                <w:szCs w:val="24"/>
                <w:bdr w:val="none" w:color="auto" w:sz="0" w:space="0" w:frame="1"/>
                <w:lang w:eastAsia="en-GB"/>
              </w:rPr>
              <w:t>c</w:t>
            </w:r>
            <w:r w:rsidRPr="67BF13A1" w:rsidR="00EE0256">
              <w:rPr>
                <w:rFonts w:eastAsia="Times New Roman"/>
                <w:color w:val="201F1E"/>
                <w:sz w:val="24"/>
                <w:szCs w:val="24"/>
                <w:lang w:eastAsia="en-GB"/>
              </w:rPr>
              <w:t>omputer</w:t>
            </w:r>
            <w:r w:rsidRPr="67BF13A1" w:rsidR="0E1043D3">
              <w:rPr>
                <w:rFonts w:eastAsia="Times New Roman"/>
                <w:color w:val="201F1E"/>
                <w:sz w:val="24"/>
                <w:szCs w:val="24"/>
                <w:lang w:eastAsia="en-GB"/>
              </w:rPr>
              <w:t>.</w:t>
            </w:r>
          </w:p>
          <w:p w:rsidRPr="009030C0" w:rsidR="00EE0256" w:rsidP="67BF13A1" w:rsidRDefault="0E1043D3" w14:paraId="57CC544D" w14:textId="1AD4209B">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Learn about the hardware building blocks of a computer and how they communicate wi</w:t>
            </w:r>
            <w:r w:rsidRPr="67BF13A1" w:rsidR="01EDDE38">
              <w:rPr>
                <w:rFonts w:eastAsia="Times New Roman"/>
                <w:color w:val="201F1E"/>
                <w:sz w:val="24"/>
                <w:szCs w:val="24"/>
                <w:lang w:eastAsia="en-GB"/>
              </w:rPr>
              <w:t>th each other.</w:t>
            </w:r>
          </w:p>
          <w:p w:rsidRPr="009030C0" w:rsidR="00EE0256" w:rsidP="67BF13A1" w:rsidRDefault="01EDDE38" w14:paraId="02F11F7F" w14:textId="371187C9">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 xml:space="preserve">Understand </w:t>
            </w:r>
            <w:r w:rsidRPr="67BF13A1" w:rsidR="67C592BC">
              <w:rPr>
                <w:rFonts w:eastAsia="Times New Roman"/>
                <w:color w:val="201F1E"/>
                <w:sz w:val="24"/>
                <w:szCs w:val="24"/>
                <w:lang w:eastAsia="en-GB"/>
              </w:rPr>
              <w:t>the ethical, legal and environmental impacts of digital technology on society.</w:t>
            </w:r>
          </w:p>
          <w:p w:rsidRPr="009030C0" w:rsidR="00EE0256" w:rsidP="00EE0256" w:rsidRDefault="67C592BC" w14:paraId="4E0B0EE8" w14:textId="1D96E153">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P</w:t>
            </w:r>
            <w:r w:rsidRPr="67BF13A1" w:rsidR="77A78CD0">
              <w:rPr>
                <w:rFonts w:eastAsia="Times New Roman"/>
                <w:color w:val="201F1E"/>
                <w:sz w:val="24"/>
                <w:szCs w:val="24"/>
                <w:lang w:eastAsia="en-GB"/>
              </w:rPr>
              <w:t>repare</w:t>
            </w:r>
            <w:r w:rsidRPr="67BF13A1" w:rsidR="00EE0256">
              <w:rPr>
                <w:rFonts w:eastAsia="Times New Roman"/>
                <w:color w:val="201F1E"/>
                <w:sz w:val="24"/>
                <w:szCs w:val="24"/>
                <w:lang w:eastAsia="en-GB"/>
              </w:rPr>
              <w:t xml:space="preserve"> yourself for a </w:t>
            </w:r>
            <w:r w:rsidRPr="67BF13A1" w:rsidR="00EE0256">
              <w:rPr>
                <w:rFonts w:eastAsia="Times New Roman"/>
                <w:color w:val="201F1E"/>
                <w:sz w:val="24"/>
                <w:szCs w:val="24"/>
                <w:bdr w:val="none" w:color="auto" w:sz="0" w:space="0" w:frame="1"/>
                <w:lang w:eastAsia="en-GB"/>
              </w:rPr>
              <w:t>c</w:t>
            </w:r>
            <w:r w:rsidRPr="67BF13A1" w:rsidR="00EE0256">
              <w:rPr>
                <w:rFonts w:eastAsia="Times New Roman"/>
                <w:color w:val="201F1E"/>
                <w:sz w:val="24"/>
                <w:szCs w:val="24"/>
                <w:lang w:eastAsia="en-GB"/>
              </w:rPr>
              <w:t>areer in the Information Age</w:t>
            </w:r>
            <w:r w:rsidRPr="67BF13A1" w:rsidR="3A4AD88D">
              <w:rPr>
                <w:rFonts w:eastAsia="Times New Roman"/>
                <w:color w:val="201F1E"/>
                <w:sz w:val="24"/>
                <w:szCs w:val="24"/>
                <w:lang w:eastAsia="en-GB"/>
              </w:rPr>
              <w:t>!</w:t>
            </w:r>
          </w:p>
          <w:p w:rsidR="67BF13A1" w:rsidP="67BF13A1" w:rsidRDefault="67BF13A1" w14:paraId="28E6E6BD" w14:textId="304C44CF">
            <w:pPr>
              <w:spacing w:after="0" w:line="240" w:lineRule="auto"/>
              <w:rPr>
                <w:rFonts w:eastAsia="Times New Roman"/>
                <w:color w:val="201F1E"/>
                <w:sz w:val="24"/>
                <w:szCs w:val="24"/>
                <w:lang w:eastAsia="en-GB"/>
              </w:rPr>
            </w:pPr>
          </w:p>
          <w:p w:rsidR="3A4AD88D" w:rsidP="67BF13A1" w:rsidRDefault="3A4AD88D" w14:paraId="54CA6499" w14:textId="65370464">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For students wishing to continue stud</w:t>
            </w:r>
            <w:r w:rsidRPr="67BF13A1" w:rsidR="7BA5F35B">
              <w:rPr>
                <w:rFonts w:eastAsia="Times New Roman"/>
                <w:color w:val="201F1E"/>
                <w:sz w:val="24"/>
                <w:szCs w:val="24"/>
                <w:lang w:eastAsia="en-GB"/>
              </w:rPr>
              <w:t>ying Computer Science at</w:t>
            </w:r>
            <w:r w:rsidRPr="67BF13A1">
              <w:rPr>
                <w:rFonts w:eastAsia="Times New Roman"/>
                <w:color w:val="201F1E"/>
                <w:sz w:val="24"/>
                <w:szCs w:val="24"/>
                <w:lang w:eastAsia="en-GB"/>
              </w:rPr>
              <w:t xml:space="preserve"> A-level, GCSE Computer Science </w:t>
            </w:r>
            <w:r w:rsidRPr="67BF13A1" w:rsidR="4367A48E">
              <w:rPr>
                <w:rFonts w:eastAsia="Times New Roman"/>
                <w:color w:val="201F1E"/>
                <w:sz w:val="24"/>
                <w:szCs w:val="24"/>
                <w:lang w:eastAsia="en-GB"/>
              </w:rPr>
              <w:t>lays</w:t>
            </w:r>
            <w:r w:rsidRPr="67BF13A1">
              <w:rPr>
                <w:rFonts w:eastAsia="Times New Roman"/>
                <w:color w:val="201F1E"/>
                <w:sz w:val="24"/>
                <w:szCs w:val="24"/>
                <w:lang w:eastAsia="en-GB"/>
              </w:rPr>
              <w:t xml:space="preserve"> </w:t>
            </w:r>
            <w:r w:rsidRPr="67BF13A1" w:rsidR="66FFF112">
              <w:rPr>
                <w:rFonts w:eastAsia="Times New Roman"/>
                <w:color w:val="201F1E"/>
                <w:sz w:val="24"/>
                <w:szCs w:val="24"/>
                <w:lang w:eastAsia="en-GB"/>
              </w:rPr>
              <w:t>the foundation</w:t>
            </w:r>
            <w:r w:rsidRPr="67BF13A1" w:rsidR="4F41D68A">
              <w:rPr>
                <w:rFonts w:eastAsia="Times New Roman"/>
                <w:color w:val="201F1E"/>
                <w:sz w:val="24"/>
                <w:szCs w:val="24"/>
                <w:lang w:eastAsia="en-GB"/>
              </w:rPr>
              <w:t xml:space="preserve"> of programming and problem-solving</w:t>
            </w:r>
            <w:r w:rsidRPr="67BF13A1" w:rsidR="39D4DF85">
              <w:rPr>
                <w:rFonts w:eastAsia="Times New Roman"/>
                <w:color w:val="201F1E"/>
                <w:sz w:val="24"/>
                <w:szCs w:val="24"/>
                <w:lang w:eastAsia="en-GB"/>
              </w:rPr>
              <w:t xml:space="preserve"> that is essential for success at A-level and beyond.</w:t>
            </w:r>
          </w:p>
          <w:p w:rsidR="4F41D68A" w:rsidP="67BF13A1" w:rsidRDefault="4F41D68A" w14:paraId="160824BB" w14:textId="2020F8A2">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A-level Computer Science uses the industry standard C# programming language which builds on the programming skills learnt at GCSE.</w:t>
            </w:r>
          </w:p>
          <w:p w:rsidR="67BF13A1" w:rsidP="67BF13A1" w:rsidRDefault="67BF13A1" w14:paraId="7BAA74F7" w14:textId="3C4C6A9C">
            <w:pPr>
              <w:spacing w:after="0" w:line="240" w:lineRule="auto"/>
              <w:rPr>
                <w:rFonts w:eastAsia="Times New Roman"/>
                <w:color w:val="201F1E"/>
                <w:sz w:val="24"/>
                <w:szCs w:val="24"/>
                <w:lang w:eastAsia="en-GB"/>
              </w:rPr>
            </w:pPr>
          </w:p>
          <w:p w:rsidR="5A826CEC" w:rsidP="67BF13A1" w:rsidRDefault="5A826CEC" w14:paraId="505B0685" w14:textId="108ACAA1">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Future career paths:</w:t>
            </w:r>
          </w:p>
          <w:p w:rsidR="5A826CEC" w:rsidP="67BF13A1" w:rsidRDefault="5A826CEC" w14:paraId="5E51683B" w14:textId="00D943E2">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Software Engineer</w:t>
            </w:r>
          </w:p>
          <w:p w:rsidR="5A826CEC" w:rsidP="67BF13A1" w:rsidRDefault="5A826CEC" w14:paraId="512646A0" w14:textId="4374387C">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Network infrastructure</w:t>
            </w:r>
          </w:p>
          <w:p w:rsidR="5A826CEC" w:rsidP="67BF13A1" w:rsidRDefault="5A826CEC" w14:paraId="2864479A" w14:textId="2A734B0A">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Cyber Security</w:t>
            </w:r>
          </w:p>
          <w:p w:rsidR="5A826CEC" w:rsidP="67BF13A1" w:rsidRDefault="5A826CEC" w14:paraId="023A63C7" w14:textId="1956256C">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Games Programmer</w:t>
            </w:r>
          </w:p>
          <w:p w:rsidRPr="009030C0" w:rsidR="00EE0256" w:rsidP="00EE0256" w:rsidRDefault="00EE0256" w14:paraId="4E0B0EE9"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 </w:t>
            </w:r>
          </w:p>
        </w:tc>
      </w:tr>
      <w:tr w:rsidRPr="009030C0" w:rsidR="00EE0256" w:rsidTr="67BF13A1" w14:paraId="4E0B0EF2"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EB"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Key topics </w:t>
            </w:r>
            <w:r w:rsidRPr="009030C0">
              <w:rPr>
                <w:rFonts w:eastAsia="Times New Roman" w:cstheme="minorHAnsi"/>
                <w:color w:val="201F1E"/>
                <w:sz w:val="24"/>
                <w:szCs w:val="24"/>
                <w:bdr w:val="none" w:color="auto" w:sz="0" w:space="0" w:frame="1"/>
                <w:lang w:eastAsia="en-GB"/>
              </w:rPr>
              <w:t>c</w:t>
            </w:r>
            <w:r w:rsidRPr="009030C0">
              <w:rPr>
                <w:rFonts w:eastAsia="Times New Roman" w:cstheme="minorHAnsi"/>
                <w:color w:val="201F1E"/>
                <w:sz w:val="24"/>
                <w:szCs w:val="24"/>
                <w:lang w:eastAsia="en-GB"/>
              </w:rPr>
              <w:t>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24EF9F00" w:rsidP="67BF13A1" w:rsidRDefault="24EF9F00" w14:paraId="113B89DA" w14:textId="4CBEFC46">
            <w:pPr>
              <w:spacing w:after="0" w:line="240" w:lineRule="auto"/>
            </w:pPr>
            <w:r w:rsidRPr="67BF13A1">
              <w:rPr>
                <w:rFonts w:eastAsia="Times New Roman"/>
                <w:color w:val="201F1E"/>
                <w:sz w:val="24"/>
                <w:szCs w:val="24"/>
                <w:lang w:eastAsia="en-GB"/>
              </w:rPr>
              <w:t>Fundamentals of algorithms</w:t>
            </w:r>
          </w:p>
          <w:p w:rsidRPr="009030C0" w:rsidR="00EE0256" w:rsidP="00EE0256" w:rsidRDefault="00EE0256" w14:paraId="4E0B0EED"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Programming and problem solving</w:t>
            </w:r>
          </w:p>
          <w:p w:rsidRPr="009030C0" w:rsidR="00EE0256" w:rsidP="67BF13A1" w:rsidRDefault="46DAEE4F" w14:paraId="73753DBC" w14:textId="77777777">
            <w:pPr>
              <w:spacing w:after="0" w:line="240" w:lineRule="auto"/>
              <w:rPr>
                <w:rFonts w:eastAsia="Times New Roman"/>
                <w:color w:val="201F1E"/>
                <w:sz w:val="24"/>
                <w:szCs w:val="24"/>
                <w:lang w:eastAsia="en-GB"/>
              </w:rPr>
            </w:pPr>
            <w:r w:rsidRPr="67BF13A1">
              <w:rPr>
                <w:rFonts w:eastAsia="Times New Roman"/>
                <w:color w:val="201F1E"/>
                <w:sz w:val="24"/>
                <w:szCs w:val="24"/>
                <w:bdr w:val="none" w:color="auto" w:sz="0" w:space="0" w:frame="1"/>
                <w:lang w:eastAsia="en-GB"/>
              </w:rPr>
              <w:t>Data representation</w:t>
            </w:r>
          </w:p>
          <w:p w:rsidRPr="009030C0" w:rsidR="00EE0256" w:rsidP="67BF13A1" w:rsidRDefault="46DAEE4F" w14:paraId="6DEE2F70" w14:textId="62373F8F">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Computer Hardware and Software</w:t>
            </w:r>
          </w:p>
          <w:p w:rsidRPr="009030C0" w:rsidR="00EE0256" w:rsidP="00EE0256" w:rsidRDefault="00EE0256" w14:paraId="4E0B0EEF"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bdr w:val="none" w:color="auto" w:sz="0" w:space="0" w:frame="1"/>
                <w:lang w:eastAsia="en-GB"/>
              </w:rPr>
              <w:t>C</w:t>
            </w:r>
            <w:r w:rsidRPr="009030C0">
              <w:rPr>
                <w:rFonts w:eastAsia="Times New Roman" w:cstheme="minorHAnsi"/>
                <w:color w:val="201F1E"/>
                <w:sz w:val="24"/>
                <w:szCs w:val="24"/>
                <w:lang w:eastAsia="en-GB"/>
              </w:rPr>
              <w:t>omputer networks</w:t>
            </w:r>
          </w:p>
          <w:p w:rsidRPr="009030C0" w:rsidR="00EE0256" w:rsidP="00EE0256" w:rsidRDefault="00EE0256" w14:paraId="4E0B0EF0" w14:textId="77777777">
            <w:pPr>
              <w:spacing w:after="0" w:line="240" w:lineRule="auto"/>
              <w:rPr>
                <w:rFonts w:eastAsia="Times New Roman"/>
                <w:color w:val="201F1E"/>
                <w:sz w:val="24"/>
                <w:szCs w:val="24"/>
                <w:lang w:eastAsia="en-GB"/>
              </w:rPr>
            </w:pPr>
            <w:r w:rsidRPr="67BF13A1">
              <w:rPr>
                <w:rFonts w:eastAsia="Times New Roman"/>
                <w:color w:val="201F1E"/>
                <w:sz w:val="24"/>
                <w:szCs w:val="24"/>
                <w:bdr w:val="none" w:color="auto" w:sz="0" w:space="0" w:frame="1"/>
                <w:lang w:eastAsia="en-GB"/>
              </w:rPr>
              <w:t>C</w:t>
            </w:r>
            <w:r w:rsidRPr="67BF13A1">
              <w:rPr>
                <w:rFonts w:eastAsia="Times New Roman"/>
                <w:color w:val="201F1E"/>
                <w:sz w:val="24"/>
                <w:szCs w:val="24"/>
                <w:lang w:eastAsia="en-GB"/>
              </w:rPr>
              <w:t>yber Security</w:t>
            </w:r>
          </w:p>
          <w:p w:rsidR="51E6270D" w:rsidP="67BF13A1" w:rsidRDefault="51E6270D" w14:paraId="6221F718" w14:textId="0E6E80D5">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Relational Databases</w:t>
            </w:r>
          </w:p>
          <w:p w:rsidRPr="00420306" w:rsidR="00EE0256" w:rsidP="00EE0256" w:rsidRDefault="51E6270D" w14:paraId="4E0B0EF1" w14:textId="0F91499F">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Ethical, Legal and Environmental impacts.</w:t>
            </w:r>
          </w:p>
        </w:tc>
      </w:tr>
      <w:tr w:rsidRPr="009030C0" w:rsidR="00EE0256" w:rsidTr="00420306" w14:paraId="4E0B0EF7" w14:textId="77777777">
        <w:trPr>
          <w:trHeight w:val="634"/>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F3"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F4"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Visual Basic programming</w:t>
            </w:r>
          </w:p>
          <w:p w:rsidRPr="009030C0" w:rsidR="00EE0256" w:rsidP="00EE0256" w:rsidRDefault="00EE0256" w14:paraId="4E0B0EF6" w14:textId="1DB6C99B">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bdr w:val="none" w:color="auto" w:sz="0" w:space="0" w:frame="1"/>
                <w:lang w:eastAsia="en-GB"/>
              </w:rPr>
              <w:t>C</w:t>
            </w:r>
            <w:r w:rsidRPr="009030C0">
              <w:rPr>
                <w:rFonts w:eastAsia="Times New Roman" w:cstheme="minorHAnsi"/>
                <w:color w:val="201F1E"/>
                <w:sz w:val="24"/>
                <w:szCs w:val="24"/>
                <w:lang w:eastAsia="en-GB"/>
              </w:rPr>
              <w:t>onfidence with </w:t>
            </w:r>
            <w:r w:rsidRPr="009030C0">
              <w:rPr>
                <w:rFonts w:eastAsia="Times New Roman" w:cstheme="minorHAnsi"/>
                <w:color w:val="201F1E"/>
                <w:sz w:val="24"/>
                <w:szCs w:val="24"/>
                <w:bdr w:val="none" w:color="auto" w:sz="0" w:space="0" w:frame="1"/>
                <w:lang w:eastAsia="en-GB"/>
              </w:rPr>
              <w:t>c</w:t>
            </w:r>
            <w:r w:rsidR="00420306">
              <w:rPr>
                <w:rFonts w:eastAsia="Times New Roman" w:cstheme="minorHAnsi"/>
                <w:color w:val="201F1E"/>
                <w:sz w:val="24"/>
                <w:szCs w:val="24"/>
                <w:lang w:eastAsia="en-GB"/>
              </w:rPr>
              <w:t>omputers!</w:t>
            </w:r>
          </w:p>
        </w:tc>
      </w:tr>
    </w:tbl>
    <w:p w:rsidRPr="009030C0" w:rsidR="00420306" w:rsidP="00420306" w:rsidRDefault="00420306" w14:paraId="7846B592" w14:textId="3CA0CEF3">
      <w:pPr>
        <w:rPr>
          <w:rFonts w:cstheme="minorHAnsi"/>
        </w:rPr>
      </w:pPr>
      <w:r>
        <w:rPr>
          <w:rFonts w:cstheme="minorHAnsi"/>
        </w:rPr>
        <w:t>For further information, please contact Greg Rimmer – grimmer@ben.srscmat.co.uk</w:t>
      </w:r>
    </w:p>
    <w:p w:rsidR="00420306" w:rsidP="67BF13A1" w:rsidRDefault="00420306" w14:paraId="36A6225A" w14:textId="77777777">
      <w:pPr>
        <w:shd w:val="clear" w:color="auto" w:fill="FFFFFF" w:themeFill="background1"/>
        <w:spacing w:after="0" w:line="240" w:lineRule="auto"/>
        <w:textAlignment w:val="baseline"/>
        <w:rPr>
          <w:rFonts w:ascii="Calibri" w:hAnsi="Calibri" w:eastAsia="Calibri" w:cs="Calibri"/>
          <w:b/>
          <w:bCs/>
          <w:color w:val="000000" w:themeColor="text1"/>
          <w:sz w:val="40"/>
          <w:szCs w:val="40"/>
        </w:rPr>
      </w:pPr>
    </w:p>
    <w:p w:rsidRPr="00394148" w:rsidR="00FE2F7B" w:rsidP="67BF13A1" w:rsidRDefault="40A07DFA" w14:paraId="0C8E3D9D" w14:textId="6E89C70D">
      <w:pPr>
        <w:shd w:val="clear" w:color="auto" w:fill="FFFFFF" w:themeFill="background1"/>
        <w:spacing w:after="0" w:line="240" w:lineRule="auto"/>
        <w:textAlignment w:val="baseline"/>
        <w:rPr>
          <w:rFonts w:ascii="Calibri" w:hAnsi="Calibri" w:eastAsia="Calibri" w:cs="Calibri"/>
          <w:color w:val="000000" w:themeColor="text1"/>
          <w:sz w:val="40"/>
          <w:szCs w:val="40"/>
        </w:rPr>
      </w:pPr>
      <w:r w:rsidRPr="002D06E0">
        <w:rPr>
          <w:rFonts w:ascii="Calibri" w:hAnsi="Calibri" w:eastAsia="Calibri" w:cs="Calibri"/>
          <w:b/>
          <w:bCs/>
          <w:color w:val="000000" w:themeColor="text1"/>
          <w:sz w:val="40"/>
          <w:szCs w:val="40"/>
        </w:rPr>
        <w:t>Level 2 - Constructing the Built Environment</w:t>
      </w:r>
    </w:p>
    <w:tbl>
      <w:tblPr>
        <w:tblW w:w="0" w:type="auto"/>
        <w:tblLayout w:type="fixed"/>
        <w:tblLook w:val="04A0" w:firstRow="1" w:lastRow="0" w:firstColumn="1" w:lastColumn="0" w:noHBand="0" w:noVBand="1"/>
      </w:tblPr>
      <w:tblGrid>
        <w:gridCol w:w="1693"/>
        <w:gridCol w:w="7292"/>
      </w:tblGrid>
      <w:tr w:rsidRPr="002D06E0" w:rsidR="36FE5794" w:rsidTr="000B12C1" w14:paraId="5B677772"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6FD9061C" w14:textId="2FC5C000">
            <w:pPr>
              <w:spacing w:line="240" w:lineRule="auto"/>
              <w:rPr>
                <w:rFonts w:ascii="Calibri" w:hAnsi="Calibri" w:eastAsia="Calibri" w:cs="Calibri"/>
                <w:color w:val="323130"/>
              </w:rPr>
            </w:pPr>
            <w:r w:rsidRPr="002D06E0">
              <w:rPr>
                <w:rFonts w:ascii="Calibri" w:hAnsi="Calibri" w:eastAsia="Calibri" w:cs="Calibri"/>
                <w:color w:val="323130"/>
              </w:rPr>
              <w:t>Qualification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52273B43" w14:textId="25269246">
            <w:pPr>
              <w:spacing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Constructing the Built Environment</w:t>
            </w:r>
          </w:p>
        </w:tc>
      </w:tr>
      <w:tr w:rsidRPr="002D06E0" w:rsidR="36FE5794" w:rsidTr="000B12C1" w14:paraId="79AF3DB6"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23F43D7" w14:textId="65C2FD12">
            <w:pPr>
              <w:spacing w:line="240" w:lineRule="auto"/>
              <w:rPr>
                <w:rFonts w:ascii="Calibri" w:hAnsi="Calibri" w:eastAsia="Calibri" w:cs="Calibri"/>
                <w:color w:val="323130"/>
              </w:rPr>
            </w:pPr>
            <w:r w:rsidRPr="002D06E0">
              <w:rPr>
                <w:rFonts w:ascii="Calibri" w:hAnsi="Calibri" w:eastAsia="Calibri" w:cs="Calibri"/>
                <w:color w:val="323130"/>
              </w:rPr>
              <w:t>Exam Board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677C36DB" w14:textId="4BC7AD62">
            <w:pPr>
              <w:spacing w:line="240" w:lineRule="auto"/>
              <w:rPr>
                <w:rFonts w:ascii="Calibri" w:hAnsi="Calibri" w:eastAsia="Calibri" w:cs="Calibri"/>
                <w:color w:val="000000" w:themeColor="text1"/>
                <w:sz w:val="24"/>
                <w:szCs w:val="24"/>
              </w:rPr>
            </w:pPr>
            <w:r w:rsidRPr="002D06E0">
              <w:rPr>
                <w:rFonts w:ascii="Calibri" w:hAnsi="Calibri" w:eastAsia="Calibri" w:cs="Calibri"/>
                <w:color w:val="323130"/>
              </w:rPr>
              <w:t>  </w:t>
            </w:r>
            <w:r w:rsidRPr="002D06E0">
              <w:rPr>
                <w:rFonts w:ascii="Calibri" w:hAnsi="Calibri" w:eastAsia="Calibri" w:cs="Calibri"/>
                <w:color w:val="000000" w:themeColor="text1"/>
                <w:sz w:val="24"/>
                <w:szCs w:val="24"/>
              </w:rPr>
              <w:t>WJEC Vocational Award level 1/2 (EDUCAS)</w:t>
            </w:r>
          </w:p>
        </w:tc>
      </w:tr>
      <w:tr w:rsidRPr="002D06E0" w:rsidR="36FE5794" w:rsidTr="000B12C1" w14:paraId="1D374780"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4066DFD7" w14:textId="34C3418B">
            <w:pPr>
              <w:spacing w:line="240" w:lineRule="auto"/>
              <w:rPr>
                <w:rFonts w:ascii="Calibri" w:hAnsi="Calibri" w:eastAsia="Calibri" w:cs="Calibri"/>
                <w:color w:val="323130"/>
              </w:rPr>
            </w:pPr>
            <w:r w:rsidRPr="002D06E0">
              <w:rPr>
                <w:rFonts w:ascii="Calibri" w:hAnsi="Calibri" w:eastAsia="Calibri" w:cs="Calibri"/>
                <w:color w:val="323130"/>
              </w:rPr>
              <w:t>How it’s assessed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00420306" w:rsidP="00420306" w:rsidRDefault="36FE5794" w14:paraId="1B5BA5A9" w14:textId="77777777">
            <w:pPr>
              <w:spacing w:after="0" w:line="240" w:lineRule="auto"/>
              <w:rPr>
                <w:rFonts w:ascii="Calibri" w:hAnsi="Calibri" w:eastAsia="Calibri" w:cs="Calibri"/>
                <w:color w:val="000000" w:themeColor="text1"/>
                <w:sz w:val="24"/>
                <w:szCs w:val="24"/>
              </w:rPr>
            </w:pPr>
            <w:r w:rsidRPr="00420306">
              <w:rPr>
                <w:rFonts w:ascii="Calibri" w:hAnsi="Calibri" w:eastAsia="Calibri" w:cs="Calibri"/>
                <w:b/>
                <w:color w:val="000000" w:themeColor="text1"/>
                <w:sz w:val="24"/>
                <w:szCs w:val="24"/>
              </w:rPr>
              <w:t>Unit 1</w:t>
            </w:r>
            <w:r w:rsidRPr="002D06E0">
              <w:rPr>
                <w:rFonts w:ascii="Calibri" w:hAnsi="Calibri" w:eastAsia="Calibri" w:cs="Calibri"/>
                <w:color w:val="000000" w:themeColor="text1"/>
                <w:sz w:val="24"/>
                <w:szCs w:val="24"/>
              </w:rPr>
              <w:t xml:space="preserve"> Introduction </w:t>
            </w:r>
            <w:r w:rsidR="00420306">
              <w:rPr>
                <w:rFonts w:ascii="Calibri" w:hAnsi="Calibri" w:eastAsia="Calibri" w:cs="Calibri"/>
                <w:color w:val="000000" w:themeColor="text1"/>
                <w:sz w:val="24"/>
                <w:szCs w:val="24"/>
              </w:rPr>
              <w:t>to the Built Environment (Exam)</w:t>
            </w:r>
          </w:p>
          <w:p w:rsidRPr="002D06E0" w:rsidR="36FE5794" w:rsidP="00420306" w:rsidRDefault="36FE5794" w14:paraId="15AE6FEA" w14:textId="6DD4E4D5">
            <w:pPr>
              <w:spacing w:after="0"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You will have one exam for Unit 1 which will be worth 40% of your qualification. The exam will last one hour and 30 mins. It will be made up of short and extended response questions.</w:t>
            </w:r>
          </w:p>
          <w:p w:rsidRPr="002D06E0" w:rsidR="36FE5794" w:rsidP="00420306" w:rsidRDefault="36FE5794" w14:paraId="4979CF5F" w14:textId="116BF196">
            <w:pPr>
              <w:spacing w:after="0"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 xml:space="preserve">You will be introduced to the principles of the built environment and have the opportunity to develop the skills, knowledge and understanding in identifying, explaining, and evaluating different ideas and concepts of the built environment. Explore a range of professional and trade roles. Explore some of the different structures and buildings of the built environment. </w:t>
            </w:r>
          </w:p>
          <w:p w:rsidRPr="00420306" w:rsidR="36FE5794" w:rsidP="00420306" w:rsidRDefault="36FE5794" w14:paraId="31EFB185" w14:textId="240C98E7">
            <w:pPr>
              <w:spacing w:after="0" w:line="240" w:lineRule="auto"/>
              <w:rPr>
                <w:rFonts w:ascii="Calibri" w:hAnsi="Calibri" w:eastAsia="Calibri" w:cs="Calibri"/>
                <w:b/>
                <w:color w:val="000000" w:themeColor="text1"/>
                <w:sz w:val="24"/>
                <w:szCs w:val="24"/>
              </w:rPr>
            </w:pPr>
            <w:r w:rsidRPr="00420306">
              <w:rPr>
                <w:rFonts w:ascii="Calibri" w:hAnsi="Calibri" w:eastAsia="Calibri" w:cs="Calibri"/>
                <w:b/>
                <w:color w:val="000000" w:themeColor="text1"/>
                <w:sz w:val="24"/>
                <w:szCs w:val="24"/>
              </w:rPr>
              <w:t>Optional Units (choose either unit 2 or 3)</w:t>
            </w:r>
          </w:p>
          <w:p w:rsidRPr="002D06E0" w:rsidR="36FE5794" w:rsidP="00420306" w:rsidRDefault="36FE5794" w14:paraId="50B179E4" w14:textId="60871204">
            <w:pPr>
              <w:spacing w:after="0"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Unit 3 Will be assessed with project work (no exam) which is worth 60% of your qualification. Here you will be asked to prepare and complete three construction trade areas of the built environment, including planning undertaking and evaluating construction tasks</w:t>
            </w:r>
          </w:p>
        </w:tc>
      </w:tr>
      <w:tr w:rsidRPr="002D06E0" w:rsidR="36FE5794" w:rsidTr="000B12C1" w14:paraId="49CA115B"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3B8E4FCF" w14:textId="7993965A">
            <w:pPr>
              <w:spacing w:line="240" w:lineRule="auto"/>
              <w:rPr>
                <w:rFonts w:ascii="Calibri" w:hAnsi="Calibri" w:eastAsia="Calibri" w:cs="Calibri"/>
                <w:color w:val="323130"/>
              </w:rPr>
            </w:pPr>
            <w:r w:rsidRPr="002D06E0">
              <w:rPr>
                <w:rFonts w:ascii="Calibri" w:hAnsi="Calibri" w:eastAsia="Calibri" w:cs="Calibri"/>
                <w:color w:val="323130"/>
              </w:rPr>
              <w:t>Why take this subject?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1D4C9F3B" w14:textId="203B1B7E">
            <w:pPr>
              <w:spacing w:line="240" w:lineRule="auto"/>
              <w:rPr>
                <w:rFonts w:ascii="Calibri" w:hAnsi="Calibri" w:eastAsia="Calibri" w:cs="Calibri"/>
                <w:color w:val="000000" w:themeColor="text1"/>
                <w:sz w:val="24"/>
                <w:szCs w:val="24"/>
              </w:rPr>
            </w:pPr>
            <w:r w:rsidRPr="002D06E0">
              <w:rPr>
                <w:rFonts w:ascii="Calibri" w:hAnsi="Calibri" w:eastAsia="Calibri" w:cs="Calibri"/>
                <w:color w:val="323130"/>
              </w:rPr>
              <w:t> </w:t>
            </w:r>
            <w:r w:rsidRPr="002D06E0">
              <w:rPr>
                <w:rFonts w:ascii="Calibri" w:hAnsi="Calibri" w:eastAsia="Calibri" w:cs="Calibri"/>
                <w:color w:val="000000" w:themeColor="text1"/>
                <w:sz w:val="24"/>
                <w:szCs w:val="24"/>
              </w:rPr>
              <w:t>This course provides genuine work-related learning by a plan, do and review approach, giving an opportunity to learn some fundamental and vital management, supervisory and tradesperson skills, and outputs. This course provides a broad appreciation of the built environment and preparing students for advancement in further education. apprentices or careers in this vital sector. The built environment, consisting of a diverse group of Clients, Designers, Engineers, tradespeople, specialist contractors and support staff, and supporting industries such as logistics, health and safety, and information technology.</w:t>
            </w:r>
          </w:p>
        </w:tc>
      </w:tr>
      <w:tr w:rsidRPr="002D06E0" w:rsidR="36FE5794" w:rsidTr="000B12C1" w14:paraId="5B8F091F"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4866514D" w14:textId="503E7FF0">
            <w:pPr>
              <w:spacing w:line="240" w:lineRule="auto"/>
              <w:rPr>
                <w:rFonts w:ascii="Calibri" w:hAnsi="Calibri" w:eastAsia="Calibri" w:cs="Calibri"/>
                <w:color w:val="323130"/>
              </w:rPr>
            </w:pPr>
            <w:r w:rsidRPr="002D06E0">
              <w:rPr>
                <w:rFonts w:ascii="Calibri" w:hAnsi="Calibri" w:eastAsia="Calibri" w:cs="Calibri"/>
                <w:color w:val="323130"/>
              </w:rPr>
              <w:t>Careers in Constructing the Built Environment.</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2A415BAE" w14:textId="77E0177A">
            <w:pPr>
              <w:spacing w:line="240" w:lineRule="auto"/>
              <w:rPr>
                <w:rFonts w:ascii="Calibri" w:hAnsi="Calibri" w:eastAsia="Calibri" w:cs="Calibri"/>
                <w:color w:val="323130"/>
              </w:rPr>
            </w:pPr>
            <w:r w:rsidRPr="002D06E0">
              <w:rPr>
                <w:rFonts w:ascii="Calibri" w:hAnsi="Calibri" w:eastAsia="Calibri" w:cs="Calibri"/>
                <w:color w:val="323130"/>
              </w:rPr>
              <w:t> The Construction industry offers a wide range exciting opportunities from tradesperson to leading a large-scale construction project, and from Architect to renovator of our historic built environment.</w:t>
            </w:r>
          </w:p>
        </w:tc>
      </w:tr>
      <w:tr w:rsidR="36FE5794" w:rsidTr="000B12C1" w14:paraId="788140D5"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3BA20446" w14:textId="7031DC22">
            <w:pPr>
              <w:spacing w:line="240" w:lineRule="auto"/>
              <w:rPr>
                <w:rFonts w:ascii="Calibri" w:hAnsi="Calibri" w:eastAsia="Calibri" w:cs="Calibri"/>
                <w:color w:val="323130"/>
              </w:rPr>
            </w:pPr>
            <w:r w:rsidRPr="002D06E0">
              <w:rPr>
                <w:rFonts w:ascii="Calibri" w:hAnsi="Calibri" w:eastAsia="Calibri" w:cs="Calibri"/>
                <w:color w:val="323130"/>
              </w:rPr>
              <w:t>What skills will I develop?</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06921A8F" w14:textId="7EAC3751">
            <w:pPr>
              <w:spacing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 You will develop a range of skills which are attractive to employers, colleges and universities including. Communication, Critical thinking, independent learning, Research, Time management</w:t>
            </w:r>
          </w:p>
        </w:tc>
      </w:tr>
    </w:tbl>
    <w:p w:rsidRPr="00420306" w:rsidR="00420306" w:rsidP="00420306" w:rsidRDefault="00420306" w14:paraId="6AB65603" w14:textId="223DFD7E">
      <w:pPr>
        <w:rPr>
          <w:rFonts w:cstheme="minorHAnsi"/>
        </w:rPr>
      </w:pPr>
      <w:r>
        <w:rPr>
          <w:rFonts w:cstheme="minorHAnsi"/>
        </w:rPr>
        <w:t>For further information, please contact Richard Pattinson – Rpattison@ben.srscmat.co.uk</w:t>
      </w:r>
    </w:p>
    <w:p w:rsidR="00420306" w:rsidP="36FE5794" w:rsidRDefault="00420306" w14:paraId="14B841F2" w14:textId="77777777">
      <w:pPr>
        <w:shd w:val="clear" w:color="auto" w:fill="FFFFFF" w:themeFill="background1"/>
        <w:spacing w:after="0" w:line="240" w:lineRule="auto"/>
        <w:rPr>
          <w:b/>
          <w:bCs/>
          <w:sz w:val="36"/>
          <w:szCs w:val="40"/>
          <w:lang w:eastAsia="en-GB"/>
        </w:rPr>
      </w:pPr>
    </w:p>
    <w:p w:rsidRPr="001A0C0C" w:rsidR="00FE2F7B" w:rsidP="36FE5794" w:rsidRDefault="00FE2F7B" w14:paraId="0FEAE786" w14:textId="5ABCB6A8">
      <w:pPr>
        <w:shd w:val="clear" w:color="auto" w:fill="FFFFFF" w:themeFill="background1"/>
        <w:spacing w:after="0" w:line="240" w:lineRule="auto"/>
        <w:rPr>
          <w:b/>
          <w:bCs/>
          <w:sz w:val="36"/>
          <w:szCs w:val="40"/>
          <w:lang w:eastAsia="en-GB"/>
        </w:rPr>
      </w:pPr>
      <w:r w:rsidRPr="001A0C0C">
        <w:rPr>
          <w:b/>
          <w:bCs/>
          <w:sz w:val="36"/>
          <w:szCs w:val="40"/>
          <w:lang w:eastAsia="en-GB"/>
        </w:rPr>
        <w:t>Dance - Level 1/2 BTEC Technical Award in Performing A</w:t>
      </w:r>
      <w:r w:rsidR="001A0C0C">
        <w:rPr>
          <w:b/>
          <w:bCs/>
          <w:sz w:val="36"/>
          <w:szCs w:val="40"/>
          <w:lang w:eastAsia="en-GB"/>
        </w:rPr>
        <w:t xml:space="preserve">rts </w:t>
      </w:r>
    </w:p>
    <w:tbl>
      <w:tblPr>
        <w:tblStyle w:val="TableGrid"/>
        <w:tblW w:w="9924" w:type="dxa"/>
        <w:tblInd w:w="-318" w:type="dxa"/>
        <w:tblLook w:val="04A0" w:firstRow="1" w:lastRow="0" w:firstColumn="1" w:lastColumn="0" w:noHBand="0" w:noVBand="1"/>
      </w:tblPr>
      <w:tblGrid>
        <w:gridCol w:w="1663"/>
        <w:gridCol w:w="8261"/>
      </w:tblGrid>
      <w:tr w:rsidRPr="00612750" w:rsidR="00FE2F7B" w:rsidTr="001A0C0C" w14:paraId="32228A94" w14:textId="77777777">
        <w:tc>
          <w:tcPr>
            <w:tcW w:w="1663" w:type="dxa"/>
            <w:vAlign w:val="center"/>
          </w:tcPr>
          <w:p w:rsidRPr="00612750" w:rsidR="00FE2F7B" w:rsidP="00FE2F7B" w:rsidRDefault="00FE2F7B" w14:paraId="1CA40C3B" w14:textId="6F63C7C9">
            <w:pPr>
              <w:rPr>
                <w:rFonts w:cstheme="minorHAnsi"/>
                <w:b/>
                <w:sz w:val="24"/>
                <w:szCs w:val="24"/>
                <w:lang w:eastAsia="en-GB"/>
              </w:rPr>
            </w:pPr>
            <w:r w:rsidRPr="00612750">
              <w:rPr>
                <w:rFonts w:cstheme="minorHAnsi"/>
                <w:sz w:val="24"/>
                <w:szCs w:val="24"/>
                <w:lang w:eastAsia="en-GB"/>
              </w:rPr>
              <w:t>Qualification </w:t>
            </w:r>
          </w:p>
        </w:tc>
        <w:tc>
          <w:tcPr>
            <w:tcW w:w="8261" w:type="dxa"/>
          </w:tcPr>
          <w:p w:rsidRPr="00612750" w:rsidR="00FE2F7B" w:rsidP="00FE2F7B" w:rsidRDefault="00FE2F7B" w14:paraId="70D0B020" w14:textId="77777777">
            <w:pPr>
              <w:rPr>
                <w:rFonts w:cstheme="minorHAnsi"/>
                <w:sz w:val="24"/>
                <w:szCs w:val="24"/>
                <w:lang w:eastAsia="en-GB"/>
              </w:rPr>
            </w:pPr>
            <w:r w:rsidRPr="00612750">
              <w:rPr>
                <w:rFonts w:cstheme="minorHAnsi"/>
                <w:sz w:val="24"/>
                <w:szCs w:val="24"/>
                <w:lang w:eastAsia="en-GB"/>
              </w:rPr>
              <w:t>Level 1/2 BTEC Technical Award in Performing Arts (Dance)</w:t>
            </w:r>
          </w:p>
          <w:p w:rsidRPr="00612750" w:rsidR="00FE2F7B" w:rsidP="00FE2F7B" w:rsidRDefault="00FE2F7B" w14:paraId="5C75E6C2" w14:textId="77777777">
            <w:pPr>
              <w:rPr>
                <w:rFonts w:cstheme="minorHAnsi"/>
                <w:b/>
                <w:sz w:val="24"/>
                <w:szCs w:val="24"/>
                <w:lang w:eastAsia="en-GB"/>
              </w:rPr>
            </w:pPr>
          </w:p>
        </w:tc>
      </w:tr>
      <w:tr w:rsidRPr="00612750" w:rsidR="00FE2F7B" w:rsidTr="001A0C0C" w14:paraId="28DBE356" w14:textId="77777777">
        <w:tc>
          <w:tcPr>
            <w:tcW w:w="1663" w:type="dxa"/>
            <w:vAlign w:val="center"/>
          </w:tcPr>
          <w:p w:rsidRPr="00612750" w:rsidR="00FE2F7B" w:rsidP="00FE2F7B" w:rsidRDefault="00FE2F7B" w14:paraId="722B0B08" w14:textId="61F46AF8">
            <w:pPr>
              <w:rPr>
                <w:rFonts w:cstheme="minorHAnsi"/>
                <w:b/>
                <w:sz w:val="24"/>
                <w:szCs w:val="24"/>
                <w:lang w:eastAsia="en-GB"/>
              </w:rPr>
            </w:pPr>
            <w:r w:rsidRPr="00612750">
              <w:rPr>
                <w:rFonts w:cstheme="minorHAnsi"/>
                <w:sz w:val="24"/>
                <w:szCs w:val="24"/>
                <w:lang w:eastAsia="en-GB"/>
              </w:rPr>
              <w:t>Exam Board </w:t>
            </w:r>
          </w:p>
        </w:tc>
        <w:tc>
          <w:tcPr>
            <w:tcW w:w="8261" w:type="dxa"/>
          </w:tcPr>
          <w:p w:rsidRPr="00612750" w:rsidR="00FE2F7B" w:rsidP="00FE2F7B" w:rsidRDefault="00FE2F7B" w14:paraId="785325BE" w14:textId="3A307209">
            <w:pPr>
              <w:rPr>
                <w:rFonts w:cstheme="minorHAnsi"/>
                <w:b/>
                <w:sz w:val="24"/>
                <w:szCs w:val="24"/>
                <w:lang w:eastAsia="en-GB"/>
              </w:rPr>
            </w:pPr>
            <w:r w:rsidRPr="00612750">
              <w:rPr>
                <w:rFonts w:cstheme="minorHAnsi"/>
                <w:lang w:eastAsia="en-GB"/>
              </w:rPr>
              <w:t>Edexcel- Pearson</w:t>
            </w:r>
          </w:p>
        </w:tc>
      </w:tr>
      <w:tr w:rsidRPr="00612750" w:rsidR="00FE2F7B" w:rsidTr="001A0C0C" w14:paraId="761DB5F7" w14:textId="77777777">
        <w:tc>
          <w:tcPr>
            <w:tcW w:w="1663" w:type="dxa"/>
            <w:vAlign w:val="center"/>
          </w:tcPr>
          <w:p w:rsidRPr="00612750" w:rsidR="00FE2F7B" w:rsidP="00FE2F7B" w:rsidRDefault="00FE2F7B" w14:paraId="16AD10B8" w14:textId="78B89D28">
            <w:pPr>
              <w:rPr>
                <w:rFonts w:cstheme="minorHAnsi"/>
                <w:b/>
                <w:sz w:val="24"/>
                <w:szCs w:val="24"/>
                <w:lang w:eastAsia="en-GB"/>
              </w:rPr>
            </w:pPr>
            <w:r w:rsidRPr="00612750">
              <w:rPr>
                <w:rFonts w:cstheme="minorHAnsi"/>
                <w:sz w:val="24"/>
                <w:szCs w:val="24"/>
                <w:lang w:eastAsia="en-GB"/>
              </w:rPr>
              <w:t>How it’s assessed </w:t>
            </w:r>
          </w:p>
        </w:tc>
        <w:tc>
          <w:tcPr>
            <w:tcW w:w="8261" w:type="dxa"/>
          </w:tcPr>
          <w:p w:rsidRPr="00612750" w:rsidR="00FE2F7B" w:rsidP="00FE2F7B" w:rsidRDefault="00FE2F7B" w14:paraId="08671859" w14:textId="6395DBDA">
            <w:pPr>
              <w:rPr>
                <w:rFonts w:cstheme="minorHAnsi"/>
                <w:lang w:eastAsia="en-GB"/>
              </w:rPr>
            </w:pPr>
            <w:r w:rsidRPr="00612750">
              <w:rPr>
                <w:rFonts w:cstheme="minorHAnsi"/>
                <w:lang w:eastAsia="en-GB"/>
              </w:rPr>
              <w:t>Cours</w:t>
            </w:r>
            <w:r w:rsidRPr="00612750" w:rsidR="0029443F">
              <w:rPr>
                <w:rFonts w:cstheme="minorHAnsi"/>
                <w:lang w:eastAsia="en-GB"/>
              </w:rPr>
              <w:t>ework and Practical Performance</w:t>
            </w:r>
          </w:p>
        </w:tc>
      </w:tr>
      <w:tr w:rsidRPr="00612750" w:rsidR="00FE2F7B" w:rsidTr="001A0C0C" w14:paraId="4CAF3CAE" w14:textId="77777777">
        <w:tc>
          <w:tcPr>
            <w:tcW w:w="1663" w:type="dxa"/>
            <w:vAlign w:val="center"/>
          </w:tcPr>
          <w:p w:rsidRPr="00612750" w:rsidR="00FE2F7B" w:rsidP="00FE2F7B" w:rsidRDefault="00FE2F7B" w14:paraId="6CDAC84D" w14:textId="5D720B67">
            <w:pPr>
              <w:rPr>
                <w:rFonts w:cstheme="minorHAnsi"/>
                <w:b/>
                <w:sz w:val="24"/>
                <w:szCs w:val="24"/>
                <w:lang w:eastAsia="en-GB"/>
              </w:rPr>
            </w:pPr>
            <w:r w:rsidRPr="00612750">
              <w:rPr>
                <w:rFonts w:cstheme="minorHAnsi"/>
                <w:sz w:val="24"/>
                <w:szCs w:val="24"/>
                <w:lang w:eastAsia="en-GB"/>
              </w:rPr>
              <w:t>Why take this subject? </w:t>
            </w:r>
          </w:p>
        </w:tc>
        <w:tc>
          <w:tcPr>
            <w:tcW w:w="8261" w:type="dxa"/>
            <w:vAlign w:val="center"/>
          </w:tcPr>
          <w:p w:rsidRPr="00612750" w:rsidR="00FE2F7B" w:rsidP="00FE2F7B" w:rsidRDefault="00FE2F7B" w14:paraId="5A7E3E89" w14:textId="02F297CD">
            <w:pPr>
              <w:rPr>
                <w:rFonts w:cstheme="minorHAnsi"/>
              </w:rPr>
            </w:pPr>
            <w:r w:rsidRPr="00612750">
              <w:rPr>
                <w:rFonts w:cstheme="minorHAnsi"/>
              </w:rPr>
              <w:t xml:space="preserve">This course is for learners who want to acquire technical knowledge and skills through vocational contexts by studying Dance as part of their Key Stage 4 learning. The qualification recognises the value of learning skills, knowledge and vocational attributes to complement GCSEs, and will broaden the learners experience in the Performing Arts and Dance. </w:t>
            </w:r>
          </w:p>
          <w:p w:rsidRPr="00612750" w:rsidR="00FE2F7B" w:rsidP="00FE2F7B" w:rsidRDefault="00FE2F7B" w14:paraId="204330AE" w14:textId="7EF1403D">
            <w:pPr>
              <w:rPr>
                <w:rFonts w:cstheme="minorHAnsi"/>
                <w:b/>
                <w:sz w:val="24"/>
                <w:szCs w:val="24"/>
                <w:lang w:eastAsia="en-GB"/>
              </w:rPr>
            </w:pPr>
            <w:r w:rsidRPr="00612750">
              <w:rPr>
                <w:rFonts w:cstheme="minorHAnsi"/>
              </w:rPr>
              <w:t>This course broadens experience and different types of performance activities. It provides the opportunity to practically perform in a varied range of dance styles and techniques, working with professionals from the Performing Arts sector and within live performances.</w:t>
            </w:r>
          </w:p>
        </w:tc>
      </w:tr>
      <w:tr w:rsidRPr="00612750" w:rsidR="00FE2F7B" w:rsidTr="001A0C0C" w14:paraId="0CC5827F" w14:textId="77777777">
        <w:tc>
          <w:tcPr>
            <w:tcW w:w="1663" w:type="dxa"/>
            <w:vAlign w:val="center"/>
          </w:tcPr>
          <w:p w:rsidRPr="00612750" w:rsidR="00FE2F7B" w:rsidP="00FE2F7B" w:rsidRDefault="00FE2F7B" w14:paraId="0FCF4567" w14:textId="00B402A2">
            <w:pPr>
              <w:rPr>
                <w:rFonts w:cstheme="minorHAnsi"/>
                <w:sz w:val="24"/>
                <w:szCs w:val="24"/>
                <w:lang w:eastAsia="en-GB"/>
              </w:rPr>
            </w:pPr>
            <w:r w:rsidRPr="00612750">
              <w:rPr>
                <w:rFonts w:cstheme="minorHAnsi"/>
                <w:lang w:eastAsia="en-GB"/>
              </w:rPr>
              <w:t>Key topics covered </w:t>
            </w:r>
          </w:p>
        </w:tc>
        <w:tc>
          <w:tcPr>
            <w:tcW w:w="8261" w:type="dxa"/>
            <w:vAlign w:val="center"/>
          </w:tcPr>
          <w:p w:rsidRPr="00612750" w:rsidR="00FE2F7B" w:rsidP="00FE2F7B" w:rsidRDefault="00FE2F7B" w14:paraId="2E10792F" w14:textId="7EB5AF32">
            <w:pPr>
              <w:rPr>
                <w:rFonts w:cstheme="minorHAnsi"/>
                <w:lang w:eastAsia="en-GB"/>
              </w:rPr>
            </w:pPr>
            <w:r w:rsidRPr="00612750">
              <w:rPr>
                <w:rFonts w:cstheme="minorHAnsi"/>
                <w:lang w:eastAsia="en-GB"/>
              </w:rPr>
              <w:t>The course is broken down into 3 Components, which will be studied over the 2-year course.</w:t>
            </w:r>
          </w:p>
          <w:p w:rsidRPr="00612750" w:rsidR="00FE2F7B" w:rsidP="00FE2F7B" w:rsidRDefault="00FE2F7B" w14:paraId="000CFD1E" w14:textId="0A3D4576">
            <w:pPr>
              <w:rPr>
                <w:rFonts w:cstheme="minorHAnsi"/>
                <w:b/>
                <w:bCs/>
                <w:lang w:eastAsia="en-GB"/>
              </w:rPr>
            </w:pPr>
            <w:r w:rsidRPr="00612750">
              <w:rPr>
                <w:rFonts w:cstheme="minorHAnsi"/>
                <w:b/>
                <w:bCs/>
                <w:lang w:eastAsia="en-GB"/>
              </w:rPr>
              <w:t>Component 1</w:t>
            </w:r>
          </w:p>
          <w:p w:rsidRPr="00612750" w:rsidR="00FE2F7B" w:rsidP="00FE2F7B" w:rsidRDefault="00FE2F7B" w14:paraId="0D570832" w14:textId="77777777">
            <w:pPr>
              <w:rPr>
                <w:rFonts w:cstheme="minorHAnsi"/>
                <w:lang w:eastAsia="en-GB"/>
              </w:rPr>
            </w:pPr>
            <w:r w:rsidRPr="00612750">
              <w:rPr>
                <w:rFonts w:cstheme="minorHAnsi"/>
                <w:lang w:eastAsia="en-GB"/>
              </w:rPr>
              <w:t>This component broadens a learner’s understanding of the Performing Arts industry. Learners will study 3 contrasting professional works and practitioners in depth including movement, dance style and techniques, choreographer, historical context, costume, lighting, set, music and makeup design. Learners will also understand and develop knowledge of the roles and responsibilities within the performing arts industry, and the contributions to a professional performance. This component consists of practical exploration of movement and a research project.</w:t>
            </w:r>
          </w:p>
          <w:p w:rsidRPr="00612750" w:rsidR="00FE2F7B" w:rsidP="00FE2F7B" w:rsidRDefault="00FE2F7B" w14:paraId="24A514E6" w14:textId="42F62272">
            <w:pPr>
              <w:rPr>
                <w:rFonts w:cstheme="minorHAnsi"/>
                <w:b/>
                <w:bCs/>
                <w:lang w:eastAsia="en-GB"/>
              </w:rPr>
            </w:pPr>
            <w:r w:rsidRPr="00612750">
              <w:rPr>
                <w:rFonts w:cstheme="minorHAnsi"/>
                <w:b/>
                <w:bCs/>
                <w:lang w:eastAsia="en-GB"/>
              </w:rPr>
              <w:t>Component 2</w:t>
            </w:r>
          </w:p>
          <w:p w:rsidRPr="00612750" w:rsidR="00FE2F7B" w:rsidP="00FE2F7B" w:rsidRDefault="00FE2F7B" w14:paraId="6C1F70FA" w14:textId="77777777">
            <w:pPr>
              <w:rPr>
                <w:rFonts w:cstheme="minorHAnsi"/>
                <w:lang w:eastAsia="en-GB"/>
              </w:rPr>
            </w:pPr>
            <w:r w:rsidRPr="00612750">
              <w:rPr>
                <w:rFonts w:cstheme="minorHAnsi"/>
                <w:lang w:eastAsia="en-GB"/>
              </w:rPr>
              <w:t>This component is a development of Dance skills and techniques. Learners will study a variety of styles and techniques of dance including contemporary, jazz, street and theatre craft. Students will study choreographies and learn numerous sequences of movements in a variety of styles. Learners will develop their skills and techniques practically and reproduce a professional piece of dance from a professional work. This component consists of log books, evaluation of own performance and practical performance work.</w:t>
            </w:r>
          </w:p>
          <w:p w:rsidRPr="00612750" w:rsidR="00FE2F7B" w:rsidP="00FE2F7B" w:rsidRDefault="00FE2F7B" w14:paraId="219A6351" w14:textId="7B5A79CC">
            <w:pPr>
              <w:rPr>
                <w:rFonts w:cstheme="minorHAnsi"/>
                <w:b/>
                <w:bCs/>
                <w:lang w:eastAsia="en-GB"/>
              </w:rPr>
            </w:pPr>
            <w:r w:rsidRPr="00612750">
              <w:rPr>
                <w:rFonts w:cstheme="minorHAnsi"/>
                <w:b/>
                <w:bCs/>
                <w:lang w:eastAsia="en-GB"/>
              </w:rPr>
              <w:t>Component 3</w:t>
            </w:r>
          </w:p>
          <w:p w:rsidRPr="00612750" w:rsidR="00FE2F7B" w:rsidP="00FE2F7B" w:rsidRDefault="00FE2F7B" w14:paraId="1DA6382B" w14:textId="68F1C4C2">
            <w:pPr>
              <w:rPr>
                <w:rFonts w:cstheme="minorHAnsi"/>
                <w:lang w:eastAsia="en-GB"/>
              </w:rPr>
            </w:pPr>
            <w:r w:rsidRPr="00612750">
              <w:rPr>
                <w:rFonts w:cstheme="minorHAnsi"/>
                <w:lang w:eastAsia="en-GB"/>
              </w:rPr>
              <w:t>This component is responding to a brief set by the exam board. Learners will receive a stimulus from the exam board, and will have to create a 10-15minute piece of choreography in groups of 3-7 performers. Learners will decide on movement and choreography, music, costume, lighting and set design for their performance. This component consists of 3 pieces of coursework and the practical performance, which must be per</w:t>
            </w:r>
            <w:r w:rsidRPr="00612750" w:rsidR="0029443F">
              <w:rPr>
                <w:rFonts w:cstheme="minorHAnsi"/>
                <w:lang w:eastAsia="en-GB"/>
              </w:rPr>
              <w:t>formed in front of an audience.</w:t>
            </w:r>
          </w:p>
        </w:tc>
      </w:tr>
      <w:tr w:rsidRPr="00612750" w:rsidR="00FE2F7B" w:rsidTr="001A0C0C" w14:paraId="746E526D" w14:textId="77777777">
        <w:tc>
          <w:tcPr>
            <w:tcW w:w="1663" w:type="dxa"/>
            <w:vAlign w:val="center"/>
          </w:tcPr>
          <w:p w:rsidRPr="00612750" w:rsidR="00FE2F7B" w:rsidP="00FE2F7B" w:rsidRDefault="00543323" w14:paraId="5063B9C1" w14:textId="6196F06C">
            <w:pPr>
              <w:rPr>
                <w:rFonts w:cstheme="minorHAnsi"/>
                <w:lang w:eastAsia="en-GB"/>
              </w:rPr>
            </w:pPr>
            <w:r w:rsidRPr="00612750">
              <w:rPr>
                <w:rFonts w:cstheme="minorHAnsi"/>
                <w:lang w:eastAsia="en-GB"/>
              </w:rPr>
              <w:t>Key skills learnt </w:t>
            </w:r>
          </w:p>
        </w:tc>
        <w:tc>
          <w:tcPr>
            <w:tcW w:w="8261" w:type="dxa"/>
            <w:vAlign w:val="center"/>
          </w:tcPr>
          <w:p w:rsidRPr="00612750" w:rsidR="00FE2F7B" w:rsidP="0029443F" w:rsidRDefault="00543323" w14:paraId="1CDA0E96" w14:textId="5F6573B1">
            <w:pPr>
              <w:rPr>
                <w:rFonts w:cstheme="minorHAnsi"/>
                <w:lang w:eastAsia="en-GB"/>
              </w:rPr>
            </w:pPr>
            <w:r w:rsidRPr="00612750">
              <w:rPr>
                <w:rFonts w:cstheme="minorHAnsi"/>
                <w:lang w:eastAsia="en-GB"/>
              </w:rPr>
              <w:t>This course is about learning and developing dance skills and techniques, performance and choreography composition skills. This course also promotes creativity, collaboration, problem solving, decision making, critical thinking, reflection, independence and the skills to communicate verbally and non-verbally to an audience. Students who study the art form of Dance are developing skills that are fundam</w:t>
            </w:r>
            <w:r w:rsidRPr="00612750" w:rsidR="0029443F">
              <w:rPr>
                <w:rFonts w:cstheme="minorHAnsi"/>
                <w:lang w:eastAsia="en-GB"/>
              </w:rPr>
              <w:t>ental for the modern work place.</w:t>
            </w:r>
          </w:p>
        </w:tc>
      </w:tr>
    </w:tbl>
    <w:p w:rsidR="00420306" w:rsidP="00420306" w:rsidRDefault="00420306" w14:paraId="04138918" w14:textId="27E53C12">
      <w:pPr>
        <w:rPr>
          <w:rFonts w:cstheme="minorHAnsi"/>
        </w:rPr>
      </w:pPr>
      <w:r>
        <w:rPr>
          <w:rFonts w:cstheme="minorHAnsi"/>
        </w:rPr>
        <w:t xml:space="preserve">For further information, please contact Alice Naylor – </w:t>
      </w:r>
      <w:hyperlink w:history="1" r:id="rId13">
        <w:r w:rsidRPr="00BB6D83">
          <w:rPr>
            <w:rStyle w:val="Hyperlink"/>
            <w:rFonts w:cstheme="minorHAnsi"/>
          </w:rPr>
          <w:t>anaylor@ben.srscmat.co.uk</w:t>
        </w:r>
      </w:hyperlink>
    </w:p>
    <w:p w:rsidRPr="00420306" w:rsidR="00420306" w:rsidP="00420306" w:rsidRDefault="00420306" w14:paraId="2313EE99" w14:textId="77777777">
      <w:pPr>
        <w:rPr>
          <w:rFonts w:cstheme="minorHAnsi"/>
        </w:rPr>
      </w:pPr>
    </w:p>
    <w:p w:rsidRPr="00612750" w:rsidR="00543323" w:rsidP="0029443F" w:rsidRDefault="0029443F" w14:paraId="6B4D1E06" w14:textId="1811F5E8">
      <w:pPr>
        <w:spacing w:after="0" w:line="240" w:lineRule="auto"/>
        <w:jc w:val="both"/>
        <w:textAlignment w:val="baseline"/>
        <w:rPr>
          <w:rFonts w:eastAsia="Times New Roman" w:cstheme="minorHAnsi"/>
          <w:sz w:val="40"/>
          <w:szCs w:val="40"/>
          <w:lang w:eastAsia="en-GB"/>
        </w:rPr>
      </w:pPr>
      <w:r w:rsidRPr="00612750">
        <w:rPr>
          <w:rFonts w:eastAsia="Times New Roman" w:cstheme="minorHAnsi"/>
          <w:b/>
          <w:bCs/>
          <w:sz w:val="40"/>
          <w:szCs w:val="40"/>
          <w:lang w:eastAsia="en-GB"/>
        </w:rPr>
        <w:t>GCSE Drama</w:t>
      </w:r>
    </w:p>
    <w:p w:rsidRPr="00612750" w:rsidR="00543323" w:rsidP="00543323" w:rsidRDefault="00543323" w14:paraId="0885C4AB" w14:textId="77777777">
      <w:pPr>
        <w:spacing w:after="0" w:line="240" w:lineRule="auto"/>
        <w:textAlignment w:val="baseline"/>
        <w:rPr>
          <w:rFonts w:eastAsia="Times New Roman" w:cstheme="minorHAnsi"/>
          <w:sz w:val="24"/>
          <w:szCs w:val="24"/>
          <w:lang w:eastAsia="en-GB"/>
        </w:rPr>
      </w:pPr>
    </w:p>
    <w:tbl>
      <w:tblPr>
        <w:tblW w:w="9284" w:type="dxa"/>
        <w:tblLayout w:type="fixed"/>
        <w:tblLook w:val="06A0" w:firstRow="1" w:lastRow="0" w:firstColumn="1" w:lastColumn="0" w:noHBand="1" w:noVBand="1"/>
      </w:tblPr>
      <w:tblGrid>
        <w:gridCol w:w="1266"/>
        <w:gridCol w:w="8018"/>
      </w:tblGrid>
      <w:tr w:rsidR="3CAD8F5B" w:rsidTr="00524EB7" w14:paraId="7D97ED77" w14:textId="77777777">
        <w:trPr>
          <w:trHeight w:val="168"/>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6A56A8A6" w14:textId="53D9564F">
            <w:r w:rsidRPr="3CAD8F5B">
              <w:rPr>
                <w:rFonts w:ascii="Calibri" w:hAnsi="Calibri" w:eastAsia="Calibri" w:cs="Calibri"/>
                <w:color w:val="000000" w:themeColor="text1"/>
                <w:sz w:val="24"/>
                <w:szCs w:val="24"/>
              </w:rPr>
              <w:t xml:space="preserve">Qualification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1032A5C0" w14:textId="73E5EC90">
            <w:r w:rsidRPr="3CAD8F5B">
              <w:rPr>
                <w:rFonts w:ascii="Calibri" w:hAnsi="Calibri" w:eastAsia="Calibri" w:cs="Calibri"/>
                <w:color w:val="000000" w:themeColor="text1"/>
                <w:sz w:val="24"/>
                <w:szCs w:val="24"/>
              </w:rPr>
              <w:t>GCSE 9-1 Drama</w:t>
            </w:r>
            <w:r w:rsidRPr="3CAD8F5B">
              <w:rPr>
                <w:rFonts w:ascii="Calibri" w:hAnsi="Calibri" w:eastAsia="Calibri" w:cs="Calibri"/>
                <w:color w:val="000000" w:themeColor="text1"/>
              </w:rPr>
              <w:t xml:space="preserve"> </w:t>
            </w:r>
          </w:p>
        </w:tc>
      </w:tr>
      <w:tr w:rsidR="3CAD8F5B" w:rsidTr="00524EB7" w14:paraId="52841E02" w14:textId="77777777">
        <w:trPr>
          <w:trHeight w:val="600"/>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691D14D3" w14:textId="096F0F85">
            <w:r w:rsidRPr="3CAD8F5B">
              <w:rPr>
                <w:rFonts w:ascii="Calibri" w:hAnsi="Calibri" w:eastAsia="Calibri" w:cs="Calibri"/>
                <w:color w:val="000000" w:themeColor="text1"/>
                <w:sz w:val="24"/>
                <w:szCs w:val="24"/>
              </w:rPr>
              <w:t xml:space="preserve">Exam Board </w:t>
            </w:r>
            <w:r w:rsidRPr="3CAD8F5B">
              <w:rPr>
                <w:rFonts w:ascii="Calibri" w:hAnsi="Calibri" w:eastAsia="Calibri" w:cs="Calibri"/>
                <w:color w:val="000000" w:themeColor="text1"/>
              </w:rPr>
              <w:t xml:space="preserve">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0BD232EA" w14:textId="7FC426B8">
            <w:r w:rsidRPr="3CAD8F5B">
              <w:rPr>
                <w:rFonts w:ascii="Calibri" w:hAnsi="Calibri" w:eastAsia="Calibri" w:cs="Calibri"/>
                <w:color w:val="000000" w:themeColor="text1"/>
                <w:sz w:val="24"/>
                <w:szCs w:val="24"/>
              </w:rPr>
              <w:t xml:space="preserve"> OCR</w:t>
            </w:r>
            <w:r w:rsidRPr="3CAD8F5B">
              <w:rPr>
                <w:rFonts w:ascii="Calibri" w:hAnsi="Calibri" w:eastAsia="Calibri" w:cs="Calibri"/>
                <w:color w:val="000000" w:themeColor="text1"/>
              </w:rPr>
              <w:t xml:space="preserve"> </w:t>
            </w:r>
          </w:p>
        </w:tc>
      </w:tr>
      <w:tr w:rsidR="3CAD8F5B" w:rsidTr="00524EB7" w14:paraId="7C0424A6" w14:textId="77777777">
        <w:trPr>
          <w:trHeight w:val="780"/>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36ECF664" w14:textId="15D0FEBA">
            <w:r w:rsidRPr="3CAD8F5B">
              <w:rPr>
                <w:rFonts w:ascii="Calibri" w:hAnsi="Calibri" w:eastAsia="Calibri" w:cs="Calibri"/>
                <w:color w:val="000000" w:themeColor="text1"/>
                <w:sz w:val="24"/>
                <w:szCs w:val="24"/>
              </w:rPr>
              <w:t xml:space="preserve">How it’s assessed </w:t>
            </w:r>
            <w:r w:rsidRPr="3CAD8F5B">
              <w:rPr>
                <w:rFonts w:ascii="Calibri" w:hAnsi="Calibri" w:eastAsia="Calibri" w:cs="Calibri"/>
                <w:color w:val="000000" w:themeColor="text1"/>
              </w:rPr>
              <w:t xml:space="preserve">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7B1711" w:rsidRDefault="3CAD8F5B" w14:paraId="7DB47FAA" w14:textId="3685F489">
            <w:pPr>
              <w:spacing w:after="0"/>
            </w:pPr>
            <w:r w:rsidRPr="3CAD8F5B">
              <w:rPr>
                <w:rFonts w:ascii="Calibri" w:hAnsi="Calibri" w:eastAsia="Calibri" w:cs="Calibri"/>
                <w:color w:val="000000" w:themeColor="text1"/>
                <w:sz w:val="24"/>
                <w:szCs w:val="24"/>
              </w:rPr>
              <w:t xml:space="preserve">There are 3 elements to the course. </w:t>
            </w:r>
            <w:r w:rsidRPr="3CAD8F5B">
              <w:rPr>
                <w:rFonts w:ascii="Calibri" w:hAnsi="Calibri" w:eastAsia="Calibri" w:cs="Calibri"/>
                <w:color w:val="000000" w:themeColor="text1"/>
              </w:rPr>
              <w:t xml:space="preserve"> </w:t>
            </w:r>
          </w:p>
          <w:p w:rsidR="3CAD8F5B" w:rsidP="007B1711" w:rsidRDefault="3CAD8F5B" w14:paraId="4A19B831" w14:textId="0F4F1D88">
            <w:pPr>
              <w:spacing w:after="0"/>
            </w:pPr>
            <w:r w:rsidRPr="3CAD8F5B">
              <w:rPr>
                <w:rFonts w:ascii="Calibri" w:hAnsi="Calibri" w:eastAsia="Calibri" w:cs="Calibri"/>
                <w:color w:val="000000" w:themeColor="text1"/>
                <w:sz w:val="24"/>
                <w:szCs w:val="24"/>
              </w:rPr>
              <w:t xml:space="preserve">1) </w:t>
            </w:r>
            <w:r w:rsidRPr="3CAD8F5B">
              <w:rPr>
                <w:rFonts w:ascii="Calibri" w:hAnsi="Calibri" w:eastAsia="Calibri" w:cs="Calibri"/>
                <w:b/>
                <w:bCs/>
                <w:color w:val="000000" w:themeColor="text1"/>
                <w:sz w:val="24"/>
                <w:szCs w:val="24"/>
              </w:rPr>
              <w:t>DEVISING DRAMA</w:t>
            </w:r>
            <w:r w:rsidRPr="3CAD8F5B">
              <w:rPr>
                <w:rFonts w:ascii="Calibri" w:hAnsi="Calibri" w:eastAsia="Calibri" w:cs="Calibri"/>
                <w:color w:val="000000" w:themeColor="text1"/>
              </w:rPr>
              <w:t xml:space="preserve"> </w:t>
            </w:r>
          </w:p>
          <w:p w:rsidR="004B6013" w:rsidP="004B6013" w:rsidRDefault="3CAD8F5B" w14:paraId="099A95DE" w14:textId="0A1183EA">
            <w:pPr>
              <w:spacing w:after="0"/>
              <w:rPr>
                <w:rFonts w:ascii="Calibri" w:hAnsi="Calibri" w:eastAsia="Calibri" w:cs="Calibri"/>
                <w:color w:val="000000" w:themeColor="text1"/>
                <w:sz w:val="24"/>
                <w:szCs w:val="24"/>
              </w:rPr>
            </w:pPr>
            <w:r w:rsidRPr="3CAD8F5B">
              <w:rPr>
                <w:rFonts w:ascii="Calibri" w:hAnsi="Calibri" w:eastAsia="Calibri" w:cs="Calibri"/>
                <w:color w:val="000000" w:themeColor="text1"/>
                <w:sz w:val="24"/>
                <w:szCs w:val="24"/>
              </w:rPr>
              <w:t xml:space="preserve">2) </w:t>
            </w:r>
            <w:r w:rsidRPr="3CAD8F5B">
              <w:rPr>
                <w:rFonts w:ascii="Calibri" w:hAnsi="Calibri" w:eastAsia="Calibri" w:cs="Calibri"/>
                <w:b/>
                <w:bCs/>
                <w:color w:val="000000" w:themeColor="text1"/>
                <w:sz w:val="24"/>
                <w:szCs w:val="24"/>
              </w:rPr>
              <w:t>PRESENTING AND PERFORMING TEXTS</w:t>
            </w:r>
          </w:p>
          <w:p w:rsidR="3CAD8F5B" w:rsidP="004B6013" w:rsidRDefault="3CAD8F5B" w14:paraId="1D9A9969" w14:textId="295DD6E8">
            <w:pPr>
              <w:spacing w:after="0"/>
            </w:pPr>
            <w:r w:rsidRPr="3CAD8F5B">
              <w:rPr>
                <w:rFonts w:ascii="Calibri" w:hAnsi="Calibri" w:eastAsia="Calibri" w:cs="Calibri"/>
                <w:color w:val="000000" w:themeColor="text1"/>
                <w:sz w:val="24"/>
                <w:szCs w:val="24"/>
              </w:rPr>
              <w:t xml:space="preserve">3)  </w:t>
            </w:r>
            <w:r w:rsidRPr="3CAD8F5B">
              <w:rPr>
                <w:rFonts w:ascii="Calibri" w:hAnsi="Calibri" w:eastAsia="Calibri" w:cs="Calibri"/>
                <w:b/>
                <w:bCs/>
                <w:color w:val="000000" w:themeColor="text1"/>
                <w:sz w:val="24"/>
                <w:szCs w:val="24"/>
              </w:rPr>
              <w:t xml:space="preserve">DRAMA PERFORMANCE AND </w:t>
            </w:r>
            <w:r w:rsidRPr="3CAD8F5B" w:rsidR="004B6013">
              <w:rPr>
                <w:rFonts w:ascii="Calibri" w:hAnsi="Calibri" w:eastAsia="Calibri" w:cs="Calibri"/>
                <w:b/>
                <w:bCs/>
                <w:color w:val="000000" w:themeColor="text1"/>
                <w:sz w:val="24"/>
                <w:szCs w:val="24"/>
              </w:rPr>
              <w:t>Respons</w:t>
            </w:r>
            <w:r w:rsidR="004B6013">
              <w:rPr>
                <w:rFonts w:ascii="Calibri" w:hAnsi="Calibri" w:eastAsia="Calibri" w:cs="Calibri"/>
                <w:b/>
                <w:bCs/>
                <w:color w:val="000000" w:themeColor="text1"/>
                <w:sz w:val="24"/>
                <w:szCs w:val="24"/>
              </w:rPr>
              <w:t>e</w:t>
            </w:r>
          </w:p>
        </w:tc>
      </w:tr>
      <w:tr w:rsidR="3CAD8F5B" w:rsidTr="00524EB7" w14:paraId="2D255207" w14:textId="77777777">
        <w:trPr>
          <w:trHeight w:val="736"/>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420306" w:rsidRDefault="3CAD8F5B" w14:paraId="69250749" w14:textId="0B176B03">
            <w:pPr>
              <w:spacing w:after="0"/>
            </w:pPr>
            <w:r w:rsidRPr="3CAD8F5B">
              <w:rPr>
                <w:rFonts w:ascii="Calibri" w:hAnsi="Calibri" w:eastAsia="Calibri" w:cs="Calibri"/>
                <w:color w:val="000000" w:themeColor="text1"/>
                <w:sz w:val="24"/>
                <w:szCs w:val="24"/>
              </w:rPr>
              <w:t xml:space="preserve">Why take this subject?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420306" w:rsidRDefault="3CAD8F5B" w14:paraId="0630E9E2" w14:textId="30C29E8D">
            <w:pPr>
              <w:spacing w:after="0"/>
            </w:pPr>
            <w:r w:rsidRPr="3CAD8F5B">
              <w:rPr>
                <w:rFonts w:ascii="Calibri" w:hAnsi="Calibri" w:eastAsia="Calibri" w:cs="Calibri"/>
                <w:color w:val="000000" w:themeColor="text1"/>
                <w:sz w:val="24"/>
                <w:szCs w:val="24"/>
              </w:rPr>
              <w:t>Studying drama opens you up to a huge range of career option in the performing arts industry but also develops your confidence</w:t>
            </w:r>
            <w:r w:rsidR="004B6013">
              <w:rPr>
                <w:rFonts w:ascii="Calibri" w:hAnsi="Calibri" w:eastAsia="Calibri" w:cs="Calibri"/>
                <w:color w:val="000000" w:themeColor="text1"/>
                <w:sz w:val="24"/>
                <w:szCs w:val="24"/>
              </w:rPr>
              <w:t>.</w:t>
            </w:r>
            <w:r w:rsidRPr="3CAD8F5B">
              <w:rPr>
                <w:rFonts w:ascii="Calibri" w:hAnsi="Calibri" w:eastAsia="Calibri" w:cs="Calibri"/>
                <w:color w:val="000000" w:themeColor="text1"/>
                <w:sz w:val="24"/>
                <w:szCs w:val="24"/>
              </w:rPr>
              <w:t xml:space="preserve"> </w:t>
            </w:r>
          </w:p>
        </w:tc>
      </w:tr>
      <w:tr w:rsidR="3CAD8F5B" w:rsidTr="00524EB7" w14:paraId="657E6568" w14:textId="77777777">
        <w:trPr>
          <w:trHeight w:val="932"/>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7B1711" w:rsidRDefault="3CAD8F5B" w14:paraId="266FCA6A" w14:textId="71F714AE">
            <w:pPr>
              <w:spacing w:after="0"/>
            </w:pPr>
            <w:r w:rsidRPr="3CAD8F5B">
              <w:rPr>
                <w:rFonts w:ascii="Calibri" w:hAnsi="Calibri" w:eastAsia="Calibri" w:cs="Calibri"/>
                <w:color w:val="000000" w:themeColor="text1"/>
                <w:sz w:val="24"/>
                <w:szCs w:val="24"/>
              </w:rPr>
              <w:t xml:space="preserve">Key topics covered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7B1711" w:rsidRDefault="3CAD8F5B" w14:paraId="0740C9D6" w14:textId="5EE18E54">
            <w:pPr>
              <w:spacing w:after="0"/>
            </w:pPr>
            <w:r w:rsidRPr="3CAD8F5B">
              <w:rPr>
                <w:rFonts w:ascii="Calibri" w:hAnsi="Calibri" w:eastAsia="Calibri" w:cs="Calibri"/>
                <w:color w:val="000000" w:themeColor="text1"/>
                <w:sz w:val="24"/>
                <w:szCs w:val="24"/>
              </w:rPr>
              <w:t xml:space="preserve"> </w:t>
            </w:r>
            <w:r w:rsidRPr="3CAD8F5B">
              <w:rPr>
                <w:rFonts w:ascii="Calibri" w:hAnsi="Calibri" w:eastAsia="Calibri" w:cs="Calibri"/>
                <w:b/>
                <w:bCs/>
                <w:color w:val="000000" w:themeColor="text1"/>
                <w:sz w:val="24"/>
                <w:szCs w:val="24"/>
              </w:rPr>
              <w:t>Component 1</w:t>
            </w:r>
            <w:r w:rsidRPr="3CAD8F5B">
              <w:rPr>
                <w:rFonts w:ascii="Calibri" w:hAnsi="Calibri" w:eastAsia="Calibri" w:cs="Calibri"/>
                <w:color w:val="000000" w:themeColor="text1"/>
              </w:rPr>
              <w:t xml:space="preserve"> </w:t>
            </w:r>
          </w:p>
          <w:p w:rsidRPr="00420306" w:rsidR="3CAD8F5B" w:rsidP="007B1711" w:rsidRDefault="00420306" w14:paraId="5F69589A" w14:textId="6C5C32EF">
            <w:pPr>
              <w:spacing w:after="0"/>
              <w:rPr>
                <w:rFonts w:ascii="Calibri" w:hAnsi="Calibri" w:eastAsia="Calibri" w:cs="Calibri"/>
                <w:color w:val="000000" w:themeColor="text1"/>
                <w:sz w:val="24"/>
                <w:szCs w:val="24"/>
              </w:rPr>
            </w:pPr>
            <w:r>
              <w:rPr>
                <w:rFonts w:ascii="Calibri" w:hAnsi="Calibri" w:eastAsia="Calibri" w:cs="Calibri"/>
                <w:color w:val="000000" w:themeColor="text1"/>
                <w:sz w:val="24"/>
                <w:szCs w:val="24"/>
              </w:rPr>
              <w:t>D</w:t>
            </w:r>
            <w:r w:rsidRPr="3CAD8F5B" w:rsidR="3CAD8F5B">
              <w:rPr>
                <w:rFonts w:ascii="Calibri" w:hAnsi="Calibri" w:eastAsia="Calibri" w:cs="Calibri"/>
                <w:color w:val="000000" w:themeColor="text1"/>
                <w:sz w:val="24"/>
                <w:szCs w:val="24"/>
              </w:rPr>
              <w:t>evised performance in groups. You will select a starting point from a range of stimuli provided by the exam board. Performances will be between 5 and 15 minutes</w:t>
            </w:r>
            <w:r>
              <w:rPr>
                <w:rFonts w:ascii="Calibri" w:hAnsi="Calibri" w:eastAsia="Calibri" w:cs="Calibri"/>
                <w:color w:val="000000" w:themeColor="text1"/>
                <w:sz w:val="24"/>
                <w:szCs w:val="24"/>
              </w:rPr>
              <w:t xml:space="preserve">. </w:t>
            </w:r>
            <w:r w:rsidRPr="3CAD8F5B">
              <w:rPr>
                <w:rFonts w:ascii="Calibri" w:hAnsi="Calibri" w:eastAsia="Calibri" w:cs="Calibri"/>
                <w:color w:val="000000" w:themeColor="text1"/>
                <w:sz w:val="24"/>
                <w:szCs w:val="24"/>
              </w:rPr>
              <w:t>A portfolio of your devising process will support all performances</w:t>
            </w:r>
            <w:r w:rsidRPr="3CAD8F5B" w:rsidR="3CAD8F5B">
              <w:rPr>
                <w:rFonts w:ascii="Calibri" w:hAnsi="Calibri" w:eastAsia="Calibri" w:cs="Calibri"/>
                <w:color w:val="000000" w:themeColor="text1"/>
                <w:sz w:val="24"/>
                <w:szCs w:val="24"/>
              </w:rPr>
              <w:t xml:space="preserve">.  </w:t>
            </w:r>
          </w:p>
          <w:p w:rsidR="3CAD8F5B" w:rsidP="007B1711" w:rsidRDefault="3CAD8F5B" w14:paraId="1D746CB2" w14:textId="71DEAACC">
            <w:pPr>
              <w:spacing w:after="0"/>
            </w:pPr>
            <w:r w:rsidRPr="3CAD8F5B">
              <w:rPr>
                <w:rFonts w:ascii="Calibri" w:hAnsi="Calibri" w:eastAsia="Calibri" w:cs="Calibri"/>
                <w:b/>
                <w:bCs/>
                <w:color w:val="000000" w:themeColor="text1"/>
                <w:sz w:val="24"/>
                <w:szCs w:val="24"/>
              </w:rPr>
              <w:t>Component 2</w:t>
            </w:r>
            <w:r w:rsidRPr="3CAD8F5B">
              <w:rPr>
                <w:rFonts w:ascii="Calibri" w:hAnsi="Calibri" w:eastAsia="Calibri" w:cs="Calibri"/>
                <w:color w:val="000000" w:themeColor="text1"/>
              </w:rPr>
              <w:t xml:space="preserve"> </w:t>
            </w:r>
          </w:p>
          <w:p w:rsidR="3CAD8F5B" w:rsidP="007B1711" w:rsidRDefault="00420306" w14:paraId="048F141C" w14:textId="1E0C4C0A">
            <w:pPr>
              <w:spacing w:after="0"/>
            </w:pPr>
            <w:r>
              <w:rPr>
                <w:rFonts w:ascii="Calibri" w:hAnsi="Calibri" w:eastAsia="Calibri" w:cs="Calibri"/>
                <w:color w:val="000000" w:themeColor="text1"/>
                <w:sz w:val="24"/>
                <w:szCs w:val="24"/>
              </w:rPr>
              <w:t xml:space="preserve">Study of a </w:t>
            </w:r>
            <w:r w:rsidRPr="3CAD8F5B" w:rsidR="3CAD8F5B">
              <w:rPr>
                <w:rFonts w:ascii="Calibri" w:hAnsi="Calibri" w:eastAsia="Calibri" w:cs="Calibri"/>
                <w:color w:val="000000" w:themeColor="text1"/>
                <w:sz w:val="24"/>
                <w:szCs w:val="24"/>
              </w:rPr>
              <w:t>text and perform two extracts from it</w:t>
            </w:r>
            <w:r>
              <w:rPr>
                <w:rFonts w:ascii="Calibri" w:hAnsi="Calibri" w:eastAsia="Calibri" w:cs="Calibri"/>
                <w:color w:val="000000" w:themeColor="text1"/>
                <w:sz w:val="24"/>
                <w:szCs w:val="24"/>
              </w:rPr>
              <w:t xml:space="preserve">. You </w:t>
            </w:r>
            <w:r w:rsidRPr="3CAD8F5B" w:rsidR="3CAD8F5B">
              <w:rPr>
                <w:rFonts w:ascii="Calibri" w:hAnsi="Calibri" w:eastAsia="Calibri" w:cs="Calibri"/>
                <w:color w:val="000000" w:themeColor="text1"/>
                <w:sz w:val="24"/>
                <w:szCs w:val="24"/>
              </w:rPr>
              <w:t>will work in a group and present a performance</w:t>
            </w:r>
            <w:r w:rsidR="00524EB7">
              <w:rPr>
                <w:rFonts w:ascii="Calibri" w:hAnsi="Calibri" w:eastAsia="Calibri" w:cs="Calibri"/>
                <w:color w:val="000000" w:themeColor="text1"/>
                <w:sz w:val="24"/>
                <w:szCs w:val="24"/>
              </w:rPr>
              <w:t xml:space="preserve">. </w:t>
            </w:r>
            <w:r w:rsidRPr="3CAD8F5B" w:rsidR="3CAD8F5B">
              <w:rPr>
                <w:rFonts w:ascii="Calibri" w:hAnsi="Calibri" w:eastAsia="Calibri" w:cs="Calibri"/>
                <w:color w:val="000000" w:themeColor="text1"/>
                <w:sz w:val="24"/>
                <w:szCs w:val="24"/>
              </w:rPr>
              <w:t xml:space="preserve">You will be required to produce an accompanying concept </w:t>
            </w:r>
            <w:r w:rsidRPr="3CAD8F5B">
              <w:rPr>
                <w:rFonts w:ascii="Calibri" w:hAnsi="Calibri" w:eastAsia="Calibri" w:cs="Calibri"/>
                <w:color w:val="000000" w:themeColor="text1"/>
                <w:sz w:val="24"/>
                <w:szCs w:val="24"/>
              </w:rPr>
              <w:t>document, which</w:t>
            </w:r>
            <w:r w:rsidR="00524EB7">
              <w:rPr>
                <w:rFonts w:ascii="Calibri" w:hAnsi="Calibri" w:eastAsia="Calibri" w:cs="Calibri"/>
                <w:color w:val="000000" w:themeColor="text1"/>
                <w:sz w:val="24"/>
                <w:szCs w:val="24"/>
              </w:rPr>
              <w:t xml:space="preserve"> outlines your</w:t>
            </w:r>
            <w:r w:rsidRPr="3CAD8F5B" w:rsidR="3CAD8F5B">
              <w:rPr>
                <w:rFonts w:ascii="Calibri" w:hAnsi="Calibri" w:eastAsia="Calibri" w:cs="Calibri"/>
                <w:color w:val="000000" w:themeColor="text1"/>
                <w:sz w:val="24"/>
                <w:szCs w:val="24"/>
              </w:rPr>
              <w:t xml:space="preserve"> intentions for the performance.  </w:t>
            </w:r>
          </w:p>
          <w:p w:rsidR="3CAD8F5B" w:rsidP="007B1711" w:rsidRDefault="3CAD8F5B" w14:paraId="1922408F" w14:textId="2CAC3808">
            <w:pPr>
              <w:spacing w:after="0"/>
              <w:jc w:val="both"/>
            </w:pPr>
            <w:r w:rsidRPr="3CAD8F5B">
              <w:rPr>
                <w:rFonts w:ascii="Calibri" w:hAnsi="Calibri" w:eastAsia="Calibri" w:cs="Calibri"/>
                <w:b/>
                <w:bCs/>
                <w:color w:val="000000" w:themeColor="text1"/>
                <w:sz w:val="24"/>
                <w:szCs w:val="24"/>
              </w:rPr>
              <w:t xml:space="preserve">Component 3:   This is the  written paper is divided into two sections </w:t>
            </w:r>
            <w:r w:rsidRPr="3CAD8F5B">
              <w:rPr>
                <w:rFonts w:ascii="Calibri" w:hAnsi="Calibri" w:eastAsia="Calibri" w:cs="Calibri"/>
                <w:color w:val="000000" w:themeColor="text1"/>
              </w:rPr>
              <w:t xml:space="preserve"> </w:t>
            </w:r>
          </w:p>
          <w:p w:rsidR="3CAD8F5B" w:rsidP="007B1711" w:rsidRDefault="3CAD8F5B" w14:paraId="0A4EACB4" w14:textId="57904FA5">
            <w:pPr>
              <w:spacing w:after="0"/>
              <w:jc w:val="both"/>
            </w:pPr>
            <w:r w:rsidRPr="3CAD8F5B">
              <w:rPr>
                <w:rFonts w:ascii="Calibri" w:hAnsi="Calibri" w:eastAsia="Calibri" w:cs="Calibri"/>
                <w:color w:val="000000" w:themeColor="text1"/>
                <w:sz w:val="24"/>
                <w:szCs w:val="24"/>
              </w:rPr>
              <w:t xml:space="preserve"> </w:t>
            </w:r>
            <w:r w:rsidRPr="3CAD8F5B">
              <w:rPr>
                <w:rFonts w:ascii="Calibri" w:hAnsi="Calibri" w:eastAsia="Calibri" w:cs="Calibri"/>
                <w:b/>
                <w:bCs/>
                <w:color w:val="000000" w:themeColor="text1"/>
                <w:sz w:val="24"/>
                <w:szCs w:val="24"/>
              </w:rPr>
              <w:t xml:space="preserve">SECTION A: 50 MARKS </w:t>
            </w:r>
            <w:r w:rsidRPr="3CAD8F5B">
              <w:rPr>
                <w:rFonts w:ascii="Calibri" w:hAnsi="Calibri" w:eastAsia="Calibri" w:cs="Calibri"/>
                <w:color w:val="000000" w:themeColor="text1"/>
              </w:rPr>
              <w:t xml:space="preserve"> </w:t>
            </w:r>
          </w:p>
          <w:p w:rsidR="3CAD8F5B" w:rsidP="007B1711" w:rsidRDefault="3CAD8F5B" w14:paraId="18030581" w14:textId="1A5EC246">
            <w:pPr>
              <w:spacing w:after="0"/>
              <w:jc w:val="both"/>
            </w:pPr>
            <w:r w:rsidRPr="3CAD8F5B">
              <w:rPr>
                <w:rFonts w:ascii="Calibri" w:hAnsi="Calibri" w:eastAsia="Calibri" w:cs="Calibri"/>
                <w:color w:val="000000" w:themeColor="text1"/>
                <w:sz w:val="24"/>
                <w:szCs w:val="24"/>
              </w:rPr>
              <w:t xml:space="preserve">You will practically study and watch the Musical 'Blood Brothers' and in a written exam answer questions which show your understanding of the process of creating and developing a performance, working as a director, performer and designer, as well as the performance of a character from the text.  </w:t>
            </w:r>
          </w:p>
          <w:p w:rsidR="3CAD8F5B" w:rsidP="007B1711" w:rsidRDefault="3CAD8F5B" w14:paraId="1FD6E55D" w14:textId="58156571">
            <w:pPr>
              <w:spacing w:after="0"/>
              <w:jc w:val="both"/>
            </w:pPr>
            <w:r w:rsidRPr="3CAD8F5B">
              <w:rPr>
                <w:rFonts w:ascii="Calibri" w:hAnsi="Calibri" w:eastAsia="Calibri" w:cs="Calibri"/>
                <w:b/>
                <w:bCs/>
                <w:color w:val="000000" w:themeColor="text1"/>
                <w:sz w:val="24"/>
                <w:szCs w:val="24"/>
              </w:rPr>
              <w:t xml:space="preserve">SECTION B: 30 MARKS  </w:t>
            </w:r>
            <w:r w:rsidRPr="3CAD8F5B">
              <w:rPr>
                <w:rFonts w:ascii="Calibri" w:hAnsi="Calibri" w:eastAsia="Calibri" w:cs="Calibri"/>
                <w:color w:val="000000" w:themeColor="text1"/>
              </w:rPr>
              <w:t xml:space="preserve"> </w:t>
            </w:r>
          </w:p>
          <w:p w:rsidR="3CAD8F5B" w:rsidP="00524EB7" w:rsidRDefault="00524EB7" w14:paraId="78D4B678" w14:textId="3C35D715">
            <w:pPr>
              <w:spacing w:after="0"/>
              <w:jc w:val="both"/>
            </w:pPr>
            <w:r>
              <w:rPr>
                <w:rFonts w:ascii="Calibri" w:hAnsi="Calibri" w:eastAsia="Calibri" w:cs="Calibri"/>
                <w:color w:val="000000" w:themeColor="text1"/>
                <w:sz w:val="24"/>
                <w:szCs w:val="24"/>
              </w:rPr>
              <w:t>You will be assessed on your</w:t>
            </w:r>
            <w:r w:rsidRPr="3CAD8F5B" w:rsidR="3CAD8F5B">
              <w:rPr>
                <w:rFonts w:ascii="Calibri" w:hAnsi="Calibri" w:eastAsia="Calibri" w:cs="Calibri"/>
                <w:color w:val="000000" w:themeColor="text1"/>
                <w:sz w:val="24"/>
                <w:szCs w:val="24"/>
              </w:rPr>
              <w:t xml:space="preserve"> ability to analyse and evaluate</w:t>
            </w:r>
            <w:r>
              <w:rPr>
                <w:rFonts w:ascii="Calibri" w:hAnsi="Calibri" w:eastAsia="Calibri" w:cs="Calibri"/>
                <w:color w:val="000000" w:themeColor="text1"/>
                <w:sz w:val="24"/>
                <w:szCs w:val="24"/>
              </w:rPr>
              <w:t xml:space="preserve"> a performance.</w:t>
            </w:r>
          </w:p>
        </w:tc>
      </w:tr>
      <w:tr w:rsidR="3CAD8F5B" w:rsidTr="00524EB7" w14:paraId="00224D91" w14:textId="77777777">
        <w:trPr>
          <w:trHeight w:val="973"/>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16D4393E" w14:textId="2813EEFC">
            <w:r w:rsidRPr="3CAD8F5B">
              <w:rPr>
                <w:rFonts w:ascii="Calibri" w:hAnsi="Calibri" w:eastAsia="Calibri" w:cs="Calibri"/>
                <w:color w:val="000000" w:themeColor="text1"/>
                <w:sz w:val="24"/>
                <w:szCs w:val="24"/>
              </w:rPr>
              <w:t xml:space="preserve">Key skills learnt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63DD5DA3" w14:textId="39F3EB42">
            <w:r w:rsidRPr="3CAD8F5B">
              <w:rPr>
                <w:rFonts w:ascii="Calibri" w:hAnsi="Calibri" w:eastAsia="Calibri" w:cs="Calibri"/>
                <w:color w:val="000000" w:themeColor="text1"/>
                <w:sz w:val="24"/>
                <w:szCs w:val="24"/>
              </w:rPr>
              <w:t>Critical thinking, analysis, research, planning, understanding of social, political and cultural contexts, oral communication skills, creative problem-solving abilities, motivation and commitment, willingness to work cooperatively and independently, initiative, self-discipline, self-confidence, leadership skills and many more!</w:t>
            </w:r>
          </w:p>
        </w:tc>
      </w:tr>
    </w:tbl>
    <w:p w:rsidR="00524EB7" w:rsidP="00524EB7" w:rsidRDefault="00FE2F7B" w14:paraId="4C042B79" w14:textId="44316B77">
      <w:pPr>
        <w:rPr>
          <w:rFonts w:ascii="Calibri" w:hAnsi="Calibri" w:eastAsia="Calibri" w:cs="Calibri"/>
          <w:b/>
          <w:bCs/>
          <w:color w:val="000000" w:themeColor="text1"/>
          <w:sz w:val="40"/>
          <w:szCs w:val="40"/>
        </w:rPr>
      </w:pPr>
      <w:r>
        <w:br/>
      </w:r>
      <w:r w:rsidR="00524EB7">
        <w:rPr>
          <w:rFonts w:cstheme="minorHAnsi"/>
        </w:rPr>
        <w:t xml:space="preserve">For further information, please contact Anna West– </w:t>
      </w:r>
      <w:hyperlink w:history="1" r:id="rId14">
        <w:r w:rsidRPr="00BB6D83" w:rsidR="00524EB7">
          <w:rPr>
            <w:rStyle w:val="Hyperlink"/>
            <w:rFonts w:cstheme="minorHAnsi"/>
          </w:rPr>
          <w:t>awest@ben.srscmat.co.uk</w:t>
        </w:r>
      </w:hyperlink>
    </w:p>
    <w:p w:rsidRPr="00524EB7" w:rsidR="3CF01D33" w:rsidP="00524EB7" w:rsidRDefault="3CF01D33" w14:paraId="4534F6DB" w14:textId="1C38D9B1">
      <w:pPr>
        <w:rPr>
          <w:rFonts w:cstheme="minorHAnsi"/>
        </w:rPr>
      </w:pPr>
      <w:r w:rsidRPr="002D06E0">
        <w:rPr>
          <w:rFonts w:ascii="Calibri" w:hAnsi="Calibri" w:eastAsia="Calibri" w:cs="Calibri"/>
          <w:b/>
          <w:bCs/>
          <w:color w:val="000000" w:themeColor="text1"/>
          <w:sz w:val="40"/>
          <w:szCs w:val="40"/>
        </w:rPr>
        <w:t>Engineering Design - Cambridge National Level 2</w:t>
      </w:r>
    </w:p>
    <w:p w:rsidRPr="001A0C0C" w:rsidR="007B1711" w:rsidP="001A0C0C" w:rsidRDefault="007B1711" w14:paraId="4BA9FC40" w14:textId="77777777">
      <w:pPr>
        <w:shd w:val="clear" w:color="auto" w:fill="FFFFFF"/>
        <w:spacing w:after="0" w:line="240" w:lineRule="auto"/>
        <w:textAlignment w:val="baseline"/>
        <w:rPr>
          <w:rFonts w:eastAsia="Times New Roman" w:cstheme="minorHAnsi"/>
          <w:color w:val="000000"/>
          <w:sz w:val="24"/>
          <w:szCs w:val="24"/>
          <w:lang w:eastAsia="en-GB"/>
        </w:rPr>
      </w:pPr>
    </w:p>
    <w:tbl>
      <w:tblPr>
        <w:tblW w:w="0" w:type="auto"/>
        <w:tblLayout w:type="fixed"/>
        <w:tblLook w:val="04A0" w:firstRow="1" w:lastRow="0" w:firstColumn="1" w:lastColumn="0" w:noHBand="0" w:noVBand="1"/>
      </w:tblPr>
      <w:tblGrid>
        <w:gridCol w:w="2385"/>
        <w:gridCol w:w="6600"/>
      </w:tblGrid>
      <w:tr w:rsidRPr="002D06E0" w:rsidR="36FE5794" w:rsidTr="36FE5794" w14:paraId="3108E2F2"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76E9523" w14:textId="642A628B">
            <w:pPr>
              <w:spacing w:line="240" w:lineRule="auto"/>
              <w:rPr>
                <w:rFonts w:ascii="Calibri" w:hAnsi="Calibri" w:eastAsia="Calibri" w:cs="Calibri"/>
                <w:color w:val="323130"/>
              </w:rPr>
            </w:pPr>
            <w:r w:rsidRPr="002D06E0">
              <w:rPr>
                <w:rFonts w:ascii="Calibri" w:hAnsi="Calibri" w:eastAsia="Calibri" w:cs="Calibri"/>
                <w:color w:val="323130"/>
              </w:rPr>
              <w:t>Qualification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4D9F1A56" w14:textId="2EBD84AB">
            <w:pPr>
              <w:spacing w:line="240" w:lineRule="auto"/>
              <w:rPr>
                <w:rFonts w:ascii="Calibri" w:hAnsi="Calibri" w:eastAsia="Calibri" w:cs="Calibri"/>
                <w:color w:val="323130"/>
              </w:rPr>
            </w:pPr>
            <w:r w:rsidRPr="002D06E0">
              <w:rPr>
                <w:rFonts w:ascii="Calibri" w:hAnsi="Calibri" w:eastAsia="Calibri" w:cs="Calibri"/>
                <w:color w:val="323130"/>
              </w:rPr>
              <w:t>Level 1/2  Cambridge National in Engineering Design</w:t>
            </w:r>
          </w:p>
        </w:tc>
      </w:tr>
      <w:tr w:rsidRPr="002D06E0" w:rsidR="36FE5794" w:rsidTr="36FE5794" w14:paraId="0C71B9B2"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01A1EA4F" w14:textId="09203BE5">
            <w:pPr>
              <w:spacing w:line="240" w:lineRule="auto"/>
              <w:rPr>
                <w:rFonts w:ascii="Calibri" w:hAnsi="Calibri" w:eastAsia="Calibri" w:cs="Calibri"/>
                <w:color w:val="323130"/>
              </w:rPr>
            </w:pPr>
            <w:r w:rsidRPr="002D06E0">
              <w:rPr>
                <w:rFonts w:ascii="Calibri" w:hAnsi="Calibri" w:eastAsia="Calibri" w:cs="Calibri"/>
                <w:color w:val="323130"/>
              </w:rPr>
              <w:t>Exam Board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2E03FC16" w14:textId="55093A9B">
            <w:pPr>
              <w:spacing w:line="240" w:lineRule="auto"/>
              <w:rPr>
                <w:rFonts w:ascii="Calibri" w:hAnsi="Calibri" w:eastAsia="Calibri" w:cs="Calibri"/>
                <w:color w:val="323130"/>
              </w:rPr>
            </w:pPr>
            <w:r w:rsidRPr="002D06E0">
              <w:rPr>
                <w:rFonts w:ascii="Calibri" w:hAnsi="Calibri" w:eastAsia="Calibri" w:cs="Calibri"/>
                <w:color w:val="323130"/>
              </w:rPr>
              <w:t>  OCR</w:t>
            </w:r>
          </w:p>
        </w:tc>
      </w:tr>
      <w:tr w:rsidRPr="002D06E0" w:rsidR="36FE5794" w:rsidTr="36FE5794" w14:paraId="29FCD229"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5C85D75" w14:textId="7BE266B5">
            <w:pPr>
              <w:spacing w:line="240" w:lineRule="auto"/>
              <w:rPr>
                <w:rFonts w:ascii="Calibri" w:hAnsi="Calibri" w:eastAsia="Calibri" w:cs="Calibri"/>
                <w:color w:val="323130"/>
              </w:rPr>
            </w:pPr>
            <w:r w:rsidRPr="002D06E0">
              <w:rPr>
                <w:rFonts w:ascii="Calibri" w:hAnsi="Calibri" w:eastAsia="Calibri" w:cs="Calibri"/>
                <w:color w:val="323130"/>
              </w:rPr>
              <w:t>How it’s assessed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65E4FE13" w14:textId="605BC87D">
            <w:pPr>
              <w:spacing w:line="240" w:lineRule="auto"/>
              <w:rPr>
                <w:rFonts w:ascii="Calibri" w:hAnsi="Calibri" w:eastAsia="Calibri" w:cs="Calibri"/>
                <w:color w:val="323130"/>
              </w:rPr>
            </w:pPr>
            <w:r w:rsidRPr="002D06E0">
              <w:rPr>
                <w:rFonts w:ascii="Calibri" w:hAnsi="Calibri" w:eastAsia="Calibri" w:cs="Calibri"/>
                <w:color w:val="323130"/>
              </w:rPr>
              <w:t>40% Exam: R038 “Principles of engineering design”</w:t>
            </w:r>
          </w:p>
          <w:p w:rsidRPr="002D06E0" w:rsidR="36FE5794" w:rsidP="36FE5794" w:rsidRDefault="36FE5794" w14:paraId="52E56803" w14:textId="56A48988">
            <w:pPr>
              <w:spacing w:line="240" w:lineRule="auto"/>
              <w:rPr>
                <w:rFonts w:ascii="Calibri" w:hAnsi="Calibri" w:eastAsia="Calibri" w:cs="Calibri"/>
                <w:color w:val="323130"/>
              </w:rPr>
            </w:pPr>
            <w:r w:rsidRPr="002D06E0">
              <w:rPr>
                <w:rFonts w:ascii="Calibri" w:hAnsi="Calibri" w:eastAsia="Calibri" w:cs="Calibri"/>
                <w:color w:val="323130"/>
              </w:rPr>
              <w:t>60% Coursework assignments comprising of:</w:t>
            </w:r>
          </w:p>
          <w:p w:rsidRPr="002D06E0" w:rsidR="36FE5794" w:rsidP="36FE5794" w:rsidRDefault="36FE5794" w14:paraId="08A01AAE" w14:textId="178ED397">
            <w:pPr>
              <w:spacing w:line="240" w:lineRule="auto"/>
              <w:ind w:left="720"/>
              <w:rPr>
                <w:rFonts w:ascii="Calibri" w:hAnsi="Calibri" w:eastAsia="Calibri" w:cs="Calibri"/>
                <w:color w:val="323130"/>
              </w:rPr>
            </w:pPr>
            <w:r w:rsidRPr="002D06E0">
              <w:rPr>
                <w:rFonts w:ascii="Calibri" w:hAnsi="Calibri" w:eastAsia="Calibri" w:cs="Calibri"/>
                <w:color w:val="323130"/>
              </w:rPr>
              <w:t>R039 “Communicating designs”</w:t>
            </w:r>
          </w:p>
          <w:p w:rsidRPr="002D06E0" w:rsidR="36FE5794" w:rsidP="36FE5794" w:rsidRDefault="36FE5794" w14:paraId="5B33347F" w14:textId="59357F6E">
            <w:pPr>
              <w:spacing w:line="259" w:lineRule="auto"/>
              <w:ind w:left="720"/>
              <w:rPr>
                <w:rFonts w:ascii="Calibri" w:hAnsi="Calibri" w:eastAsia="Calibri" w:cs="Calibri"/>
                <w:color w:val="323130"/>
              </w:rPr>
            </w:pPr>
            <w:r w:rsidRPr="002D06E0">
              <w:rPr>
                <w:rFonts w:ascii="Calibri" w:hAnsi="Calibri" w:eastAsia="Calibri" w:cs="Calibri"/>
                <w:color w:val="323130"/>
              </w:rPr>
              <w:t>R040 “Design evaluation and modelling”</w:t>
            </w:r>
          </w:p>
        </w:tc>
      </w:tr>
      <w:tr w:rsidRPr="002D06E0" w:rsidR="36FE5794" w:rsidTr="000B12C1" w14:paraId="7DFE14B0" w14:textId="77777777">
        <w:trPr>
          <w:trHeight w:val="1298"/>
        </w:trPr>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513C5C3E" w14:textId="70D41C81">
            <w:pPr>
              <w:spacing w:line="240" w:lineRule="auto"/>
              <w:rPr>
                <w:rFonts w:ascii="Calibri" w:hAnsi="Calibri" w:eastAsia="Calibri" w:cs="Calibri"/>
                <w:color w:val="323130"/>
              </w:rPr>
            </w:pPr>
            <w:r w:rsidRPr="002D06E0">
              <w:rPr>
                <w:rFonts w:ascii="Calibri" w:hAnsi="Calibri" w:eastAsia="Calibri" w:cs="Calibri"/>
                <w:color w:val="323130"/>
              </w:rPr>
              <w:t>Why take this subject?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2A758A7C" w14:textId="51F646F8">
            <w:pPr>
              <w:spacing w:line="240" w:lineRule="auto"/>
              <w:rPr>
                <w:rFonts w:ascii="Calibri" w:hAnsi="Calibri" w:eastAsia="Calibri" w:cs="Calibri"/>
                <w:color w:val="323130"/>
              </w:rPr>
            </w:pPr>
            <w:r w:rsidRPr="002D06E0">
              <w:rPr>
                <w:rFonts w:ascii="Calibri" w:hAnsi="Calibri" w:eastAsia="Calibri" w:cs="Calibri"/>
                <w:color w:val="323130"/>
              </w:rPr>
              <w:t>An engaging introduction to how engineering makes designs work. With a focus on using engineering principles in design, it can lead to a variety of engineering related employment or further training.</w:t>
            </w:r>
          </w:p>
        </w:tc>
      </w:tr>
      <w:tr w:rsidRPr="002D06E0" w:rsidR="36FE5794" w:rsidTr="36FE5794" w14:paraId="395095DB"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08124A42" w14:textId="4BB50FEB">
            <w:pPr>
              <w:spacing w:line="240" w:lineRule="auto"/>
              <w:rPr>
                <w:rFonts w:ascii="Calibri" w:hAnsi="Calibri" w:eastAsia="Calibri" w:cs="Calibri"/>
                <w:color w:val="323130"/>
              </w:rPr>
            </w:pPr>
            <w:r w:rsidRPr="002D06E0">
              <w:rPr>
                <w:rFonts w:ascii="Calibri" w:hAnsi="Calibri" w:eastAsia="Calibri" w:cs="Calibri"/>
                <w:color w:val="323130"/>
              </w:rPr>
              <w:t>Key topics covered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698A5D8" w14:textId="609E665C">
            <w:pPr>
              <w:spacing w:line="240" w:lineRule="auto"/>
              <w:rPr>
                <w:rFonts w:ascii="Calibri" w:hAnsi="Calibri" w:eastAsia="Calibri" w:cs="Calibri"/>
              </w:rPr>
            </w:pPr>
            <w:r w:rsidRPr="002D06E0">
              <w:rPr>
                <w:rFonts w:ascii="Calibri" w:hAnsi="Calibri" w:eastAsia="Calibri" w:cs="Calibri"/>
                <w:color w:val="323130"/>
              </w:rPr>
              <w:t> Why products are designed the way that they are. Engineering concepts. The design process. Prototyping.</w:t>
            </w:r>
            <w:r w:rsidRPr="3CAD8F5B" w:rsidR="4E057528">
              <w:rPr>
                <w:rFonts w:ascii="Calibri" w:hAnsi="Calibri" w:eastAsia="Calibri" w:cs="Calibri"/>
                <w:color w:val="323130"/>
              </w:rPr>
              <w:t xml:space="preserve"> </w:t>
            </w:r>
            <w:r w:rsidRPr="3CAD8F5B" w:rsidR="4E057528">
              <w:rPr>
                <w:rFonts w:ascii="Calibri" w:hAnsi="Calibri" w:eastAsia="Calibri" w:cs="Calibri"/>
                <w:color w:val="242424"/>
              </w:rPr>
              <w:t>Drawing skills for design.</w:t>
            </w:r>
          </w:p>
          <w:p w:rsidRPr="002D06E0" w:rsidR="36FE5794" w:rsidP="36FE5794" w:rsidRDefault="36FE5794" w14:paraId="24922D46" w14:textId="766DB588">
            <w:pPr>
              <w:spacing w:line="240" w:lineRule="auto"/>
              <w:rPr>
                <w:rFonts w:ascii="Calibri" w:hAnsi="Calibri" w:eastAsia="Calibri" w:cs="Calibri"/>
                <w:color w:val="323130"/>
              </w:rPr>
            </w:pPr>
            <w:r w:rsidRPr="002D06E0">
              <w:rPr>
                <w:rFonts w:ascii="Calibri" w:hAnsi="Calibri" w:eastAsia="Calibri" w:cs="Calibri"/>
                <w:color w:val="323130"/>
              </w:rPr>
              <w:t> </w:t>
            </w:r>
          </w:p>
        </w:tc>
      </w:tr>
      <w:tr w:rsidR="36FE5794" w:rsidTr="36FE5794" w14:paraId="34F1C9E1" w14:textId="77777777">
        <w:tc>
          <w:tcPr>
            <w:tcW w:w="2385" w:type="dxa"/>
            <w:tcBorders>
              <w:top w:val="single" w:color="auto" w:sz="6" w:space="0"/>
              <w:left w:val="single" w:color="auto" w:sz="6" w:space="0"/>
              <w:bottom w:val="nil"/>
              <w:right w:val="single" w:color="auto" w:sz="6" w:space="0"/>
            </w:tcBorders>
            <w:shd w:val="clear" w:color="auto" w:fill="FFFFFF" w:themeFill="background1"/>
            <w:vAlign w:val="center"/>
          </w:tcPr>
          <w:p w:rsidRPr="000B12C1" w:rsidR="36FE5794" w:rsidP="36FE5794" w:rsidRDefault="36FE5794" w14:paraId="199AE1D4" w14:textId="316F3545">
            <w:pPr>
              <w:spacing w:line="240" w:lineRule="auto"/>
              <w:rPr>
                <w:rFonts w:ascii="Calibri" w:hAnsi="Calibri" w:eastAsia="Calibri" w:cs="Calibri"/>
                <w:color w:val="323130"/>
              </w:rPr>
            </w:pPr>
            <w:r w:rsidRPr="000B12C1">
              <w:rPr>
                <w:rFonts w:ascii="Calibri" w:hAnsi="Calibri" w:eastAsia="Calibri" w:cs="Calibri"/>
                <w:color w:val="323130"/>
              </w:rPr>
              <w:t>Key skills learnt </w:t>
            </w:r>
          </w:p>
        </w:tc>
        <w:tc>
          <w:tcPr>
            <w:tcW w:w="6600" w:type="dxa"/>
            <w:tcBorders>
              <w:top w:val="single" w:color="auto" w:sz="6" w:space="0"/>
              <w:left w:val="single" w:color="auto" w:sz="6" w:space="0"/>
              <w:bottom w:val="nil"/>
              <w:right w:val="single" w:color="auto" w:sz="6" w:space="0"/>
            </w:tcBorders>
            <w:shd w:val="clear" w:color="auto" w:fill="FFFFFF" w:themeFill="background1"/>
            <w:vAlign w:val="center"/>
          </w:tcPr>
          <w:p w:rsidRPr="000B12C1" w:rsidR="36FE5794" w:rsidP="36FE5794" w:rsidRDefault="36FE5794" w14:paraId="7924686E" w14:textId="706D8A5F">
            <w:pPr>
              <w:spacing w:line="240" w:lineRule="auto"/>
              <w:rPr>
                <w:rFonts w:ascii="Calibri" w:hAnsi="Calibri" w:eastAsia="Calibri" w:cs="Calibri"/>
                <w:color w:val="323130"/>
              </w:rPr>
            </w:pPr>
            <w:r w:rsidRPr="000B12C1">
              <w:rPr>
                <w:rFonts w:ascii="Calibri" w:hAnsi="Calibri" w:eastAsia="Calibri" w:cs="Calibri"/>
                <w:color w:val="323130"/>
              </w:rPr>
              <w:t>Designing, Computer Aided Design, Prototyping, Evaluation of engineered designs.</w:t>
            </w:r>
          </w:p>
        </w:tc>
      </w:tr>
      <w:tr w:rsidR="36FE5794" w:rsidTr="36FE5794" w14:paraId="565729B8" w14:textId="77777777">
        <w:tc>
          <w:tcPr>
            <w:tcW w:w="2385" w:type="dxa"/>
            <w:tcBorders>
              <w:top w:val="nil"/>
              <w:left w:val="single" w:color="auto" w:sz="6" w:space="0"/>
              <w:bottom w:val="single" w:color="auto" w:sz="6" w:space="0"/>
              <w:right w:val="single" w:color="auto" w:sz="6" w:space="0"/>
            </w:tcBorders>
            <w:shd w:val="clear" w:color="auto" w:fill="FFFFFF" w:themeFill="background1"/>
            <w:vAlign w:val="center"/>
          </w:tcPr>
          <w:p w:rsidRPr="000B12C1" w:rsidR="36FE5794" w:rsidP="36FE5794" w:rsidRDefault="36FE5794" w14:paraId="2CEE13FF" w14:textId="04A9D2A2">
            <w:pPr>
              <w:spacing w:line="240" w:lineRule="auto"/>
              <w:rPr>
                <w:rFonts w:ascii="Calibri" w:hAnsi="Calibri" w:eastAsia="Calibri" w:cs="Calibri"/>
                <w:color w:val="323130"/>
              </w:rPr>
            </w:pPr>
            <w:r w:rsidRPr="000B12C1">
              <w:rPr>
                <w:rFonts w:ascii="Calibri" w:hAnsi="Calibri" w:eastAsia="Calibri" w:cs="Calibri"/>
                <w:color w:val="323130"/>
              </w:rPr>
              <w:t> </w:t>
            </w:r>
          </w:p>
        </w:tc>
        <w:tc>
          <w:tcPr>
            <w:tcW w:w="6600" w:type="dxa"/>
            <w:tcBorders>
              <w:top w:val="nil"/>
              <w:left w:val="single" w:color="auto" w:sz="6" w:space="0"/>
              <w:bottom w:val="single" w:color="auto" w:sz="6" w:space="0"/>
              <w:right w:val="single" w:color="auto" w:sz="6" w:space="0"/>
            </w:tcBorders>
            <w:shd w:val="clear" w:color="auto" w:fill="FFFFFF" w:themeFill="background1"/>
            <w:vAlign w:val="center"/>
          </w:tcPr>
          <w:p w:rsidRPr="000B12C1" w:rsidR="36FE5794" w:rsidP="36FE5794" w:rsidRDefault="36FE5794" w14:paraId="47DB5BF9" w14:textId="13126B8C">
            <w:pPr>
              <w:spacing w:line="240" w:lineRule="auto"/>
              <w:rPr>
                <w:rFonts w:ascii="Calibri" w:hAnsi="Calibri" w:eastAsia="Calibri" w:cs="Calibri"/>
                <w:color w:val="323130"/>
              </w:rPr>
            </w:pPr>
            <w:r w:rsidRPr="000B12C1">
              <w:rPr>
                <w:rFonts w:ascii="Calibri" w:hAnsi="Calibri" w:eastAsia="Calibri" w:cs="Calibri"/>
                <w:color w:val="323130"/>
              </w:rPr>
              <w:t> </w:t>
            </w:r>
          </w:p>
        </w:tc>
      </w:tr>
    </w:tbl>
    <w:p w:rsidR="36FE5794" w:rsidP="36FE5794" w:rsidRDefault="36FE5794" w14:paraId="611332E7" w14:textId="5F8DC492">
      <w:pPr>
        <w:rPr>
          <w:rFonts w:ascii="Calibri" w:hAnsi="Calibri" w:eastAsia="Calibri" w:cs="Calibri"/>
          <w:color w:val="000000" w:themeColor="text1"/>
          <w:sz w:val="24"/>
          <w:szCs w:val="24"/>
          <w:highlight w:val="yellow"/>
        </w:rPr>
      </w:pPr>
    </w:p>
    <w:p w:rsidR="00524EB7" w:rsidP="36FE5794" w:rsidRDefault="00524EB7" w14:paraId="5CBB080D" w14:textId="336538F1">
      <w:pPr>
        <w:rPr>
          <w:rFonts w:ascii="Calibri" w:hAnsi="Calibri" w:eastAsia="Calibri" w:cs="Calibri"/>
          <w:color w:val="000000" w:themeColor="text1"/>
          <w:sz w:val="24"/>
          <w:szCs w:val="24"/>
          <w:highlight w:val="yellow"/>
        </w:rPr>
      </w:pPr>
    </w:p>
    <w:p w:rsidR="00524EB7" w:rsidP="00524EB7" w:rsidRDefault="00524EB7" w14:paraId="33D1F475" w14:textId="087AD044">
      <w:pPr>
        <w:rPr>
          <w:rFonts w:cstheme="minorHAnsi"/>
        </w:rPr>
      </w:pPr>
      <w:r>
        <w:rPr>
          <w:rFonts w:cstheme="minorHAnsi"/>
        </w:rPr>
        <w:t xml:space="preserve">For further information, please contact Alan Snell– </w:t>
      </w:r>
      <w:hyperlink w:history="1" r:id="rId15">
        <w:r w:rsidRPr="00BB6D83">
          <w:rPr>
            <w:rStyle w:val="Hyperlink"/>
            <w:rFonts w:cstheme="minorHAnsi"/>
          </w:rPr>
          <w:t>asnell@ben.srscmat.co.uk</w:t>
        </w:r>
      </w:hyperlink>
    </w:p>
    <w:p w:rsidR="00524EB7" w:rsidP="00524EB7" w:rsidRDefault="00524EB7" w14:paraId="189BFCC1" w14:textId="77777777">
      <w:pPr>
        <w:rPr>
          <w:rFonts w:eastAsia="Times New Roman" w:cstheme="minorHAnsi"/>
          <w:b/>
          <w:bCs/>
          <w:sz w:val="40"/>
          <w:szCs w:val="40"/>
          <w:lang w:eastAsia="en-GB"/>
        </w:rPr>
      </w:pPr>
    </w:p>
    <w:p w:rsidR="00524EB7" w:rsidP="36FE5794" w:rsidRDefault="00524EB7" w14:paraId="4D463A26" w14:textId="77777777">
      <w:pPr>
        <w:rPr>
          <w:rFonts w:ascii="Calibri" w:hAnsi="Calibri" w:eastAsia="Calibri" w:cs="Calibri"/>
          <w:color w:val="000000" w:themeColor="text1"/>
          <w:sz w:val="24"/>
          <w:szCs w:val="24"/>
          <w:highlight w:val="yellow"/>
        </w:rPr>
      </w:pPr>
    </w:p>
    <w:p w:rsidR="36FE5794" w:rsidP="36FE5794" w:rsidRDefault="36FE5794" w14:paraId="333E0C0E" w14:textId="2B78214B">
      <w:pPr>
        <w:rPr>
          <w:sz w:val="24"/>
          <w:szCs w:val="24"/>
        </w:rPr>
      </w:pPr>
    </w:p>
    <w:p w:rsidRPr="00612750" w:rsidR="00FE2F7B" w:rsidRDefault="00FE2F7B" w14:paraId="1D05C62F" w14:textId="77777777">
      <w:pPr>
        <w:rPr>
          <w:rFonts w:cstheme="minorHAnsi"/>
          <w:sz w:val="24"/>
          <w:szCs w:val="24"/>
        </w:rPr>
      </w:pPr>
    </w:p>
    <w:p w:rsidRPr="00612750" w:rsidR="001404DA" w:rsidRDefault="001404DA" w14:paraId="503784FB" w14:textId="3FE0AFA9">
      <w:pPr>
        <w:rPr>
          <w:rFonts w:cstheme="minorHAnsi"/>
          <w:sz w:val="24"/>
          <w:szCs w:val="24"/>
        </w:rPr>
      </w:pPr>
    </w:p>
    <w:p w:rsidRPr="00612750" w:rsidR="001404DA" w:rsidRDefault="001404DA" w14:paraId="29BFB8F8" w14:textId="27B3414F">
      <w:pPr>
        <w:rPr>
          <w:rFonts w:cstheme="minorHAnsi"/>
          <w:sz w:val="24"/>
          <w:szCs w:val="24"/>
        </w:rPr>
      </w:pPr>
    </w:p>
    <w:p w:rsidRPr="002D06E0" w:rsidR="05360088" w:rsidP="36FE5794" w:rsidRDefault="05360088" w14:paraId="5C988591" w14:textId="68C8DA4E">
      <w:pPr>
        <w:rPr>
          <w:rFonts w:ascii="Calibri" w:hAnsi="Calibri" w:eastAsia="Calibri" w:cs="Calibri"/>
          <w:color w:val="000000" w:themeColor="text1"/>
          <w:sz w:val="36"/>
          <w:szCs w:val="36"/>
        </w:rPr>
      </w:pPr>
      <w:r w:rsidRPr="002D06E0">
        <w:rPr>
          <w:rFonts w:ascii="Calibri" w:hAnsi="Calibri" w:eastAsia="Calibri" w:cs="Calibri"/>
          <w:b/>
          <w:bCs/>
          <w:color w:val="000000" w:themeColor="text1"/>
          <w:sz w:val="40"/>
          <w:szCs w:val="40"/>
        </w:rPr>
        <w:t xml:space="preserve">Engineering Manufacture - </w:t>
      </w:r>
      <w:r w:rsidRPr="002D06E0">
        <w:rPr>
          <w:rFonts w:ascii="Calibri" w:hAnsi="Calibri" w:eastAsia="Calibri" w:cs="Calibri"/>
          <w:b/>
          <w:bCs/>
          <w:color w:val="000000" w:themeColor="text1"/>
          <w:sz w:val="36"/>
          <w:szCs w:val="36"/>
        </w:rPr>
        <w:t>Cambridge National Level 2</w:t>
      </w:r>
    </w:p>
    <w:tbl>
      <w:tblPr>
        <w:tblW w:w="0" w:type="auto"/>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85"/>
        <w:gridCol w:w="6600"/>
      </w:tblGrid>
      <w:tr w:rsidRPr="002D06E0" w:rsidR="36FE5794" w:rsidTr="00064189" w14:paraId="38CB4427" w14:textId="77777777">
        <w:tc>
          <w:tcPr>
            <w:tcW w:w="2385" w:type="dxa"/>
            <w:shd w:val="clear" w:color="auto" w:fill="FFFFFF" w:themeFill="background1"/>
            <w:vAlign w:val="center"/>
          </w:tcPr>
          <w:p w:rsidRPr="002D06E0" w:rsidR="36FE5794" w:rsidP="36FE5794" w:rsidRDefault="36FE5794" w14:paraId="15AA59B3" w14:textId="6ACF7665">
            <w:pPr>
              <w:spacing w:line="240" w:lineRule="auto"/>
              <w:rPr>
                <w:rFonts w:ascii="Calibri" w:hAnsi="Calibri" w:eastAsia="Calibri" w:cs="Calibri"/>
              </w:rPr>
            </w:pPr>
            <w:r w:rsidRPr="002D06E0">
              <w:rPr>
                <w:rFonts w:ascii="Calibri" w:hAnsi="Calibri" w:eastAsia="Calibri" w:cs="Calibri"/>
              </w:rPr>
              <w:t>Qualification </w:t>
            </w:r>
          </w:p>
        </w:tc>
        <w:tc>
          <w:tcPr>
            <w:tcW w:w="6600" w:type="dxa"/>
            <w:shd w:val="clear" w:color="auto" w:fill="FFFFFF" w:themeFill="background1"/>
            <w:vAlign w:val="center"/>
          </w:tcPr>
          <w:p w:rsidRPr="002D06E0" w:rsidR="36FE5794" w:rsidP="36FE5794" w:rsidRDefault="36FE5794" w14:paraId="11FCEE1E" w14:textId="37CE6174">
            <w:pPr>
              <w:spacing w:line="240" w:lineRule="auto"/>
              <w:rPr>
                <w:rFonts w:ascii="Calibri" w:hAnsi="Calibri" w:eastAsia="Calibri" w:cs="Calibri"/>
              </w:rPr>
            </w:pPr>
            <w:r w:rsidRPr="002D06E0">
              <w:rPr>
                <w:rFonts w:ascii="Calibri" w:hAnsi="Calibri" w:eastAsia="Calibri" w:cs="Calibri"/>
              </w:rPr>
              <w:t>Cambridge National Level 1/2  Certificate in Manufacturing Engineering</w:t>
            </w:r>
          </w:p>
        </w:tc>
      </w:tr>
      <w:tr w:rsidRPr="002D06E0" w:rsidR="36FE5794" w:rsidTr="00064189" w14:paraId="5E61C79C" w14:textId="77777777">
        <w:tc>
          <w:tcPr>
            <w:tcW w:w="2385" w:type="dxa"/>
            <w:shd w:val="clear" w:color="auto" w:fill="FFFFFF" w:themeFill="background1"/>
            <w:vAlign w:val="center"/>
          </w:tcPr>
          <w:p w:rsidRPr="002D06E0" w:rsidR="36FE5794" w:rsidP="36FE5794" w:rsidRDefault="36FE5794" w14:paraId="58BA72B3" w14:textId="6350B0B8">
            <w:pPr>
              <w:spacing w:line="240" w:lineRule="auto"/>
              <w:rPr>
                <w:rFonts w:ascii="Calibri" w:hAnsi="Calibri" w:eastAsia="Calibri" w:cs="Calibri"/>
              </w:rPr>
            </w:pPr>
          </w:p>
          <w:p w:rsidRPr="002D06E0" w:rsidR="36FE5794" w:rsidP="36FE5794" w:rsidRDefault="36FE5794" w14:paraId="5BF4DEBF" w14:textId="1CE3A855">
            <w:pPr>
              <w:spacing w:line="240" w:lineRule="auto"/>
              <w:rPr>
                <w:rFonts w:ascii="Calibri" w:hAnsi="Calibri" w:eastAsia="Calibri" w:cs="Calibri"/>
              </w:rPr>
            </w:pPr>
            <w:r w:rsidRPr="002D06E0">
              <w:rPr>
                <w:rFonts w:ascii="Calibri" w:hAnsi="Calibri" w:eastAsia="Calibri" w:cs="Calibri"/>
              </w:rPr>
              <w:t>Exam Board </w:t>
            </w:r>
          </w:p>
        </w:tc>
        <w:tc>
          <w:tcPr>
            <w:tcW w:w="6600" w:type="dxa"/>
            <w:shd w:val="clear" w:color="auto" w:fill="FFFFFF" w:themeFill="background1"/>
            <w:vAlign w:val="center"/>
          </w:tcPr>
          <w:p w:rsidRPr="002D06E0" w:rsidR="36FE5794" w:rsidP="36FE5794" w:rsidRDefault="36FE5794" w14:paraId="0986D594" w14:textId="71382B0B">
            <w:pPr>
              <w:spacing w:line="240" w:lineRule="auto"/>
              <w:rPr>
                <w:rFonts w:ascii="Calibri" w:hAnsi="Calibri" w:eastAsia="Calibri" w:cs="Calibri"/>
              </w:rPr>
            </w:pPr>
            <w:r w:rsidRPr="002D06E0">
              <w:rPr>
                <w:rFonts w:ascii="Calibri" w:hAnsi="Calibri" w:eastAsia="Calibri" w:cs="Calibri"/>
              </w:rPr>
              <w:t> </w:t>
            </w:r>
          </w:p>
          <w:p w:rsidRPr="002D06E0" w:rsidR="36FE5794" w:rsidP="36FE5794" w:rsidRDefault="36FE5794" w14:paraId="64BFA504" w14:textId="5AFB46C4">
            <w:pPr>
              <w:spacing w:line="240" w:lineRule="auto"/>
              <w:rPr>
                <w:rFonts w:ascii="Calibri" w:hAnsi="Calibri" w:eastAsia="Calibri" w:cs="Calibri"/>
              </w:rPr>
            </w:pPr>
            <w:r w:rsidRPr="002D06E0">
              <w:rPr>
                <w:rFonts w:ascii="Calibri" w:hAnsi="Calibri" w:eastAsia="Calibri" w:cs="Calibri"/>
              </w:rPr>
              <w:t>OCR</w:t>
            </w:r>
          </w:p>
        </w:tc>
      </w:tr>
      <w:tr w:rsidRPr="002D06E0" w:rsidR="36FE5794" w:rsidTr="00064189" w14:paraId="339EC3AB" w14:textId="77777777">
        <w:tc>
          <w:tcPr>
            <w:tcW w:w="2385" w:type="dxa"/>
            <w:shd w:val="clear" w:color="auto" w:fill="FFFFFF" w:themeFill="background1"/>
            <w:vAlign w:val="center"/>
          </w:tcPr>
          <w:p w:rsidRPr="002D06E0" w:rsidR="36FE5794" w:rsidP="36FE5794" w:rsidRDefault="36FE5794" w14:paraId="539D2FB7" w14:textId="288A9325">
            <w:pPr>
              <w:spacing w:line="240" w:lineRule="auto"/>
              <w:rPr>
                <w:rFonts w:ascii="Calibri" w:hAnsi="Calibri" w:eastAsia="Calibri" w:cs="Calibri"/>
              </w:rPr>
            </w:pPr>
            <w:r w:rsidRPr="002D06E0">
              <w:rPr>
                <w:rFonts w:ascii="Calibri" w:hAnsi="Calibri" w:eastAsia="Calibri" w:cs="Calibri"/>
              </w:rPr>
              <w:t>How it’s assessed </w:t>
            </w:r>
          </w:p>
        </w:tc>
        <w:tc>
          <w:tcPr>
            <w:tcW w:w="6600" w:type="dxa"/>
            <w:shd w:val="clear" w:color="auto" w:fill="FFFFFF" w:themeFill="background1"/>
            <w:vAlign w:val="center"/>
          </w:tcPr>
          <w:p w:rsidRPr="002D06E0" w:rsidR="36FE5794" w:rsidP="36FE5794" w:rsidRDefault="36FE5794" w14:paraId="02A558B5" w14:textId="224904EB">
            <w:pPr>
              <w:spacing w:line="240" w:lineRule="auto"/>
              <w:rPr>
                <w:rFonts w:ascii="Calibri" w:hAnsi="Calibri" w:eastAsia="Calibri" w:cs="Calibri"/>
                <w:color w:val="000000" w:themeColor="text1"/>
              </w:rPr>
            </w:pPr>
            <w:r w:rsidRPr="002D06E0">
              <w:rPr>
                <w:rFonts w:ascii="Calibri" w:hAnsi="Calibri" w:eastAsia="Calibri" w:cs="Calibri"/>
                <w:color w:val="000000" w:themeColor="text1"/>
              </w:rPr>
              <w:t xml:space="preserve">40% Exam: R014: Principles of engineering manufacture </w:t>
            </w:r>
          </w:p>
          <w:p w:rsidRPr="002D06E0" w:rsidR="36FE5794" w:rsidP="36FE5794" w:rsidRDefault="36FE5794" w14:paraId="0835BA7E" w14:textId="59857B48">
            <w:pPr>
              <w:spacing w:line="240" w:lineRule="auto"/>
              <w:rPr>
                <w:rFonts w:ascii="Calibri" w:hAnsi="Calibri" w:eastAsia="Calibri" w:cs="Calibri"/>
              </w:rPr>
            </w:pPr>
            <w:r w:rsidRPr="002D06E0">
              <w:rPr>
                <w:rFonts w:ascii="Calibri" w:hAnsi="Calibri" w:eastAsia="Calibri" w:cs="Calibri"/>
                <w:color w:val="000000" w:themeColor="text1"/>
              </w:rPr>
              <w:t>60% NEA Course</w:t>
            </w:r>
            <w:r w:rsidRPr="002D06E0">
              <w:rPr>
                <w:rFonts w:ascii="Calibri" w:hAnsi="Calibri" w:eastAsia="Calibri" w:cs="Calibri"/>
              </w:rPr>
              <w:t>work assignments comprising of:</w:t>
            </w:r>
          </w:p>
          <w:p w:rsidRPr="002D06E0" w:rsidR="36FE5794" w:rsidP="36FE5794" w:rsidRDefault="36FE5794" w14:paraId="204076B8" w14:textId="7A3AABB4">
            <w:pPr>
              <w:spacing w:line="240" w:lineRule="auto"/>
              <w:rPr>
                <w:rFonts w:ascii="Calibri" w:hAnsi="Calibri" w:eastAsia="Calibri" w:cs="Calibri"/>
              </w:rPr>
            </w:pPr>
            <w:r w:rsidRPr="002D06E0">
              <w:rPr>
                <w:rFonts w:ascii="Calibri" w:hAnsi="Calibri" w:eastAsia="Calibri" w:cs="Calibri"/>
              </w:rPr>
              <w:t>R015: Manufacturing a one-off product</w:t>
            </w:r>
          </w:p>
          <w:p w:rsidRPr="002D06E0" w:rsidR="36FE5794" w:rsidP="36FE5794" w:rsidRDefault="36FE5794" w14:paraId="024F8E09" w14:textId="53063E53">
            <w:pPr>
              <w:spacing w:line="240" w:lineRule="auto"/>
              <w:rPr>
                <w:rFonts w:ascii="Calibri" w:hAnsi="Calibri" w:eastAsia="Calibri" w:cs="Calibri"/>
              </w:rPr>
            </w:pPr>
            <w:r w:rsidRPr="002D06E0">
              <w:rPr>
                <w:rFonts w:ascii="Calibri" w:hAnsi="Calibri" w:eastAsia="Calibri" w:cs="Calibri"/>
              </w:rPr>
              <w:t>R016: Manufacturing in quantity</w:t>
            </w:r>
          </w:p>
        </w:tc>
      </w:tr>
      <w:tr w:rsidRPr="002D06E0" w:rsidR="36FE5794" w:rsidTr="00064189" w14:paraId="2FF8E884" w14:textId="77777777">
        <w:tc>
          <w:tcPr>
            <w:tcW w:w="2385" w:type="dxa"/>
            <w:shd w:val="clear" w:color="auto" w:fill="FFFFFF" w:themeFill="background1"/>
            <w:vAlign w:val="center"/>
          </w:tcPr>
          <w:p w:rsidRPr="002D06E0" w:rsidR="36FE5794" w:rsidP="36FE5794" w:rsidRDefault="36FE5794" w14:paraId="13E67562" w14:textId="6D06DAE1">
            <w:pPr>
              <w:spacing w:line="240" w:lineRule="auto"/>
              <w:rPr>
                <w:rFonts w:ascii="Calibri" w:hAnsi="Calibri" w:eastAsia="Calibri" w:cs="Calibri"/>
              </w:rPr>
            </w:pPr>
            <w:r w:rsidRPr="002D06E0">
              <w:rPr>
                <w:rFonts w:ascii="Calibri" w:hAnsi="Calibri" w:eastAsia="Calibri" w:cs="Calibri"/>
              </w:rPr>
              <w:t>Why take this subject? </w:t>
            </w:r>
          </w:p>
        </w:tc>
        <w:tc>
          <w:tcPr>
            <w:tcW w:w="6600" w:type="dxa"/>
            <w:shd w:val="clear" w:color="auto" w:fill="FFFFFF" w:themeFill="background1"/>
            <w:vAlign w:val="center"/>
          </w:tcPr>
          <w:p w:rsidRPr="002D06E0" w:rsidR="36FE5794" w:rsidP="36FE5794" w:rsidRDefault="36FE5794" w14:paraId="195BF86C" w14:textId="2B4A3B93">
            <w:pPr>
              <w:spacing w:line="240" w:lineRule="auto"/>
              <w:rPr>
                <w:rFonts w:ascii="Calibri" w:hAnsi="Calibri" w:eastAsia="Calibri" w:cs="Calibri"/>
              </w:rPr>
            </w:pPr>
            <w:r w:rsidRPr="002D06E0">
              <w:rPr>
                <w:rFonts w:ascii="Calibri" w:hAnsi="Calibri" w:eastAsia="Calibri" w:cs="Calibri"/>
              </w:rPr>
              <w:t>The Cambridge Nationals in Engineering Manufacture will enable you to learn about the process of engineering manufacture and understand the different materials that can be used to manufacture products. You will develop the ability to plan the production of a one-off product using a range of handheld pieces of equipment and machining methods. You will also learn how to program CNC equipment to manufacture</w:t>
            </w:r>
          </w:p>
        </w:tc>
      </w:tr>
      <w:tr w:rsidRPr="002D06E0" w:rsidR="36FE5794" w:rsidTr="00064189" w14:paraId="479954B8" w14:textId="77777777">
        <w:tc>
          <w:tcPr>
            <w:tcW w:w="2385" w:type="dxa"/>
            <w:shd w:val="clear" w:color="auto" w:fill="FFFFFF" w:themeFill="background1"/>
            <w:vAlign w:val="center"/>
          </w:tcPr>
          <w:p w:rsidRPr="002D06E0" w:rsidR="36FE5794" w:rsidP="36FE5794" w:rsidRDefault="36FE5794" w14:paraId="5F697069" w14:textId="1261B465">
            <w:pPr>
              <w:spacing w:line="240" w:lineRule="auto"/>
              <w:rPr>
                <w:rFonts w:ascii="Calibri" w:hAnsi="Calibri" w:eastAsia="Calibri" w:cs="Calibri"/>
              </w:rPr>
            </w:pPr>
            <w:r w:rsidRPr="002D06E0">
              <w:rPr>
                <w:rFonts w:ascii="Calibri" w:hAnsi="Calibri" w:eastAsia="Calibri" w:cs="Calibri"/>
              </w:rPr>
              <w:t>Key topics covered </w:t>
            </w:r>
          </w:p>
        </w:tc>
        <w:tc>
          <w:tcPr>
            <w:tcW w:w="6600" w:type="dxa"/>
            <w:shd w:val="clear" w:color="auto" w:fill="FFFFFF" w:themeFill="background1"/>
            <w:vAlign w:val="center"/>
          </w:tcPr>
          <w:p w:rsidRPr="002D06E0" w:rsidR="36FE5794" w:rsidP="36FE5794" w:rsidRDefault="36FE5794" w14:paraId="5D05BFDE" w14:textId="0665F3BC">
            <w:pPr>
              <w:spacing w:line="240" w:lineRule="auto"/>
              <w:rPr>
                <w:rFonts w:ascii="Calibri" w:hAnsi="Calibri" w:eastAsia="Calibri" w:cs="Calibri"/>
              </w:rPr>
            </w:pPr>
          </w:p>
          <w:p w:rsidRPr="002D06E0" w:rsidR="36FE5794" w:rsidP="36FE5794" w:rsidRDefault="36FE5794" w14:paraId="2338B036" w14:textId="7304F3BF">
            <w:pPr>
              <w:spacing w:line="240" w:lineRule="auto"/>
              <w:rPr>
                <w:rFonts w:ascii="Calibri" w:hAnsi="Calibri" w:eastAsia="Calibri" w:cs="Calibri"/>
              </w:rPr>
            </w:pPr>
            <w:r w:rsidRPr="002D06E0">
              <w:rPr>
                <w:rFonts w:ascii="Calibri" w:hAnsi="Calibri" w:eastAsia="Calibri" w:cs="Calibri"/>
              </w:rPr>
              <w:t>Manufacturing processes, engineering materials, manufacturing requirements, developments in engineering manufacture, planning and preparing for production, measuring and marking out, safely use processes and tools, how to operate CNC equipment</w:t>
            </w:r>
          </w:p>
        </w:tc>
      </w:tr>
      <w:tr w:rsidR="36FE5794" w:rsidTr="00064189" w14:paraId="03D64DD8" w14:textId="77777777">
        <w:trPr>
          <w:trHeight w:val="1211"/>
        </w:trPr>
        <w:tc>
          <w:tcPr>
            <w:tcW w:w="2385" w:type="dxa"/>
            <w:shd w:val="clear" w:color="auto" w:fill="FFFFFF" w:themeFill="background1"/>
            <w:vAlign w:val="center"/>
          </w:tcPr>
          <w:p w:rsidRPr="002D06E0" w:rsidR="36FE5794" w:rsidP="36FE5794" w:rsidRDefault="36FE5794" w14:paraId="75592E72" w14:textId="1B673705">
            <w:pPr>
              <w:spacing w:line="240" w:lineRule="auto"/>
              <w:rPr>
                <w:rFonts w:ascii="Calibri" w:hAnsi="Calibri" w:eastAsia="Calibri" w:cs="Calibri"/>
              </w:rPr>
            </w:pPr>
            <w:r w:rsidRPr="002D06E0">
              <w:rPr>
                <w:rFonts w:ascii="Calibri" w:hAnsi="Calibri" w:eastAsia="Calibri" w:cs="Calibri"/>
              </w:rPr>
              <w:t>Key skills learnt </w:t>
            </w:r>
          </w:p>
        </w:tc>
        <w:tc>
          <w:tcPr>
            <w:tcW w:w="6600" w:type="dxa"/>
            <w:shd w:val="clear" w:color="auto" w:fill="FFFFFF" w:themeFill="background1"/>
            <w:vAlign w:val="center"/>
          </w:tcPr>
          <w:p w:rsidRPr="002D06E0" w:rsidR="36FE5794" w:rsidP="36FE5794" w:rsidRDefault="36FE5794" w14:paraId="13904438" w14:textId="493168DE">
            <w:pPr>
              <w:spacing w:line="240" w:lineRule="auto"/>
              <w:rPr>
                <w:rFonts w:ascii="Calibri" w:hAnsi="Calibri" w:eastAsia="Calibri" w:cs="Calibri"/>
              </w:rPr>
            </w:pPr>
            <w:r w:rsidRPr="002D06E0">
              <w:rPr>
                <w:rFonts w:ascii="Calibri" w:hAnsi="Calibri" w:eastAsia="Calibri" w:cs="Calibri"/>
              </w:rPr>
              <w:t>A practical approach to teaching and learning will provide learners with knowledge in engineering technology and develop knowledge in materials, processes, production planning, CAD and CAM as well as quality control methods.</w:t>
            </w:r>
          </w:p>
        </w:tc>
      </w:tr>
    </w:tbl>
    <w:p w:rsidR="36FE5794" w:rsidP="36FE5794" w:rsidRDefault="36FE5794" w14:paraId="18A036BB" w14:textId="0A06F4B7">
      <w:pPr>
        <w:rPr>
          <w:sz w:val="24"/>
          <w:szCs w:val="24"/>
        </w:rPr>
      </w:pPr>
    </w:p>
    <w:p w:rsidR="00524EB7" w:rsidP="36FE5794" w:rsidRDefault="00524EB7" w14:paraId="47E6D291" w14:textId="67555339">
      <w:pPr>
        <w:rPr>
          <w:sz w:val="24"/>
          <w:szCs w:val="24"/>
        </w:rPr>
      </w:pPr>
    </w:p>
    <w:p w:rsidR="00524EB7" w:rsidP="00524EB7" w:rsidRDefault="00524EB7" w14:paraId="028267E0" w14:textId="77777777">
      <w:pPr>
        <w:rPr>
          <w:rFonts w:cstheme="minorHAnsi"/>
        </w:rPr>
      </w:pPr>
      <w:r>
        <w:rPr>
          <w:rFonts w:cstheme="minorHAnsi"/>
        </w:rPr>
        <w:t xml:space="preserve">For further information, please contact Alan Snell– </w:t>
      </w:r>
      <w:hyperlink w:history="1" r:id="rId16">
        <w:r w:rsidRPr="00BB6D83">
          <w:rPr>
            <w:rStyle w:val="Hyperlink"/>
            <w:rFonts w:cstheme="minorHAnsi"/>
          </w:rPr>
          <w:t>asnell@ben.srscmat.co.uk</w:t>
        </w:r>
      </w:hyperlink>
    </w:p>
    <w:p w:rsidR="00524EB7" w:rsidP="36FE5794" w:rsidRDefault="00524EB7" w14:paraId="4F669177" w14:textId="77777777">
      <w:pPr>
        <w:rPr>
          <w:sz w:val="24"/>
          <w:szCs w:val="24"/>
        </w:rPr>
      </w:pPr>
    </w:p>
    <w:p w:rsidR="00821198" w:rsidRDefault="00821198" w14:paraId="134ECB4E" w14:textId="5E253493">
      <w:pPr>
        <w:rPr>
          <w:rFonts w:cstheme="minorHAnsi"/>
          <w:sz w:val="24"/>
          <w:szCs w:val="24"/>
        </w:rPr>
      </w:pPr>
    </w:p>
    <w:p w:rsidR="00524EB7" w:rsidRDefault="00524EB7" w14:paraId="545EDA38" w14:textId="77777777">
      <w:pPr>
        <w:rPr>
          <w:rFonts w:cstheme="minorHAnsi"/>
          <w:sz w:val="24"/>
          <w:szCs w:val="24"/>
        </w:rPr>
      </w:pPr>
    </w:p>
    <w:p w:rsidR="000B12C1" w:rsidRDefault="000B12C1" w14:paraId="29B37B8B" w14:textId="10FC6201">
      <w:pPr>
        <w:rPr>
          <w:rFonts w:cstheme="minorHAnsi"/>
          <w:sz w:val="24"/>
          <w:szCs w:val="24"/>
        </w:rPr>
      </w:pPr>
    </w:p>
    <w:p w:rsidRPr="00612750" w:rsidR="00543323" w:rsidP="3C101EDB" w:rsidRDefault="0029443F" w14:paraId="3385F003" w14:textId="64876E88">
      <w:pPr>
        <w:shd w:val="clear" w:color="auto" w:fill="FFFFFF" w:themeFill="background1"/>
        <w:tabs>
          <w:tab w:val="left" w:pos="5363"/>
        </w:tabs>
        <w:spacing w:after="0" w:line="240" w:lineRule="auto"/>
        <w:rPr>
          <w:rFonts w:eastAsia="Times New Roman"/>
          <w:b/>
          <w:bCs/>
          <w:color w:val="201F1E"/>
          <w:sz w:val="40"/>
          <w:szCs w:val="40"/>
          <w:lang w:eastAsia="en-GB"/>
        </w:rPr>
      </w:pPr>
      <w:r w:rsidRPr="3C101EDB">
        <w:rPr>
          <w:rFonts w:eastAsia="Times New Roman"/>
          <w:b/>
          <w:bCs/>
          <w:color w:val="201F1E"/>
          <w:sz w:val="40"/>
          <w:szCs w:val="40"/>
          <w:bdr w:val="none" w:color="auto" w:sz="0" w:space="0" w:frame="1"/>
          <w:lang w:eastAsia="en-GB"/>
        </w:rPr>
        <w:t xml:space="preserve">iGCSE - </w:t>
      </w:r>
      <w:r w:rsidRPr="3C101EDB" w:rsidR="5A781470">
        <w:rPr>
          <w:rFonts w:eastAsia="Times New Roman"/>
          <w:b/>
          <w:bCs/>
          <w:color w:val="201F1E"/>
          <w:sz w:val="40"/>
          <w:szCs w:val="40"/>
          <w:bdr w:val="none" w:color="auto" w:sz="0" w:space="0" w:frame="1"/>
          <w:lang w:eastAsia="en-GB"/>
        </w:rPr>
        <w:t>English as a second Language</w:t>
      </w:r>
      <w:r w:rsidRPr="3C101EDB" w:rsidR="12563AB2">
        <w:rPr>
          <w:rFonts w:eastAsia="Times New Roman"/>
          <w:b/>
          <w:bCs/>
          <w:color w:val="201F1E"/>
          <w:sz w:val="40"/>
          <w:szCs w:val="40"/>
          <w:bdr w:val="none" w:color="auto" w:sz="0" w:space="0" w:frame="1"/>
          <w:lang w:eastAsia="en-GB"/>
        </w:rPr>
        <w:t xml:space="preserve"> (ESL)</w:t>
      </w:r>
    </w:p>
    <w:p w:rsidRPr="00612750" w:rsidR="00543323" w:rsidP="00543323" w:rsidRDefault="00543323" w14:paraId="34556BB2" w14:textId="77777777">
      <w:pPr>
        <w:shd w:val="clear" w:color="auto" w:fill="FFFFFF"/>
        <w:spacing w:after="0" w:line="240" w:lineRule="auto"/>
        <w:rPr>
          <w:rFonts w:eastAsia="Times New Roman" w:cstheme="minorHAnsi"/>
          <w:b/>
          <w:bCs/>
          <w:color w:val="201F1E"/>
          <w:lang w:eastAsia="en-GB"/>
        </w:rPr>
      </w:pPr>
      <w:r w:rsidRPr="00612750">
        <w:rPr>
          <w:rFonts w:eastAsia="Times New Roman" w:cstheme="minorHAnsi"/>
          <w:b/>
          <w:bCs/>
          <w:color w:val="201F1E"/>
          <w:bdr w:val="none" w:color="auto" w:sz="0" w:space="0"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2403"/>
        <w:gridCol w:w="6603"/>
      </w:tblGrid>
      <w:tr w:rsidRPr="00612750" w:rsidR="00543323" w:rsidTr="1E734CA6" w14:paraId="4F0C8D9D"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4C1165E1"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3C101EDB" w:rsidRDefault="5A781470" w14:paraId="22344EE3" w14:textId="1D70A33A">
            <w:pPr>
              <w:spacing w:after="0" w:line="240" w:lineRule="auto"/>
              <w:rPr>
                <w:rFonts w:eastAsia="Times New Roman"/>
                <w:color w:val="201F1E"/>
                <w:lang w:eastAsia="en-GB"/>
              </w:rPr>
            </w:pPr>
            <w:r w:rsidRPr="1E734CA6">
              <w:rPr>
                <w:rFonts w:eastAsia="Times New Roman"/>
                <w:color w:val="201F1E"/>
                <w:lang w:eastAsia="en-GB"/>
              </w:rPr>
              <w:t>iGCSE in English as a Second Language</w:t>
            </w:r>
          </w:p>
          <w:p w:rsidRPr="00612750" w:rsidR="0029443F" w:rsidP="00543323" w:rsidRDefault="0029443F" w14:paraId="527E36E3" w14:textId="44AC548C">
            <w:pPr>
              <w:spacing w:after="0" w:line="240" w:lineRule="auto"/>
              <w:rPr>
                <w:rFonts w:eastAsia="Times New Roman" w:cstheme="minorHAnsi"/>
                <w:color w:val="201F1E"/>
                <w:lang w:eastAsia="en-GB"/>
              </w:rPr>
            </w:pPr>
          </w:p>
        </w:tc>
      </w:tr>
      <w:tr w:rsidRPr="00612750" w:rsidR="00543323" w:rsidTr="1E734CA6" w14:paraId="38AEF7F7"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2FA19023"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14EF28BE"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 Cambridge International  </w:t>
            </w:r>
          </w:p>
          <w:p w:rsidRPr="00612750" w:rsidR="0029443F" w:rsidP="00543323" w:rsidRDefault="0029443F" w14:paraId="642348DB" w14:textId="4BC30DA4">
            <w:pPr>
              <w:spacing w:after="0" w:line="240" w:lineRule="auto"/>
              <w:rPr>
                <w:rFonts w:eastAsia="Times New Roman" w:cstheme="minorHAnsi"/>
                <w:color w:val="201F1E"/>
                <w:lang w:eastAsia="en-GB"/>
              </w:rPr>
            </w:pPr>
          </w:p>
        </w:tc>
      </w:tr>
      <w:tr w:rsidRPr="00612750" w:rsidR="00543323" w:rsidTr="1E734CA6" w14:paraId="7C34D894"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2B6B829E"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567EB09A" w14:textId="7052887E">
            <w:pPr>
              <w:spacing w:after="0" w:line="240" w:lineRule="auto"/>
              <w:rPr>
                <w:rFonts w:eastAsia="Times New Roman" w:cstheme="minorHAnsi"/>
                <w:color w:val="201F1E"/>
                <w:lang w:eastAsia="en-GB"/>
              </w:rPr>
            </w:pPr>
            <w:r w:rsidRPr="00612750">
              <w:rPr>
                <w:rFonts w:eastAsia="Times New Roman" w:cstheme="minorHAnsi"/>
                <w:color w:val="201F1E"/>
                <w:lang w:eastAsia="en-GB"/>
              </w:rPr>
              <w:t>Three final examinations:</w:t>
            </w:r>
          </w:p>
          <w:p w:rsidRPr="00612750" w:rsidR="00543323" w:rsidP="00543323" w:rsidRDefault="00543323" w14:paraId="5549EF8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Reading and Writing paper</w:t>
            </w:r>
          </w:p>
          <w:p w:rsidRPr="00612750" w:rsidR="00543323" w:rsidP="00543323" w:rsidRDefault="00543323" w14:paraId="10777B0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Listening Paper</w:t>
            </w:r>
          </w:p>
          <w:p w:rsidRPr="00612750" w:rsidR="00543323" w:rsidP="00543323" w:rsidRDefault="00543323" w14:paraId="15C5676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Practical Speaking Paper</w:t>
            </w:r>
          </w:p>
          <w:p w:rsidRPr="00612750" w:rsidR="0029443F" w:rsidP="00543323" w:rsidRDefault="0029443F" w14:paraId="52B81CC7" w14:textId="6B181408">
            <w:pPr>
              <w:spacing w:after="0" w:line="240" w:lineRule="auto"/>
              <w:rPr>
                <w:rFonts w:eastAsia="Times New Roman" w:cstheme="minorHAnsi"/>
                <w:color w:val="201F1E"/>
                <w:lang w:eastAsia="en-GB"/>
              </w:rPr>
            </w:pPr>
          </w:p>
        </w:tc>
      </w:tr>
      <w:tr w:rsidRPr="00612750" w:rsidR="00543323" w:rsidTr="1E734CA6" w14:paraId="5BDFE57B"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1265A14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3C101EDB" w:rsidRDefault="5A781470" w14:paraId="15BBA5C6" w14:textId="0ED013AC">
            <w:pPr>
              <w:spacing w:after="0" w:line="240" w:lineRule="auto"/>
              <w:jc w:val="both"/>
              <w:textAlignment w:val="baseline"/>
              <w:rPr>
                <w:rFonts w:eastAsia="Times New Roman"/>
                <w:color w:val="000000" w:themeColor="text1"/>
                <w:lang w:eastAsia="en-GB"/>
              </w:rPr>
            </w:pPr>
            <w:r w:rsidRPr="3C101EDB">
              <w:rPr>
                <w:rFonts w:eastAsia="Times New Roman"/>
                <w:color w:val="000000"/>
                <w:bdr w:val="none" w:color="auto" w:sz="0" w:space="0" w:frame="1"/>
                <w:shd w:val="clear" w:color="auto" w:fill="FFFFFF"/>
                <w:lang w:eastAsia="en-GB"/>
              </w:rPr>
              <w:t xml:space="preserve">This option is </w:t>
            </w:r>
            <w:r w:rsidRPr="12B20B02" w:rsidR="4807DE9E">
              <w:rPr>
                <w:rFonts w:eastAsia="Times New Roman"/>
                <w:b/>
                <w:bCs/>
                <w:color w:val="000000"/>
                <w:bdr w:val="none" w:color="auto" w:sz="0" w:space="0" w:frame="1"/>
                <w:shd w:val="clear" w:color="auto" w:fill="FFFFFF"/>
                <w:lang w:eastAsia="en-GB"/>
              </w:rPr>
              <w:t xml:space="preserve">only </w:t>
            </w:r>
            <w:r w:rsidRPr="3C101EDB">
              <w:rPr>
                <w:rFonts w:eastAsia="Times New Roman"/>
                <w:color w:val="000000"/>
                <w:bdr w:val="none" w:color="auto" w:sz="0" w:space="0" w:frame="1"/>
                <w:shd w:val="clear" w:color="auto" w:fill="FFFFFF"/>
                <w:lang w:eastAsia="en-GB"/>
              </w:rPr>
              <w:t xml:space="preserve">suitable for </w:t>
            </w:r>
            <w:r w:rsidRPr="12B20B02">
              <w:rPr>
                <w:rFonts w:eastAsia="Times New Roman"/>
                <w:b/>
                <w:bCs/>
                <w:color w:val="000000"/>
                <w:bdr w:val="none" w:color="auto" w:sz="0" w:space="0" w:frame="1"/>
                <w:shd w:val="clear" w:color="auto" w:fill="FFFFFF"/>
                <w:lang w:eastAsia="en-GB"/>
              </w:rPr>
              <w:t>bi-lingual</w:t>
            </w:r>
            <w:r w:rsidRPr="3C101EDB">
              <w:rPr>
                <w:rFonts w:eastAsia="Times New Roman"/>
                <w:color w:val="000000"/>
                <w:bdr w:val="none" w:color="auto" w:sz="0" w:space="0" w:frame="1"/>
                <w:shd w:val="clear" w:color="auto" w:fill="FFFFFF"/>
                <w:lang w:eastAsia="en-GB"/>
              </w:rPr>
              <w:t xml:space="preserve"> learners who have English as an additional language and wish to develop their Reading, Writing, Speaking and Listening skills, in English. </w:t>
            </w:r>
            <w:r w:rsidRPr="3C101EDB" w:rsidR="3DEB4E86">
              <w:rPr>
                <w:rFonts w:eastAsia="Times New Roman"/>
                <w:color w:val="000000"/>
                <w:bdr w:val="none" w:color="auto" w:sz="0" w:space="0" w:frame="1"/>
                <w:shd w:val="clear" w:color="auto" w:fill="FFFFFF"/>
                <w:lang w:eastAsia="en-GB"/>
              </w:rPr>
              <w:t>If you speak in a different language th</w:t>
            </w:r>
            <w:r w:rsidRPr="3C101EDB" w:rsidR="057974DC">
              <w:rPr>
                <w:rFonts w:eastAsia="Times New Roman"/>
                <w:color w:val="000000"/>
                <w:bdr w:val="none" w:color="auto" w:sz="0" w:space="0" w:frame="1"/>
                <w:shd w:val="clear" w:color="auto" w:fill="FFFFFF"/>
                <w:lang w:eastAsia="en-GB"/>
              </w:rPr>
              <w:t>a</w:t>
            </w:r>
            <w:r w:rsidRPr="3C101EDB" w:rsidR="3DEB4E86">
              <w:rPr>
                <w:rFonts w:eastAsia="Times New Roman"/>
                <w:color w:val="000000"/>
                <w:bdr w:val="none" w:color="auto" w:sz="0" w:space="0" w:frame="1"/>
                <w:shd w:val="clear" w:color="auto" w:fill="FFFFFF"/>
                <w:lang w:eastAsia="en-GB"/>
              </w:rPr>
              <w:t xml:space="preserve">n English at home with your parents and/or family, you should consider taking this </w:t>
            </w:r>
            <w:r w:rsidRPr="3C101EDB" w:rsidR="30771D38">
              <w:rPr>
                <w:rFonts w:eastAsia="Times New Roman"/>
                <w:color w:val="000000"/>
                <w:bdr w:val="none" w:color="auto" w:sz="0" w:space="0" w:frame="1"/>
                <w:shd w:val="clear" w:color="auto" w:fill="FFFFFF"/>
                <w:lang w:eastAsia="en-GB"/>
              </w:rPr>
              <w:t>i</w:t>
            </w:r>
            <w:r w:rsidRPr="3C101EDB" w:rsidR="3DEB4E86">
              <w:rPr>
                <w:rFonts w:eastAsia="Times New Roman"/>
                <w:color w:val="000000"/>
                <w:bdr w:val="none" w:color="auto" w:sz="0" w:space="0" w:frame="1"/>
                <w:shd w:val="clear" w:color="auto" w:fill="FFFFFF"/>
                <w:lang w:eastAsia="en-GB"/>
              </w:rPr>
              <w:t>-</w:t>
            </w:r>
            <w:r w:rsidRPr="3C101EDB" w:rsidR="215E889C">
              <w:rPr>
                <w:rFonts w:eastAsia="Times New Roman"/>
                <w:color w:val="000000"/>
                <w:bdr w:val="none" w:color="auto" w:sz="0" w:space="0" w:frame="1"/>
                <w:shd w:val="clear" w:color="auto" w:fill="FFFFFF"/>
                <w:lang w:eastAsia="en-GB"/>
              </w:rPr>
              <w:t>GCSE</w:t>
            </w:r>
            <w:r w:rsidRPr="3C101EDB" w:rsidR="38DB2FE4">
              <w:rPr>
                <w:rFonts w:eastAsia="Times New Roman"/>
                <w:color w:val="000000"/>
                <w:bdr w:val="none" w:color="auto" w:sz="0" w:space="0" w:frame="1"/>
                <w:shd w:val="clear" w:color="auto" w:fill="FFFFFF"/>
                <w:lang w:eastAsia="en-GB"/>
              </w:rPr>
              <w:t>.</w:t>
            </w:r>
          </w:p>
          <w:p w:rsidRPr="00612750" w:rsidR="00543323" w:rsidP="3C101EDB" w:rsidRDefault="5A781470" w14:paraId="2AF2C0B1" w14:textId="3F2B290D">
            <w:pPr>
              <w:spacing w:after="0" w:line="240" w:lineRule="auto"/>
              <w:jc w:val="both"/>
              <w:textAlignment w:val="baseline"/>
              <w:rPr>
                <w:rFonts w:eastAsia="Times New Roman"/>
                <w:color w:val="000000"/>
                <w:bdr w:val="none" w:color="auto" w:sz="0" w:space="0" w:frame="1"/>
                <w:shd w:val="clear" w:color="auto" w:fill="FFFFFF"/>
                <w:lang w:eastAsia="en-GB"/>
              </w:rPr>
            </w:pPr>
            <w:r w:rsidRPr="3C101EDB">
              <w:rPr>
                <w:rFonts w:eastAsia="Times New Roman"/>
                <w:color w:val="000000"/>
                <w:bdr w:val="none" w:color="auto" w:sz="0" w:space="0" w:frame="1"/>
                <w:shd w:val="clear" w:color="auto" w:fill="FFFFFF"/>
                <w:lang w:eastAsia="en-GB"/>
              </w:rPr>
              <w:t>The skills acquired on this course are transferable across the curriculum</w:t>
            </w:r>
            <w:r w:rsidRPr="3C101EDB" w:rsidR="57FBDABF">
              <w:rPr>
                <w:rFonts w:eastAsia="Times New Roman"/>
                <w:color w:val="000000"/>
                <w:bdr w:val="none" w:color="auto" w:sz="0" w:space="0" w:frame="1"/>
                <w:shd w:val="clear" w:color="auto" w:fill="FFFFFF"/>
                <w:lang w:eastAsia="en-GB"/>
              </w:rPr>
              <w:t xml:space="preserve"> and will help you secure higher grades across your subjects.</w:t>
            </w:r>
          </w:p>
          <w:p w:rsidRPr="00612750" w:rsidR="0029443F" w:rsidP="00543323" w:rsidRDefault="0029443F" w14:paraId="5FE7D4E9" w14:textId="511B9A14">
            <w:pPr>
              <w:spacing w:after="0" w:line="240" w:lineRule="auto"/>
              <w:jc w:val="both"/>
              <w:textAlignment w:val="baseline"/>
              <w:rPr>
                <w:rFonts w:eastAsia="Times New Roman" w:cstheme="minorHAnsi"/>
                <w:color w:val="201F1E"/>
                <w:lang w:eastAsia="en-GB"/>
              </w:rPr>
            </w:pPr>
          </w:p>
        </w:tc>
      </w:tr>
      <w:tr w:rsidRPr="00612750" w:rsidR="00543323" w:rsidTr="1E734CA6" w14:paraId="005CE3A3"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37737CAC"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topics covered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648295EB"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bdr w:val="none" w:color="auto" w:sz="0" w:space="0" w:frame="1"/>
                <w:lang w:eastAsia="en-GB"/>
              </w:rPr>
              <w:t>Leisure</w:t>
            </w:r>
            <w:r w:rsidRPr="00612750">
              <w:rPr>
                <w:rFonts w:eastAsia="Times New Roman" w:cstheme="minorHAnsi"/>
                <w:color w:val="201F1E"/>
                <w:lang w:eastAsia="en-GB"/>
              </w:rPr>
              <w:t> and Travel</w:t>
            </w:r>
          </w:p>
          <w:p w:rsidRPr="00612750" w:rsidR="00543323" w:rsidP="00543323" w:rsidRDefault="00543323" w14:paraId="00BE447F"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Education and Work</w:t>
            </w:r>
          </w:p>
          <w:p w:rsidRPr="00612750" w:rsidR="00543323" w:rsidP="00543323" w:rsidRDefault="00543323" w14:paraId="1E5673BC"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People and Achievement</w:t>
            </w:r>
          </w:p>
          <w:p w:rsidRPr="00612750" w:rsidR="00543323" w:rsidP="00543323" w:rsidRDefault="00543323" w14:paraId="7E527544"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Ideas and the Modern World</w:t>
            </w:r>
          </w:p>
          <w:p w:rsidRPr="00612750" w:rsidR="0029443F" w:rsidP="3C101EDB" w:rsidRDefault="0029443F" w14:paraId="75A2C498" w14:textId="3DD70E75">
            <w:pPr>
              <w:spacing w:after="0" w:line="240" w:lineRule="auto"/>
              <w:jc w:val="both"/>
              <w:textAlignment w:val="baseline"/>
              <w:rPr>
                <w:rFonts w:eastAsia="Times New Roman"/>
                <w:color w:val="201F1E"/>
                <w:lang w:eastAsia="en-GB"/>
              </w:rPr>
            </w:pPr>
          </w:p>
        </w:tc>
      </w:tr>
      <w:tr w:rsidRPr="00612750" w:rsidR="00543323" w:rsidTr="1E734CA6" w14:paraId="27FB977B"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06958902"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3C101EDB" w:rsidRDefault="5A781470" w14:paraId="31B5CC53" w14:textId="6B7A5DB5">
            <w:pPr>
              <w:numPr>
                <w:ilvl w:val="0"/>
                <w:numId w:val="22"/>
              </w:numPr>
              <w:spacing w:after="0" w:line="240" w:lineRule="auto"/>
              <w:ind w:left="360"/>
              <w:jc w:val="both"/>
              <w:textAlignment w:val="baseline"/>
              <w:rPr>
                <w:rFonts w:eastAsia="Times New Roman"/>
                <w:color w:val="201F1E"/>
                <w:lang w:eastAsia="en-GB"/>
              </w:rPr>
            </w:pPr>
            <w:r w:rsidRPr="3C101EDB">
              <w:rPr>
                <w:rFonts w:eastAsia="Times New Roman"/>
                <w:color w:val="201F1E"/>
                <w:bdr w:val="none" w:color="auto" w:sz="0" w:space="0" w:frame="1"/>
                <w:lang w:eastAsia="en-GB"/>
              </w:rPr>
              <w:t>Develop the ability to use English effectively for the purpose of practical communication</w:t>
            </w:r>
            <w:r w:rsidRPr="3C101EDB" w:rsidR="4ABE143B">
              <w:rPr>
                <w:rFonts w:eastAsia="Times New Roman"/>
                <w:color w:val="201F1E"/>
                <w:bdr w:val="none" w:color="auto" w:sz="0" w:space="0" w:frame="1"/>
                <w:lang w:eastAsia="en-GB"/>
              </w:rPr>
              <w:t>, orally or in written form.</w:t>
            </w:r>
          </w:p>
          <w:p w:rsidRPr="00612750" w:rsidR="00543323" w:rsidP="00543323" w:rsidRDefault="00543323" w14:paraId="266C4FA7" w14:textId="77777777">
            <w:pPr>
              <w:numPr>
                <w:ilvl w:val="0"/>
                <w:numId w:val="22"/>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bdr w:val="none" w:color="auto" w:sz="0" w:space="0" w:frame="1"/>
                <w:lang w:eastAsia="en-GB"/>
              </w:rPr>
              <w:t>Form a sound base for the skills required for further study or employment using English as a medium. </w:t>
            </w:r>
          </w:p>
          <w:p w:rsidRPr="00612750" w:rsidR="00543323" w:rsidP="00543323" w:rsidRDefault="00543323" w14:paraId="24386F82" w14:textId="77777777">
            <w:pPr>
              <w:numPr>
                <w:ilvl w:val="0"/>
                <w:numId w:val="22"/>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bdr w:val="none" w:color="auto" w:sz="0" w:space="0" w:frame="1"/>
                <w:lang w:eastAsia="en-GB"/>
              </w:rPr>
              <w:t>Develop an awareness of the nature of language and language learning skills along with skills of a more general application. </w:t>
            </w:r>
          </w:p>
          <w:p w:rsidRPr="00612750" w:rsidR="00543323" w:rsidP="00543323" w:rsidRDefault="00543323" w14:paraId="3FCF0C87" w14:textId="77777777">
            <w:pPr>
              <w:numPr>
                <w:ilvl w:val="0"/>
                <w:numId w:val="22"/>
              </w:numPr>
              <w:spacing w:after="0" w:line="240" w:lineRule="auto"/>
              <w:ind w:left="360"/>
              <w:rPr>
                <w:rFonts w:eastAsia="Times New Roman" w:cstheme="minorHAnsi"/>
                <w:color w:val="201F1E"/>
                <w:lang w:eastAsia="en-GB"/>
              </w:rPr>
            </w:pPr>
            <w:r w:rsidRPr="00612750">
              <w:rPr>
                <w:rFonts w:eastAsia="Times New Roman" w:cstheme="minorHAnsi"/>
                <w:color w:val="201F1E"/>
                <w:bdr w:val="none" w:color="auto" w:sz="0" w:space="0" w:frame="1"/>
                <w:lang w:eastAsia="en-GB"/>
              </w:rPr>
              <w:t>Promote students’ personal development. </w:t>
            </w:r>
          </w:p>
          <w:p w:rsidRPr="00612750" w:rsidR="0029443F" w:rsidP="3C101EDB" w:rsidRDefault="0029443F" w14:paraId="241A820B" w14:textId="3C69BEF2">
            <w:pPr>
              <w:spacing w:after="0" w:line="240" w:lineRule="auto"/>
              <w:rPr>
                <w:rFonts w:eastAsia="Times New Roman"/>
                <w:color w:val="201F1E"/>
                <w:lang w:eastAsia="en-GB"/>
              </w:rPr>
            </w:pPr>
          </w:p>
        </w:tc>
      </w:tr>
    </w:tbl>
    <w:p w:rsidR="00524EB7" w:rsidP="00543323" w:rsidRDefault="00524EB7" w14:paraId="31CBB800" w14:textId="77777777"/>
    <w:p w:rsidRPr="00612750" w:rsidR="00543323" w:rsidP="00543323" w:rsidRDefault="3DD2DC43" w14:paraId="3E81D0D9" w14:textId="5C75E47F">
      <w:r>
        <w:t xml:space="preserve">For further information please contact Mrs Keogh, in charge of EAL and iGCSE ESL at </w:t>
      </w:r>
      <w:hyperlink r:id="rId17">
        <w:r w:rsidRPr="1E734CA6">
          <w:rPr>
            <w:rStyle w:val="Hyperlink"/>
          </w:rPr>
          <w:t>akeo</w:t>
        </w:r>
        <w:r w:rsidRPr="1E734CA6" w:rsidR="35B74428">
          <w:rPr>
            <w:rStyle w:val="Hyperlink"/>
          </w:rPr>
          <w:t>gh</w:t>
        </w:r>
        <w:r w:rsidRPr="1E734CA6">
          <w:rPr>
            <w:rStyle w:val="Hyperlink"/>
          </w:rPr>
          <w:t>@ben.srscmat.co.uk</w:t>
        </w:r>
      </w:hyperlink>
      <w:r w:rsidR="415CAD40">
        <w:t xml:space="preserve">. </w:t>
      </w:r>
    </w:p>
    <w:p w:rsidRPr="00612750" w:rsidR="00543323" w:rsidP="1E734CA6" w:rsidRDefault="00543323" w14:paraId="79EF23B5" w14:textId="54B069D0">
      <w:pPr>
        <w:rPr>
          <w:sz w:val="24"/>
          <w:szCs w:val="24"/>
        </w:rPr>
      </w:pPr>
    </w:p>
    <w:p w:rsidRPr="00612750" w:rsidR="0029443F" w:rsidP="00543323" w:rsidRDefault="0029443F" w14:paraId="5C5C4738" w14:textId="4F1E4031">
      <w:pPr>
        <w:rPr>
          <w:rFonts w:cstheme="minorHAnsi"/>
          <w:sz w:val="24"/>
          <w:szCs w:val="24"/>
        </w:rPr>
      </w:pPr>
    </w:p>
    <w:p w:rsidR="0029443F" w:rsidP="00543323" w:rsidRDefault="0029443F" w14:paraId="1D6EAA70" w14:textId="188D2B2F">
      <w:pPr>
        <w:rPr>
          <w:rFonts w:cstheme="minorHAnsi"/>
          <w:sz w:val="24"/>
          <w:szCs w:val="24"/>
        </w:rPr>
      </w:pPr>
    </w:p>
    <w:p w:rsidRPr="00612750" w:rsidR="00524EB7" w:rsidP="00543323" w:rsidRDefault="00524EB7" w14:paraId="7ABE6411" w14:textId="77777777">
      <w:pPr>
        <w:rPr>
          <w:rFonts w:cstheme="minorHAnsi"/>
          <w:sz w:val="24"/>
          <w:szCs w:val="24"/>
        </w:rPr>
      </w:pPr>
    </w:p>
    <w:p w:rsidRPr="00612750" w:rsidR="0029443F" w:rsidP="00543323" w:rsidRDefault="0029443F" w14:paraId="0B9660D9" w14:textId="52388649">
      <w:pPr>
        <w:rPr>
          <w:rFonts w:cstheme="minorHAnsi"/>
          <w:sz w:val="24"/>
          <w:szCs w:val="24"/>
        </w:rPr>
      </w:pPr>
    </w:p>
    <w:p w:rsidRPr="00612750" w:rsidR="00543323" w:rsidP="1E734CA6" w:rsidRDefault="1A9C492B" w14:paraId="212F4500" w14:textId="0F3BA9DD">
      <w:pPr>
        <w:shd w:val="clear" w:color="auto" w:fill="FFFFFF" w:themeFill="background1"/>
        <w:spacing w:after="0" w:line="240" w:lineRule="auto"/>
        <w:textAlignment w:val="baseline"/>
        <w:rPr>
          <w:rFonts w:eastAsia="Times New Roman"/>
          <w:b/>
          <w:bCs/>
          <w:color w:val="201F1E"/>
          <w:sz w:val="40"/>
          <w:szCs w:val="40"/>
          <w:lang w:eastAsia="en-GB"/>
        </w:rPr>
      </w:pPr>
      <w:r w:rsidRPr="1E734CA6">
        <w:rPr>
          <w:rFonts w:eastAsia="Times New Roman"/>
          <w:b/>
          <w:bCs/>
          <w:color w:val="201F1E"/>
          <w:sz w:val="40"/>
          <w:szCs w:val="40"/>
          <w:lang w:eastAsia="en-GB"/>
        </w:rPr>
        <w:t>Business (</w:t>
      </w:r>
      <w:r w:rsidRPr="1E734CA6" w:rsidR="1B004212">
        <w:rPr>
          <w:rFonts w:eastAsia="Times New Roman"/>
          <w:b/>
          <w:bCs/>
          <w:color w:val="201F1E"/>
          <w:sz w:val="40"/>
          <w:szCs w:val="40"/>
          <w:lang w:eastAsia="en-GB"/>
        </w:rPr>
        <w:t>GCSE/BTEC</w:t>
      </w:r>
      <w:r w:rsidRPr="1E734CA6">
        <w:rPr>
          <w:rFonts w:eastAsia="Times New Roman"/>
          <w:b/>
          <w:bCs/>
          <w:color w:val="201F1E"/>
          <w:sz w:val="40"/>
          <w:szCs w:val="40"/>
          <w:lang w:eastAsia="en-GB"/>
        </w:rPr>
        <w:t>)</w:t>
      </w:r>
    </w:p>
    <w:p w:rsidRPr="00612750" w:rsidR="00543323" w:rsidP="00543323" w:rsidRDefault="00543323" w14:paraId="2D76D184" w14:textId="77777777">
      <w:pPr>
        <w:shd w:val="clear" w:color="auto" w:fill="FFFFFF"/>
        <w:spacing w:after="0" w:line="240" w:lineRule="auto"/>
        <w:textAlignment w:val="baseline"/>
        <w:rPr>
          <w:rFonts w:eastAsia="Times New Roman" w:cstheme="minorHAnsi"/>
          <w:color w:val="000000"/>
          <w:sz w:val="24"/>
          <w:szCs w:val="24"/>
          <w:lang w:eastAsia="en-GB"/>
        </w:rPr>
      </w:pPr>
    </w:p>
    <w:tbl>
      <w:tblPr>
        <w:tblW w:w="9709" w:type="dxa"/>
        <w:shd w:val="clear" w:color="auto" w:fill="FFFFFF"/>
        <w:tblCellMar>
          <w:top w:w="15" w:type="dxa"/>
          <w:left w:w="15" w:type="dxa"/>
          <w:bottom w:w="15" w:type="dxa"/>
          <w:right w:w="15" w:type="dxa"/>
        </w:tblCellMar>
        <w:tblLook w:val="04A0" w:firstRow="1" w:lastRow="0" w:firstColumn="1" w:lastColumn="0" w:noHBand="0" w:noVBand="1"/>
      </w:tblPr>
      <w:tblGrid>
        <w:gridCol w:w="2404"/>
        <w:gridCol w:w="7225"/>
        <w:gridCol w:w="80"/>
      </w:tblGrid>
      <w:tr w:rsidRPr="00612750" w:rsidR="00543323" w:rsidTr="008F1B88" w14:paraId="696AE543" w14:textId="77777777">
        <w:tc>
          <w:tcPr>
            <w:tcW w:w="2404"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1E734CA6" w:rsidRDefault="00543323" w14:paraId="4250777D" w14:textId="5442B53D">
            <w:p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Qualification</w:t>
            </w:r>
            <w:r w:rsidRPr="1E734CA6" w:rsidR="533E90DF">
              <w:rPr>
                <w:rFonts w:eastAsia="Times New Roman"/>
                <w:color w:val="201F1E"/>
                <w:sz w:val="24"/>
                <w:szCs w:val="24"/>
                <w:lang w:eastAsia="en-GB"/>
              </w:rPr>
              <w:t>s</w:t>
            </w:r>
            <w:r w:rsidRPr="1E734CA6">
              <w:rPr>
                <w:rFonts w:eastAsia="Times New Roman"/>
                <w:color w:val="201F1E"/>
                <w:sz w:val="24"/>
                <w:szCs w:val="24"/>
                <w:lang w:eastAsia="en-GB"/>
              </w:rPr>
              <w:t> </w:t>
            </w:r>
          </w:p>
        </w:tc>
        <w:tc>
          <w:tcPr>
            <w:tcW w:w="7305" w:type="dxa"/>
            <w:gridSpan w:val="2"/>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1132F408" w:rsidP="1E734CA6" w:rsidRDefault="1132F408" w14:paraId="32DBA5A7" w14:textId="5EC87EC0">
            <w:pPr>
              <w:pStyle w:val="ListParagraph"/>
              <w:numPr>
                <w:ilvl w:val="0"/>
                <w:numId w:val="2"/>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GCSE Business</w:t>
            </w:r>
            <w:r w:rsidRPr="1E734CA6" w:rsidR="65EE21E9">
              <w:rPr>
                <w:rFonts w:eastAsia="Times New Roman"/>
                <w:color w:val="201F1E"/>
                <w:sz w:val="24"/>
                <w:szCs w:val="24"/>
                <w:lang w:eastAsia="en-GB"/>
              </w:rPr>
              <w:t xml:space="preserve"> </w:t>
            </w:r>
            <w:r w:rsidRPr="1E734CA6" w:rsidR="3C63AA5C">
              <w:rPr>
                <w:rFonts w:eastAsia="Times New Roman"/>
                <w:color w:val="201F1E"/>
                <w:sz w:val="24"/>
                <w:szCs w:val="24"/>
                <w:lang w:eastAsia="en-GB"/>
              </w:rPr>
              <w:t>9-1</w:t>
            </w:r>
          </w:p>
          <w:p w:rsidRPr="00612750" w:rsidR="00543323" w:rsidP="1E734CA6" w:rsidRDefault="00543323" w14:paraId="2404DBA4" w14:textId="311C2945">
            <w:pPr>
              <w:pStyle w:val="ListParagraph"/>
              <w:numPr>
                <w:ilvl w:val="0"/>
                <w:numId w:val="2"/>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B</w:t>
            </w:r>
            <w:r w:rsidRPr="1E734CA6" w:rsidR="11C468BB">
              <w:rPr>
                <w:rFonts w:eastAsia="Times New Roman"/>
                <w:color w:val="201F1E"/>
                <w:sz w:val="24"/>
                <w:szCs w:val="24"/>
                <w:lang w:eastAsia="en-GB"/>
              </w:rPr>
              <w:t>TEC</w:t>
            </w:r>
            <w:r w:rsidRPr="1E734CA6">
              <w:rPr>
                <w:rFonts w:eastAsia="Times New Roman"/>
                <w:color w:val="201F1E"/>
                <w:sz w:val="24"/>
                <w:szCs w:val="24"/>
                <w:lang w:eastAsia="en-GB"/>
              </w:rPr>
              <w:t xml:space="preserve"> L1/L2 Tech Award Enterprise (GCSE Equivalent)</w:t>
            </w:r>
          </w:p>
        </w:tc>
      </w:tr>
      <w:tr w:rsidRPr="00612750" w:rsidR="00543323" w:rsidTr="008F1B88" w14:paraId="06F77A0A"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44EA2E81"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Exam Board </w:t>
            </w:r>
          </w:p>
        </w:tc>
        <w:tc>
          <w:tcPr>
            <w:tcW w:w="7305" w:type="dxa"/>
            <w:gridSpan w:val="2"/>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1E734CA6" w:rsidRDefault="00543323" w14:paraId="6706EBAB" w14:textId="0336B091">
            <w:pPr>
              <w:pStyle w:val="ListParagraph"/>
              <w:numPr>
                <w:ilvl w:val="0"/>
                <w:numId w:val="1"/>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 </w:t>
            </w:r>
            <w:r w:rsidRPr="1E734CA6" w:rsidR="0E7AD80A">
              <w:rPr>
                <w:rFonts w:eastAsia="Times New Roman"/>
                <w:color w:val="201F1E"/>
                <w:sz w:val="24"/>
                <w:szCs w:val="24"/>
                <w:lang w:eastAsia="en-GB"/>
              </w:rPr>
              <w:t>OCR</w:t>
            </w:r>
            <w:r w:rsidRPr="1E734CA6" w:rsidR="239D5C94">
              <w:rPr>
                <w:rFonts w:eastAsia="Times New Roman"/>
                <w:color w:val="201F1E"/>
                <w:sz w:val="24"/>
                <w:szCs w:val="24"/>
                <w:lang w:eastAsia="en-GB"/>
              </w:rPr>
              <w:t xml:space="preserve"> (GCSE)</w:t>
            </w:r>
          </w:p>
          <w:p w:rsidRPr="00612750" w:rsidR="00543323" w:rsidP="1E734CA6" w:rsidRDefault="00543323" w14:paraId="0F8BF30A" w14:textId="1D9AE51A">
            <w:pPr>
              <w:pStyle w:val="ListParagraph"/>
              <w:numPr>
                <w:ilvl w:val="0"/>
                <w:numId w:val="1"/>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 Pearson</w:t>
            </w:r>
            <w:r w:rsidRPr="1E734CA6" w:rsidR="7D376C32">
              <w:rPr>
                <w:rFonts w:eastAsia="Times New Roman"/>
                <w:color w:val="201F1E"/>
                <w:sz w:val="24"/>
                <w:szCs w:val="24"/>
                <w:lang w:eastAsia="en-GB"/>
              </w:rPr>
              <w:t xml:space="preserve"> Edexcel (BTEC)</w:t>
            </w:r>
          </w:p>
        </w:tc>
      </w:tr>
      <w:tr w:rsidRPr="00612750" w:rsidR="00543323" w:rsidTr="008F1B88" w14:paraId="4D5F6C30"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5F1175F9"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How it’s assessed </w:t>
            </w:r>
          </w:p>
        </w:tc>
        <w:tc>
          <w:tcPr>
            <w:tcW w:w="7305" w:type="dxa"/>
            <w:gridSpan w:val="2"/>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69DE648B" w:rsidP="1E734CA6" w:rsidRDefault="69DE648B" w14:paraId="1BD3E8BB" w14:textId="57F8E4B6">
            <w:pPr>
              <w:spacing w:after="0" w:line="240" w:lineRule="auto"/>
              <w:rPr>
                <w:rFonts w:eastAsia="Times New Roman"/>
                <w:color w:val="201F1E"/>
                <w:sz w:val="24"/>
                <w:szCs w:val="24"/>
                <w:lang w:eastAsia="en-GB"/>
              </w:rPr>
            </w:pPr>
            <w:r w:rsidRPr="1E734CA6">
              <w:rPr>
                <w:rFonts w:eastAsia="Times New Roman"/>
                <w:b/>
                <w:bCs/>
                <w:color w:val="201F1E"/>
                <w:sz w:val="24"/>
                <w:szCs w:val="24"/>
                <w:lang w:eastAsia="en-GB"/>
              </w:rPr>
              <w:t>GCSE</w:t>
            </w:r>
          </w:p>
          <w:p w:rsidR="69DE648B" w:rsidP="1E734CA6" w:rsidRDefault="69DE648B" w14:paraId="5BEEE54B" w14:textId="1D133F8D">
            <w:pPr>
              <w:spacing w:after="0" w:line="240" w:lineRule="auto"/>
              <w:rPr>
                <w:rFonts w:eastAsia="Times New Roman"/>
                <w:b/>
                <w:bCs/>
                <w:color w:val="201F1E"/>
                <w:sz w:val="24"/>
                <w:szCs w:val="24"/>
                <w:lang w:eastAsia="en-GB"/>
              </w:rPr>
            </w:pPr>
            <w:r w:rsidRPr="1E734CA6">
              <w:rPr>
                <w:rFonts w:eastAsia="Times New Roman"/>
                <w:color w:val="201F1E"/>
                <w:sz w:val="24"/>
                <w:szCs w:val="24"/>
                <w:lang w:eastAsia="en-GB"/>
              </w:rPr>
              <w:t>2 x 90 minute exams</w:t>
            </w:r>
          </w:p>
          <w:p w:rsidR="69DE648B" w:rsidP="1E734CA6" w:rsidRDefault="69DE648B" w14:paraId="394E00DB" w14:textId="445CCD79">
            <w:pPr>
              <w:spacing w:after="0" w:line="240" w:lineRule="auto"/>
              <w:rPr>
                <w:rFonts w:eastAsia="Times New Roman"/>
                <w:color w:val="201F1E"/>
                <w:sz w:val="24"/>
                <w:szCs w:val="24"/>
                <w:lang w:eastAsia="en-GB"/>
              </w:rPr>
            </w:pPr>
            <w:r w:rsidRPr="1E734CA6">
              <w:rPr>
                <w:rFonts w:eastAsia="Times New Roman"/>
                <w:b/>
                <w:bCs/>
                <w:color w:val="201F1E"/>
                <w:sz w:val="24"/>
                <w:szCs w:val="24"/>
                <w:lang w:eastAsia="en-GB"/>
              </w:rPr>
              <w:t>BTEC</w:t>
            </w:r>
          </w:p>
          <w:p w:rsidRPr="00612750" w:rsidR="00543323" w:rsidP="4CA40C3C" w:rsidRDefault="00543323" w14:paraId="41C52918" w14:textId="51D78193">
            <w:pPr>
              <w:spacing w:after="0" w:line="240" w:lineRule="auto"/>
              <w:rPr>
                <w:rFonts w:eastAsia="Times New Roman"/>
                <w:color w:val="201F1E"/>
                <w:sz w:val="24"/>
                <w:szCs w:val="24"/>
                <w:lang w:eastAsia="en-GB"/>
              </w:rPr>
            </w:pPr>
            <w:r w:rsidRPr="4CA40C3C">
              <w:rPr>
                <w:rFonts w:eastAsia="Times New Roman"/>
                <w:color w:val="201F1E"/>
                <w:sz w:val="24"/>
                <w:szCs w:val="24"/>
                <w:lang w:eastAsia="en-GB"/>
              </w:rPr>
              <w:t>2 </w:t>
            </w:r>
            <w:r w:rsidRPr="4CA40C3C" w:rsidR="6D13D013">
              <w:rPr>
                <w:rFonts w:eastAsia="Times New Roman"/>
                <w:color w:val="201F1E"/>
                <w:sz w:val="24"/>
                <w:szCs w:val="24"/>
                <w:lang w:eastAsia="en-GB"/>
              </w:rPr>
              <w:t>C</w:t>
            </w:r>
            <w:r w:rsidRPr="4CA40C3C">
              <w:rPr>
                <w:rFonts w:eastAsia="Times New Roman"/>
                <w:color w:val="201F1E"/>
                <w:sz w:val="24"/>
                <w:szCs w:val="24"/>
                <w:lang w:eastAsia="en-GB"/>
              </w:rPr>
              <w:t xml:space="preserve">oursework </w:t>
            </w:r>
            <w:r w:rsidRPr="4CA40C3C" w:rsidR="0F484FB0">
              <w:rPr>
                <w:rFonts w:eastAsia="Times New Roman"/>
                <w:color w:val="201F1E"/>
                <w:sz w:val="24"/>
                <w:szCs w:val="24"/>
                <w:lang w:eastAsia="en-GB"/>
              </w:rPr>
              <w:t>U</w:t>
            </w:r>
            <w:r w:rsidRPr="4CA40C3C">
              <w:rPr>
                <w:rFonts w:eastAsia="Times New Roman"/>
                <w:color w:val="201F1E"/>
                <w:sz w:val="24"/>
                <w:szCs w:val="24"/>
                <w:lang w:eastAsia="en-GB"/>
              </w:rPr>
              <w:t xml:space="preserve">nits </w:t>
            </w:r>
          </w:p>
          <w:p w:rsidRPr="00612750" w:rsidR="00543323" w:rsidP="4CA40C3C" w:rsidRDefault="153F8331" w14:paraId="42302DF2" w14:textId="3E08A244">
            <w:pPr>
              <w:spacing w:after="0" w:line="240" w:lineRule="auto"/>
              <w:rPr>
                <w:rFonts w:eastAsia="Times New Roman"/>
                <w:color w:val="201F1E"/>
                <w:sz w:val="24"/>
                <w:szCs w:val="24"/>
                <w:lang w:eastAsia="en-GB"/>
              </w:rPr>
            </w:pPr>
            <w:r w:rsidRPr="4CA40C3C">
              <w:rPr>
                <w:rFonts w:eastAsia="Times New Roman"/>
                <w:color w:val="201F1E"/>
                <w:sz w:val="24"/>
                <w:szCs w:val="24"/>
                <w:lang w:eastAsia="en-GB"/>
              </w:rPr>
              <w:t>1 Examined U</w:t>
            </w:r>
            <w:r w:rsidRPr="4CA40C3C" w:rsidR="00543323">
              <w:rPr>
                <w:rFonts w:eastAsia="Times New Roman"/>
                <w:color w:val="201F1E"/>
                <w:sz w:val="24"/>
                <w:szCs w:val="24"/>
                <w:lang w:eastAsia="en-GB"/>
              </w:rPr>
              <w:t>nit</w:t>
            </w:r>
          </w:p>
        </w:tc>
      </w:tr>
      <w:tr w:rsidRPr="00612750" w:rsidR="00543323" w:rsidTr="008F1B88" w14:paraId="71CDC7DF"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60C64E05"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Why take this subject? </w:t>
            </w:r>
          </w:p>
        </w:tc>
        <w:tc>
          <w:tcPr>
            <w:tcW w:w="7305" w:type="dxa"/>
            <w:gridSpan w:val="2"/>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947C82" w:rsidRDefault="7DCC1679" w14:paraId="764FED72" w14:textId="7259A708">
            <w:pPr>
              <w:pStyle w:val="ListParagraph"/>
              <w:ind w:left="0"/>
              <w:rPr>
                <w:rFonts w:eastAsia="Times New Roman"/>
                <w:color w:val="201F1E"/>
                <w:lang w:eastAsia="en-GB"/>
              </w:rPr>
            </w:pPr>
            <w:r w:rsidRPr="1E734CA6">
              <w:t xml:space="preserve">Studying Business will enable students to succeed to develop their entrepreneurial skills and gain a broad understanding of business in the real world.  Students will consider the practical application of business concepts. They will have opportunities to explore theories and concepts in the most relevant way, through the context of events in the business and economic world.  </w:t>
            </w:r>
          </w:p>
          <w:p w:rsidRPr="00612750" w:rsidR="00543323" w:rsidP="00947C82" w:rsidRDefault="00543323" w14:paraId="0A4979AE" w14:textId="7E1600AB">
            <w:pPr>
              <w:pStyle w:val="ListParagraph"/>
              <w:ind w:left="0"/>
            </w:pPr>
          </w:p>
          <w:p w:rsidRPr="00612750" w:rsidR="00543323" w:rsidP="00947C82" w:rsidRDefault="7DCC1679" w14:paraId="06ACD1F4" w14:textId="74CB176B">
            <w:pPr>
              <w:pStyle w:val="ListParagraph"/>
              <w:ind w:left="0"/>
            </w:pPr>
            <w:r w:rsidRPr="1E734CA6">
              <w:t xml:space="preserve">Studying Business will give </w:t>
            </w:r>
            <w:r w:rsidRPr="1E734CA6" w:rsidR="0DC571E7">
              <w:t>students</w:t>
            </w:r>
            <w:r w:rsidRPr="1E734CA6">
              <w:t xml:space="preserve"> the skills and knowledge to start </w:t>
            </w:r>
            <w:r w:rsidRPr="1E734CA6" w:rsidR="666817D0">
              <w:t>their</w:t>
            </w:r>
            <w:r w:rsidRPr="1E734CA6">
              <w:t xml:space="preserve"> own </w:t>
            </w:r>
            <w:r w:rsidRPr="1E734CA6" w:rsidR="3F03CD79">
              <w:t>business or</w:t>
            </w:r>
            <w:r w:rsidRPr="1E734CA6">
              <w:t xml:space="preserve"> become a highly skilled employee in an</w:t>
            </w:r>
            <w:r w:rsidRPr="1E734CA6" w:rsidR="6C93B25D">
              <w:t>y industry!</w:t>
            </w:r>
          </w:p>
          <w:p w:rsidRPr="00612750" w:rsidR="00543323" w:rsidP="1E734CA6" w:rsidRDefault="00543323" w14:paraId="32ABF4D4" w14:textId="7D41E238">
            <w:pPr>
              <w:spacing w:after="0" w:line="240" w:lineRule="auto"/>
              <w:rPr>
                <w:rFonts w:eastAsia="Times New Roman"/>
                <w:color w:val="201F1E"/>
                <w:sz w:val="24"/>
                <w:szCs w:val="24"/>
                <w:lang w:eastAsia="en-GB"/>
              </w:rPr>
            </w:pPr>
          </w:p>
          <w:p w:rsidRPr="00612750" w:rsidR="00543323" w:rsidP="00543323" w:rsidRDefault="00543323" w14:paraId="5E154A3C"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 </w:t>
            </w:r>
          </w:p>
        </w:tc>
      </w:tr>
      <w:tr w:rsidRPr="00612750" w:rsidR="00543323" w:rsidTr="008F1B88" w14:paraId="083C29C1" w14:textId="77777777">
        <w:trPr>
          <w:gridAfter w:val="1"/>
          <w:wAfter w:w="80" w:type="dxa"/>
        </w:trPr>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7E799B50"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Key topics </w:t>
            </w:r>
            <w:r w:rsidRPr="00612750">
              <w:rPr>
                <w:rFonts w:eastAsia="Times New Roman" w:cstheme="minorHAnsi"/>
                <w:color w:val="201F1E"/>
                <w:sz w:val="24"/>
                <w:szCs w:val="24"/>
                <w:bdr w:val="none" w:color="auto" w:sz="0" w:space="0" w:frame="1"/>
                <w:lang w:eastAsia="en-GB"/>
              </w:rPr>
              <w:t>c</w:t>
            </w:r>
            <w:r w:rsidRPr="00612750">
              <w:rPr>
                <w:rFonts w:eastAsia="Times New Roman" w:cstheme="minorHAnsi"/>
                <w:color w:val="201F1E"/>
                <w:sz w:val="24"/>
                <w:szCs w:val="24"/>
                <w:lang w:eastAsia="en-GB"/>
              </w:rPr>
              <w:t>overed </w:t>
            </w:r>
          </w:p>
        </w:tc>
        <w:tc>
          <w:tcPr>
            <w:tcW w:w="722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4CA40C3C" w:rsidP="00947C82" w:rsidRDefault="245C0823" w14:paraId="328A6CA9" w14:textId="249730DA">
            <w:pPr>
              <w:pStyle w:val="ListParagraph"/>
              <w:rPr>
                <w:lang w:eastAsia="en-GB"/>
              </w:rPr>
            </w:pPr>
            <w:r w:rsidRPr="1E734CA6">
              <w:rPr>
                <w:lang w:eastAsia="en-GB"/>
              </w:rPr>
              <w:t xml:space="preserve">   </w:t>
            </w:r>
          </w:p>
          <w:p w:rsidR="4CA40C3C" w:rsidP="00947C82" w:rsidRDefault="0CCB46BD" w14:paraId="01E7EA22" w14:textId="343AE62F">
            <w:pPr>
              <w:pStyle w:val="ListParagraph"/>
              <w:ind w:left="0"/>
              <w:rPr>
                <w:rFonts w:ascii="Calibri" w:hAnsi="Calibri" w:eastAsia="Calibri" w:cs="Calibri"/>
              </w:rPr>
            </w:pPr>
            <w:r w:rsidRPr="1E734CA6">
              <w:rPr>
                <w:rFonts w:ascii="Calibri" w:hAnsi="Calibri" w:eastAsia="Calibri" w:cs="Calibri"/>
              </w:rPr>
              <w:t xml:space="preserve">Students learn about the four main functional areas of business; marketing, finance, operations and human resources and how these contribute to the business as whole. </w:t>
            </w:r>
          </w:p>
          <w:p w:rsidR="4CA40C3C" w:rsidP="00947C82" w:rsidRDefault="4CA40C3C" w14:paraId="07A9BBF1" w14:textId="01528126">
            <w:pPr>
              <w:pStyle w:val="ListParagraph"/>
              <w:ind w:left="0"/>
              <w:rPr>
                <w:rFonts w:ascii="Calibri" w:hAnsi="Calibri" w:eastAsia="Calibri" w:cs="Calibri"/>
              </w:rPr>
            </w:pPr>
          </w:p>
          <w:p w:rsidR="4CA40C3C" w:rsidP="00947C82" w:rsidRDefault="0CCB46BD" w14:paraId="473B693E" w14:textId="6BD85C0E">
            <w:pPr>
              <w:pStyle w:val="ListParagraph"/>
              <w:ind w:left="0"/>
              <w:rPr>
                <w:rFonts w:ascii="Calibri" w:hAnsi="Calibri" w:eastAsia="Calibri" w:cs="Calibri"/>
              </w:rPr>
            </w:pPr>
            <w:r w:rsidRPr="1E734CA6">
              <w:rPr>
                <w:rFonts w:ascii="Calibri" w:hAnsi="Calibri" w:eastAsia="Calibri" w:cs="Calibri"/>
              </w:rPr>
              <w:t xml:space="preserve">Students also learn about different influences on the success of a business including; technology, the government, the economy and other external influences. </w:t>
            </w:r>
          </w:p>
          <w:p w:rsidRPr="00612750" w:rsidR="00543323" w:rsidP="00947C82" w:rsidRDefault="00543323" w14:paraId="6035BA62" w14:textId="77777777">
            <w:pPr>
              <w:pStyle w:val="ListParagraph"/>
              <w:rPr>
                <w:rFonts w:cstheme="minorHAnsi"/>
                <w:color w:val="201F1E"/>
                <w:lang w:eastAsia="en-GB"/>
              </w:rPr>
            </w:pPr>
            <w:r w:rsidRPr="00612750">
              <w:rPr>
                <w:rFonts w:cstheme="minorHAnsi"/>
                <w:color w:val="201F1E"/>
                <w:lang w:eastAsia="en-GB"/>
              </w:rPr>
              <w:t> </w:t>
            </w:r>
          </w:p>
        </w:tc>
      </w:tr>
      <w:tr w:rsidRPr="00612750" w:rsidR="00543323" w:rsidTr="008F1B88" w14:paraId="3911DC6E"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071A9706"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Key skills learnt </w:t>
            </w:r>
          </w:p>
        </w:tc>
        <w:tc>
          <w:tcPr>
            <w:tcW w:w="7305" w:type="dxa"/>
            <w:gridSpan w:val="2"/>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947C82" w:rsidRDefault="00543323" w14:paraId="222086B7" w14:textId="35768D6E">
            <w:pPr>
              <w:pStyle w:val="ListParagraph"/>
              <w:ind w:left="0"/>
              <w:rPr>
                <w:lang w:eastAsia="en-GB"/>
              </w:rPr>
            </w:pPr>
            <w:r w:rsidRPr="4CA40C3C">
              <w:rPr>
                <w:lang w:eastAsia="en-GB"/>
              </w:rPr>
              <w:t>Research, report writing, time management, problem solving</w:t>
            </w:r>
            <w:r w:rsidRPr="4CA40C3C" w:rsidR="0F77A227">
              <w:rPr>
                <w:lang w:eastAsia="en-GB"/>
              </w:rPr>
              <w:t>, decision making and critical thinking.</w:t>
            </w:r>
          </w:p>
          <w:p w:rsidRPr="00612750" w:rsidR="00543323" w:rsidP="00543323" w:rsidRDefault="00543323" w14:paraId="54DCE389"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 </w:t>
            </w:r>
          </w:p>
        </w:tc>
      </w:tr>
    </w:tbl>
    <w:p w:rsidRPr="00612750" w:rsidR="002C6587" w:rsidP="00543323" w:rsidRDefault="002C6587" w14:paraId="00140E56" w14:textId="77777777">
      <w:pPr>
        <w:rPr>
          <w:rFonts w:eastAsia="Times New Roman" w:cstheme="minorHAnsi"/>
          <w:color w:val="323130"/>
          <w:bdr w:val="none" w:color="auto" w:sz="0" w:space="0" w:frame="1"/>
          <w:lang w:eastAsia="en-GB"/>
        </w:rPr>
      </w:pPr>
    </w:p>
    <w:p w:rsidR="00524EB7" w:rsidP="00524EB7" w:rsidRDefault="00524EB7" w14:paraId="61BB3E61" w14:textId="6104081E">
      <w:pPr>
        <w:rPr>
          <w:rFonts w:cstheme="minorHAnsi"/>
        </w:rPr>
      </w:pPr>
      <w:r>
        <w:rPr>
          <w:rFonts w:cstheme="minorHAnsi"/>
        </w:rPr>
        <w:t xml:space="preserve">For further information, please contact Catherine Burton – </w:t>
      </w:r>
      <w:hyperlink w:history="1" r:id="rId18">
        <w:r w:rsidRPr="00BB6D83">
          <w:rPr>
            <w:rStyle w:val="Hyperlink"/>
            <w:rFonts w:cstheme="minorHAnsi"/>
          </w:rPr>
          <w:t>cburton@ben.srscmat.co.uk</w:t>
        </w:r>
      </w:hyperlink>
    </w:p>
    <w:p w:rsidRPr="00612750" w:rsidR="002C6587" w:rsidP="00543323" w:rsidRDefault="002C6587" w14:paraId="0CEFE180" w14:textId="396D994D">
      <w:pPr>
        <w:rPr>
          <w:rFonts w:eastAsia="Times New Roman" w:cstheme="minorHAnsi"/>
          <w:color w:val="323130"/>
          <w:bdr w:val="none" w:color="auto" w:sz="0" w:space="0" w:frame="1"/>
          <w:lang w:eastAsia="en-GB"/>
        </w:rPr>
      </w:pPr>
    </w:p>
    <w:p w:rsidRPr="00612750" w:rsidR="0029443F" w:rsidP="00543323" w:rsidRDefault="0029443F" w14:paraId="3C9EF36B" w14:textId="1DA40911">
      <w:pPr>
        <w:rPr>
          <w:rFonts w:eastAsia="Times New Roman" w:cstheme="minorHAnsi"/>
          <w:color w:val="323130"/>
          <w:bdr w:val="none" w:color="auto" w:sz="0" w:space="0" w:frame="1"/>
          <w:lang w:eastAsia="en-GB"/>
        </w:rPr>
      </w:pPr>
    </w:p>
    <w:p w:rsidR="001A0C0C" w:rsidP="002D06E0" w:rsidRDefault="001A0C0C" w14:paraId="135E20BB" w14:textId="77777777">
      <w:pPr>
        <w:rPr>
          <w:rFonts w:cstheme="minorHAnsi"/>
          <w:b/>
          <w:sz w:val="40"/>
          <w:szCs w:val="40"/>
        </w:rPr>
      </w:pPr>
    </w:p>
    <w:p w:rsidRPr="002D06E0" w:rsidR="001F6195" w:rsidP="002D06E0" w:rsidRDefault="001F6195" w14:paraId="70AFE626" w14:textId="0C46CE1F">
      <w:pPr>
        <w:rPr>
          <w:rFonts w:cstheme="minorHAnsi"/>
          <w:b/>
          <w:sz w:val="40"/>
          <w:szCs w:val="40"/>
        </w:rPr>
      </w:pPr>
      <w:r w:rsidRPr="00612750">
        <w:rPr>
          <w:rFonts w:cstheme="minorHAnsi"/>
          <w:b/>
          <w:sz w:val="40"/>
          <w:szCs w:val="40"/>
        </w:rPr>
        <w:t>GCSE French</w:t>
      </w:r>
      <w:r w:rsidRPr="00612750" w:rsidR="002C6587">
        <w:rPr>
          <w:rFonts w:cstheme="minorHAnsi"/>
          <w:b/>
          <w:bCs/>
          <w:sz w:val="40"/>
          <w:szCs w:val="40"/>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1691"/>
        <w:gridCol w:w="7315"/>
      </w:tblGrid>
      <w:tr w:rsidRPr="001F6195" w:rsidR="001F6195" w:rsidTr="1E734CA6" w14:paraId="28A7CFE1" w14:textId="77777777">
        <w:tc>
          <w:tcPr>
            <w:tcW w:w="1691"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271D404F"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Qualification </w:t>
            </w:r>
          </w:p>
        </w:tc>
        <w:tc>
          <w:tcPr>
            <w:tcW w:w="731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1E734CA6" w:rsidRDefault="001F6195" w14:paraId="2838DDF5" w14:textId="765FFD6B">
            <w:pPr>
              <w:spacing w:after="0" w:line="240" w:lineRule="auto"/>
              <w:rPr>
                <w:rFonts w:eastAsia="Times New Roman"/>
                <w:color w:val="201F1E"/>
                <w:lang w:eastAsia="en-GB"/>
              </w:rPr>
            </w:pPr>
            <w:r w:rsidRPr="1E734CA6">
              <w:rPr>
                <w:rFonts w:eastAsia="Times New Roman"/>
                <w:color w:val="201F1E"/>
                <w:lang w:eastAsia="en-GB"/>
              </w:rPr>
              <w:t>GCSE French</w:t>
            </w:r>
          </w:p>
        </w:tc>
      </w:tr>
      <w:tr w:rsidRPr="001F6195" w:rsidR="001F6195" w:rsidTr="1E734CA6" w14:paraId="3A0791DA"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8DEB657"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Exam Board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23060C03"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AQA  </w:t>
            </w:r>
          </w:p>
        </w:tc>
      </w:tr>
      <w:tr w:rsidRPr="001F6195" w:rsidR="001F6195" w:rsidTr="1E734CA6" w14:paraId="22162497"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F732BF7"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How it’s assessed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1F6195" w:rsidP="001F6195" w:rsidRDefault="001F6195" w14:paraId="106A7F6C" w14:textId="1EF63CB4">
            <w:pPr>
              <w:spacing w:after="0" w:line="240" w:lineRule="auto"/>
              <w:rPr>
                <w:rFonts w:eastAsia="Times New Roman" w:cstheme="minorHAnsi"/>
                <w:color w:val="201F1E"/>
                <w:lang w:eastAsia="en-GB"/>
              </w:rPr>
            </w:pPr>
            <w:r w:rsidRPr="00612750">
              <w:rPr>
                <w:rFonts w:eastAsia="Times New Roman" w:cstheme="minorHAnsi"/>
                <w:color w:val="201F1E"/>
                <w:lang w:eastAsia="en-GB"/>
              </w:rPr>
              <w:t>4 papers to cover skills taught:</w:t>
            </w:r>
          </w:p>
          <w:p w:rsidRPr="00612750" w:rsidR="000B12C1" w:rsidP="001F6195" w:rsidRDefault="000B12C1" w14:paraId="67837AE3" w14:textId="77777777">
            <w:pPr>
              <w:spacing w:after="0" w:line="240" w:lineRule="auto"/>
              <w:rPr>
                <w:rFonts w:eastAsia="Times New Roman" w:cstheme="minorHAnsi"/>
                <w:color w:val="201F1E"/>
                <w:lang w:eastAsia="en-GB"/>
              </w:rPr>
            </w:pPr>
          </w:p>
          <w:p w:rsidRPr="00612750" w:rsidR="001F6195" w:rsidP="001F6195" w:rsidRDefault="001F6195" w14:paraId="60A6F9C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Listening (25%)</w:t>
            </w:r>
          </w:p>
          <w:p w:rsidRPr="00612750" w:rsidR="001F6195" w:rsidP="001F6195" w:rsidRDefault="001F6195" w14:paraId="00C9DD5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Reading (25%)</w:t>
            </w:r>
          </w:p>
          <w:p w:rsidRPr="00612750" w:rsidR="001F6195" w:rsidP="001F6195" w:rsidRDefault="001F6195" w14:paraId="5B3DA228"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Speaking (25%)</w:t>
            </w:r>
          </w:p>
          <w:p w:rsidRPr="00612750" w:rsidR="001F6195" w:rsidP="001F6195" w:rsidRDefault="001F6195" w14:paraId="6682B7EA"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Writing (25%)</w:t>
            </w:r>
          </w:p>
          <w:p w:rsidR="001F6195" w:rsidP="3C101EDB" w:rsidRDefault="127FC56E" w14:paraId="61103CE0" w14:textId="31DDDB1A">
            <w:pPr>
              <w:spacing w:after="0" w:line="240" w:lineRule="auto"/>
              <w:rPr>
                <w:rFonts w:eastAsia="Times New Roman"/>
                <w:color w:val="201F1E"/>
                <w:lang w:eastAsia="en-GB"/>
              </w:rPr>
            </w:pPr>
            <w:r w:rsidRPr="3C101EDB">
              <w:rPr>
                <w:rFonts w:eastAsia="Times New Roman"/>
                <w:color w:val="201F1E"/>
                <w:lang w:eastAsia="en-GB"/>
              </w:rPr>
              <w:t>Speaking exams take place in April of Year 11 and the remaining 3 at the end of the year.</w:t>
            </w:r>
          </w:p>
          <w:p w:rsidRPr="00612750" w:rsidR="000B12C1" w:rsidP="001F6195" w:rsidRDefault="000B12C1" w14:paraId="3FD67A14" w14:textId="29CAB861">
            <w:pPr>
              <w:spacing w:after="0" w:line="240" w:lineRule="auto"/>
              <w:rPr>
                <w:rFonts w:eastAsia="Times New Roman" w:cstheme="minorHAnsi"/>
                <w:color w:val="201F1E"/>
                <w:lang w:eastAsia="en-GB"/>
              </w:rPr>
            </w:pPr>
          </w:p>
        </w:tc>
      </w:tr>
      <w:tr w:rsidRPr="001F6195" w:rsidR="001F6195" w:rsidTr="1E734CA6" w14:paraId="7E9AE97C"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68667B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Why take this subject?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1F6195" w:rsidP="001F6195" w:rsidRDefault="001F6195" w14:paraId="6B64FD68" w14:textId="77777777">
            <w:pPr>
              <w:spacing w:after="0" w:line="240" w:lineRule="auto"/>
              <w:rPr>
                <w:rFonts w:eastAsia="Times New Roman" w:cstheme="minorHAnsi"/>
                <w:color w:val="000000"/>
                <w:bdr w:val="none" w:color="auto" w:sz="0" w:space="0" w:frame="1"/>
                <w:shd w:val="clear" w:color="auto" w:fill="FFFFFF"/>
                <w:lang w:eastAsia="en-GB"/>
              </w:rPr>
            </w:pPr>
            <w:r w:rsidRPr="00612750">
              <w:rPr>
                <w:rFonts w:eastAsia="Times New Roman" w:cstheme="minorHAnsi"/>
                <w:color w:val="000000"/>
                <w:bdr w:val="none" w:color="auto" w:sz="0" w:space="0" w:frame="1"/>
                <w:shd w:val="clear" w:color="auto" w:fill="FFFFFF"/>
                <w:lang w:eastAsia="en-GB"/>
              </w:rPr>
              <w:t>Learning a language at GCSE will help you enrich your knowledge about the world outside of the UK as about 285 million people speak French and 515 million are Spanish speakers. It will not only help you while </w:t>
            </w:r>
            <w:r w:rsidRPr="00612750">
              <w:rPr>
                <w:rFonts w:eastAsia="Times New Roman" w:cstheme="minorHAnsi"/>
                <w:b/>
                <w:color w:val="000000"/>
                <w:bdr w:val="none" w:color="auto" w:sz="0" w:space="0" w:frame="1"/>
                <w:shd w:val="clear" w:color="auto" w:fill="FFFFFF"/>
                <w:lang w:eastAsia="en-GB"/>
              </w:rPr>
              <w:t>travelling </w:t>
            </w:r>
            <w:r w:rsidRPr="00612750">
              <w:rPr>
                <w:rFonts w:eastAsia="Times New Roman" w:cstheme="minorHAnsi"/>
                <w:color w:val="000000"/>
                <w:bdr w:val="none" w:color="auto" w:sz="0" w:space="0" w:frame="1"/>
                <w:shd w:val="clear" w:color="auto" w:fill="FFFFFF"/>
                <w:lang w:eastAsia="en-GB"/>
              </w:rPr>
              <w:t>where you will be able to meet</w:t>
            </w:r>
            <w:r w:rsidRPr="00612750">
              <w:rPr>
                <w:rFonts w:eastAsia="Times New Roman" w:cstheme="minorHAnsi"/>
                <w:b/>
                <w:color w:val="000000"/>
                <w:bdr w:val="none" w:color="auto" w:sz="0" w:space="0" w:frame="1"/>
                <w:shd w:val="clear" w:color="auto" w:fill="FFFFFF"/>
                <w:lang w:eastAsia="en-GB"/>
              </w:rPr>
              <w:t> new people</w:t>
            </w:r>
            <w:r w:rsidRPr="00612750">
              <w:rPr>
                <w:rFonts w:eastAsia="Times New Roman" w:cstheme="minorHAnsi"/>
                <w:color w:val="000000"/>
                <w:bdr w:val="none" w:color="auto" w:sz="0" w:space="0" w:frame="1"/>
                <w:shd w:val="clear" w:color="auto" w:fill="FFFFFF"/>
                <w:lang w:eastAsia="en-GB"/>
              </w:rPr>
              <w:t>, but also in the future for a more </w:t>
            </w:r>
            <w:r w:rsidRPr="00612750">
              <w:rPr>
                <w:rFonts w:eastAsia="Times New Roman" w:cstheme="minorHAnsi"/>
                <w:b/>
                <w:color w:val="000000"/>
                <w:bdr w:val="none" w:color="auto" w:sz="0" w:space="0" w:frame="1"/>
                <w:shd w:val="clear" w:color="auto" w:fill="FFFFFF"/>
                <w:lang w:eastAsia="en-GB"/>
              </w:rPr>
              <w:t>varied job market</w:t>
            </w:r>
            <w:r w:rsidRPr="00612750">
              <w:rPr>
                <w:rFonts w:eastAsia="Times New Roman" w:cstheme="minorHAnsi"/>
                <w:color w:val="000000"/>
                <w:bdr w:val="none" w:color="auto" w:sz="0" w:space="0" w:frame="1"/>
                <w:shd w:val="clear" w:color="auto" w:fill="FFFFFF"/>
                <w:lang w:eastAsia="en-GB"/>
              </w:rPr>
              <w:t> and primarily in </w:t>
            </w:r>
            <w:r w:rsidRPr="00612750">
              <w:rPr>
                <w:rFonts w:eastAsia="Times New Roman" w:cstheme="minorHAnsi"/>
                <w:b/>
                <w:color w:val="000000"/>
                <w:bdr w:val="none" w:color="auto" w:sz="0" w:space="0" w:frame="1"/>
                <w:shd w:val="clear" w:color="auto" w:fill="FFFFFF"/>
                <w:lang w:eastAsia="en-GB"/>
              </w:rPr>
              <w:t>your studies</w:t>
            </w:r>
            <w:r w:rsidRPr="00612750">
              <w:rPr>
                <w:rFonts w:eastAsia="Times New Roman" w:cstheme="minorHAnsi"/>
                <w:color w:val="000000"/>
                <w:bdr w:val="none" w:color="auto" w:sz="0" w:space="0" w:frame="1"/>
                <w:shd w:val="clear" w:color="auto" w:fill="FFFFFF"/>
                <w:lang w:eastAsia="en-GB"/>
              </w:rPr>
              <w:t> as a linguistic brain is able to multitask more easily! </w:t>
            </w:r>
          </w:p>
          <w:p w:rsidRPr="00612750" w:rsidR="000B12C1" w:rsidP="001F6195" w:rsidRDefault="000B12C1" w14:paraId="2D465796" w14:textId="100A04C0">
            <w:pPr>
              <w:spacing w:after="0" w:line="240" w:lineRule="auto"/>
              <w:rPr>
                <w:rFonts w:eastAsia="Times New Roman" w:cstheme="minorHAnsi"/>
                <w:color w:val="201F1E"/>
                <w:lang w:eastAsia="en-GB"/>
              </w:rPr>
            </w:pPr>
          </w:p>
        </w:tc>
      </w:tr>
      <w:tr w:rsidRPr="001F6195" w:rsidR="001F6195" w:rsidTr="1E734CA6" w14:paraId="7E3FEB7F"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17FC2BA4"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topics covered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022F424"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3 main themes:</w:t>
            </w:r>
          </w:p>
          <w:p w:rsidRPr="00612750" w:rsidR="001F6195" w:rsidP="001F6195" w:rsidRDefault="001F6195" w14:paraId="17FCE073" w14:textId="77777777">
            <w:pPr>
              <w:numPr>
                <w:ilvl w:val="0"/>
                <w:numId w:val="20"/>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Identity and Culture (Family and Friends, Technology, Free-time, Customs and Festivals)</w:t>
            </w:r>
          </w:p>
          <w:p w:rsidRPr="00612750" w:rsidR="001F6195" w:rsidP="001F6195" w:rsidRDefault="001F6195" w14:paraId="5B3B474F" w14:textId="7E3E2A2C">
            <w:pPr>
              <w:numPr>
                <w:ilvl w:val="0"/>
                <w:numId w:val="20"/>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Local, National, International and Global areas of interest (Region, Social issues, Global issues,</w:t>
            </w:r>
            <w:r w:rsidR="00623818">
              <w:rPr>
                <w:rFonts w:eastAsia="Times New Roman" w:cstheme="minorHAnsi"/>
                <w:color w:val="201F1E"/>
                <w:lang w:eastAsia="en-GB"/>
              </w:rPr>
              <w:t xml:space="preserve"> </w:t>
            </w:r>
            <w:r w:rsidRPr="00612750">
              <w:rPr>
                <w:rFonts w:eastAsia="Times New Roman" w:cstheme="minorHAnsi"/>
                <w:color w:val="201F1E"/>
                <w:lang w:eastAsia="en-GB"/>
              </w:rPr>
              <w:t>Holidays)</w:t>
            </w:r>
          </w:p>
          <w:p w:rsidR="001F6195" w:rsidP="001F6195" w:rsidRDefault="001F6195" w14:paraId="79643D71" w14:textId="77777777">
            <w:pPr>
              <w:numPr>
                <w:ilvl w:val="0"/>
                <w:numId w:val="20"/>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Current and future study and Employment (Education, Career </w:t>
            </w:r>
            <w:r w:rsidRPr="00612750">
              <w:rPr>
                <w:rFonts w:eastAsia="Times New Roman" w:cstheme="minorHAnsi"/>
                <w:color w:val="201F1E"/>
                <w:bdr w:val="none" w:color="auto" w:sz="0" w:space="0" w:frame="1"/>
                <w:lang w:eastAsia="en-GB"/>
              </w:rPr>
              <w:t>choices</w:t>
            </w:r>
            <w:r w:rsidRPr="00612750">
              <w:rPr>
                <w:rFonts w:eastAsia="Times New Roman" w:cstheme="minorHAnsi"/>
                <w:color w:val="201F1E"/>
                <w:lang w:eastAsia="en-GB"/>
              </w:rPr>
              <w:t>)</w:t>
            </w:r>
          </w:p>
          <w:p w:rsidRPr="00612750" w:rsidR="000B12C1" w:rsidP="000B12C1" w:rsidRDefault="000B12C1" w14:paraId="0C2B8FFF" w14:textId="350AC63F">
            <w:pPr>
              <w:spacing w:after="0" w:line="240" w:lineRule="auto"/>
              <w:ind w:left="360"/>
              <w:jc w:val="both"/>
              <w:textAlignment w:val="baseline"/>
              <w:rPr>
                <w:rFonts w:eastAsia="Times New Roman" w:cstheme="minorHAnsi"/>
                <w:color w:val="201F1E"/>
                <w:lang w:eastAsia="en-GB"/>
              </w:rPr>
            </w:pPr>
          </w:p>
        </w:tc>
      </w:tr>
      <w:tr w:rsidRPr="001F6195" w:rsidR="001F6195" w:rsidTr="1E734CA6" w14:paraId="46541BEA"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753A5A6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skills learnt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1F6195" w:rsidP="001F6195" w:rsidRDefault="001F6195" w14:paraId="0C45DBDF" w14:textId="77777777">
            <w:pPr>
              <w:spacing w:after="0" w:line="240" w:lineRule="auto"/>
              <w:rPr>
                <w:rFonts w:eastAsia="Times New Roman" w:cstheme="minorHAnsi"/>
                <w:color w:val="000000"/>
                <w:bdr w:val="none" w:color="auto" w:sz="0" w:space="0" w:frame="1"/>
                <w:shd w:val="clear" w:color="auto" w:fill="FFFFFF"/>
                <w:lang w:eastAsia="en-GB"/>
              </w:rPr>
            </w:pPr>
            <w:r w:rsidRPr="00612750">
              <w:rPr>
                <w:rFonts w:eastAsia="Times New Roman" w:cstheme="minorHAnsi"/>
                <w:color w:val="000000"/>
                <w:bdr w:val="none" w:color="auto" w:sz="0" w:space="0" w:frame="1"/>
                <w:shd w:val="clear" w:color="auto" w:fill="FFFFFF"/>
                <w:lang w:eastAsia="en-GB"/>
              </w:rPr>
              <w:t>A language stays with you forever and brings you many advantages: being </w:t>
            </w:r>
            <w:r w:rsidRPr="00612750">
              <w:rPr>
                <w:rFonts w:eastAsia="Times New Roman" w:cstheme="minorHAnsi"/>
                <w:b/>
                <w:color w:val="000000"/>
                <w:bdr w:val="none" w:color="auto" w:sz="0" w:space="0" w:frame="1"/>
                <w:shd w:val="clear" w:color="auto" w:fill="FFFFFF"/>
                <w:lang w:eastAsia="en-GB"/>
              </w:rPr>
              <w:t>organised</w:t>
            </w:r>
            <w:r w:rsidRPr="00612750">
              <w:rPr>
                <w:rFonts w:eastAsia="Times New Roman" w:cstheme="minorHAnsi"/>
                <w:color w:val="000000"/>
                <w:bdr w:val="none" w:color="auto" w:sz="0" w:space="0" w:frame="1"/>
                <w:shd w:val="clear" w:color="auto" w:fill="FFFFFF"/>
                <w:lang w:eastAsia="en-GB"/>
              </w:rPr>
              <w:t> and </w:t>
            </w:r>
            <w:r w:rsidRPr="00612750">
              <w:rPr>
                <w:rFonts w:eastAsia="Times New Roman" w:cstheme="minorHAnsi"/>
                <w:b/>
                <w:color w:val="000000"/>
                <w:bdr w:val="none" w:color="auto" w:sz="0" w:space="0" w:frame="1"/>
                <w:shd w:val="clear" w:color="auto" w:fill="FFFFFF"/>
                <w:lang w:eastAsia="en-GB"/>
              </w:rPr>
              <w:t>rigorous</w:t>
            </w:r>
            <w:r w:rsidRPr="00612750">
              <w:rPr>
                <w:rFonts w:eastAsia="Times New Roman" w:cstheme="minorHAnsi"/>
                <w:color w:val="000000"/>
                <w:bdr w:val="none" w:color="auto" w:sz="0" w:space="0" w:frame="1"/>
                <w:shd w:val="clear" w:color="auto" w:fill="FFFFFF"/>
                <w:lang w:eastAsia="en-GB"/>
              </w:rPr>
              <w:t>, being an excellent </w:t>
            </w:r>
            <w:r w:rsidRPr="00612750">
              <w:rPr>
                <w:rFonts w:eastAsia="Times New Roman" w:cstheme="minorHAnsi"/>
                <w:b/>
                <w:color w:val="000000"/>
                <w:bdr w:val="none" w:color="auto" w:sz="0" w:space="0" w:frame="1"/>
                <w:shd w:val="clear" w:color="auto" w:fill="FFFFFF"/>
                <w:lang w:eastAsia="en-GB"/>
              </w:rPr>
              <w:t>listener</w:t>
            </w:r>
            <w:r w:rsidRPr="00612750">
              <w:rPr>
                <w:rFonts w:eastAsia="Times New Roman" w:cstheme="minorHAnsi"/>
                <w:color w:val="000000"/>
                <w:bdr w:val="none" w:color="auto" w:sz="0" w:space="0" w:frame="1"/>
                <w:shd w:val="clear" w:color="auto" w:fill="FFFFFF"/>
                <w:lang w:eastAsia="en-GB"/>
              </w:rPr>
              <w:t> and a better </w:t>
            </w:r>
            <w:r w:rsidRPr="00612750">
              <w:rPr>
                <w:rFonts w:eastAsia="Times New Roman" w:cstheme="minorHAnsi"/>
                <w:b/>
                <w:color w:val="000000"/>
                <w:bdr w:val="none" w:color="auto" w:sz="0" w:space="0" w:frame="1"/>
                <w:shd w:val="clear" w:color="auto" w:fill="FFFFFF"/>
                <w:lang w:eastAsia="en-GB"/>
              </w:rPr>
              <w:t>writer</w:t>
            </w:r>
            <w:r w:rsidRPr="00612750">
              <w:rPr>
                <w:rFonts w:eastAsia="Times New Roman" w:cstheme="minorHAnsi"/>
                <w:color w:val="000000"/>
                <w:bdr w:val="none" w:color="auto" w:sz="0" w:space="0" w:frame="1"/>
                <w:shd w:val="clear" w:color="auto" w:fill="FFFFFF"/>
                <w:lang w:eastAsia="en-GB"/>
              </w:rPr>
              <w:t>, being a </w:t>
            </w:r>
            <w:r w:rsidRPr="00612750">
              <w:rPr>
                <w:rFonts w:eastAsia="Times New Roman" w:cstheme="minorHAnsi"/>
                <w:b/>
                <w:color w:val="000000"/>
                <w:bdr w:val="none" w:color="auto" w:sz="0" w:space="0" w:frame="1"/>
                <w:shd w:val="clear" w:color="auto" w:fill="FFFFFF"/>
                <w:lang w:eastAsia="en-GB"/>
              </w:rPr>
              <w:t>leader</w:t>
            </w:r>
            <w:r w:rsidRPr="00612750">
              <w:rPr>
                <w:rFonts w:eastAsia="Times New Roman" w:cstheme="minorHAnsi"/>
                <w:color w:val="000000"/>
                <w:bdr w:val="none" w:color="auto" w:sz="0" w:space="0" w:frame="1"/>
                <w:shd w:val="clear" w:color="auto" w:fill="FFFFFF"/>
                <w:lang w:eastAsia="en-GB"/>
              </w:rPr>
              <w:t> and give you </w:t>
            </w:r>
            <w:r w:rsidRPr="00612750">
              <w:rPr>
                <w:rFonts w:eastAsia="Times New Roman" w:cstheme="minorHAnsi"/>
                <w:b/>
                <w:color w:val="000000"/>
                <w:bdr w:val="none" w:color="auto" w:sz="0" w:space="0" w:frame="1"/>
                <w:shd w:val="clear" w:color="auto" w:fill="FFFFFF"/>
                <w:lang w:eastAsia="en-GB"/>
              </w:rPr>
              <w:t>confidence</w:t>
            </w:r>
            <w:r w:rsidRPr="00612750">
              <w:rPr>
                <w:rFonts w:eastAsia="Times New Roman" w:cstheme="minorHAnsi"/>
                <w:color w:val="000000"/>
                <w:bdr w:val="none" w:color="auto" w:sz="0" w:space="0" w:frame="1"/>
                <w:shd w:val="clear" w:color="auto" w:fill="FFFFFF"/>
                <w:lang w:eastAsia="en-GB"/>
              </w:rPr>
              <w:t> in public speaking, but also gives you </w:t>
            </w:r>
            <w:r w:rsidRPr="00612750">
              <w:rPr>
                <w:rFonts w:eastAsia="Times New Roman" w:cstheme="minorHAnsi"/>
                <w:b/>
                <w:color w:val="000000"/>
                <w:bdr w:val="none" w:color="auto" w:sz="0" w:space="0" w:frame="1"/>
                <w:shd w:val="clear" w:color="auto" w:fill="FFFFFF"/>
                <w:lang w:eastAsia="en-GB"/>
              </w:rPr>
              <w:t>empathy</w:t>
            </w:r>
            <w:r w:rsidRPr="00612750">
              <w:rPr>
                <w:rFonts w:eastAsia="Times New Roman" w:cstheme="minorHAnsi"/>
                <w:color w:val="000000"/>
                <w:bdr w:val="none" w:color="auto" w:sz="0" w:space="0" w:frame="1"/>
                <w:shd w:val="clear" w:color="auto" w:fill="FFFFFF"/>
                <w:lang w:eastAsia="en-GB"/>
              </w:rPr>
              <w:t> for others and </w:t>
            </w:r>
            <w:r w:rsidRPr="00612750">
              <w:rPr>
                <w:rFonts w:eastAsia="Times New Roman" w:cstheme="minorHAnsi"/>
                <w:b/>
                <w:color w:val="000000"/>
                <w:bdr w:val="none" w:color="auto" w:sz="0" w:space="0" w:frame="1"/>
                <w:shd w:val="clear" w:color="auto" w:fill="FFFFFF"/>
                <w:lang w:eastAsia="en-GB"/>
              </w:rPr>
              <w:t>tolerance</w:t>
            </w:r>
            <w:r w:rsidRPr="00612750">
              <w:rPr>
                <w:rFonts w:eastAsia="Times New Roman" w:cstheme="minorHAnsi"/>
                <w:color w:val="000000"/>
                <w:bdr w:val="none" w:color="auto" w:sz="0" w:space="0" w:frame="1"/>
                <w:shd w:val="clear" w:color="auto" w:fill="FFFFFF"/>
                <w:lang w:eastAsia="en-GB"/>
              </w:rPr>
              <w:t> of differences.</w:t>
            </w:r>
          </w:p>
          <w:p w:rsidRPr="00612750" w:rsidR="000B12C1" w:rsidP="001F6195" w:rsidRDefault="000B12C1" w14:paraId="5AA9FCCD" w14:textId="6017CDFA">
            <w:pPr>
              <w:spacing w:after="0" w:line="240" w:lineRule="auto"/>
              <w:rPr>
                <w:rFonts w:eastAsia="Times New Roman" w:cstheme="minorHAnsi"/>
                <w:color w:val="201F1E"/>
                <w:lang w:eastAsia="en-GB"/>
              </w:rPr>
            </w:pPr>
          </w:p>
        </w:tc>
      </w:tr>
    </w:tbl>
    <w:p w:rsidR="00524EB7" w:rsidP="1E734CA6" w:rsidRDefault="7870B77D" w14:paraId="040961D9" w14:textId="77777777">
      <w:pPr>
        <w:shd w:val="clear" w:color="auto" w:fill="FFFFFF" w:themeFill="background1"/>
        <w:spacing w:after="0" w:line="240" w:lineRule="auto"/>
        <w:rPr>
          <w:rFonts w:eastAsia="Times New Roman"/>
          <w:color w:val="201F1E"/>
          <w:bdr w:val="none" w:color="auto" w:sz="0" w:space="0" w:frame="1"/>
          <w:lang w:eastAsia="en-GB"/>
        </w:rPr>
      </w:pPr>
      <w:r w:rsidRPr="477202EF">
        <w:rPr>
          <w:rFonts w:eastAsia="Times New Roman"/>
          <w:color w:val="201F1E"/>
          <w:bdr w:val="none" w:color="auto" w:sz="0" w:space="0" w:frame="1"/>
          <w:lang w:eastAsia="en-GB"/>
        </w:rPr>
        <w:t> </w:t>
      </w:r>
    </w:p>
    <w:p w:rsidRPr="00612750" w:rsidR="001F6195" w:rsidP="1E734CA6" w:rsidRDefault="1509B6C1" w14:paraId="463504F5" w14:textId="09685ECC">
      <w:pPr>
        <w:shd w:val="clear" w:color="auto" w:fill="FFFFFF" w:themeFill="background1"/>
        <w:spacing w:after="0" w:line="240" w:lineRule="auto"/>
      </w:pPr>
      <w:r>
        <w:t xml:space="preserve">For further information please contact Mme </w:t>
      </w:r>
      <w:proofErr w:type="spellStart"/>
      <w:r>
        <w:t>Burguin</w:t>
      </w:r>
      <w:proofErr w:type="spellEnd"/>
      <w:r>
        <w:t xml:space="preserve">, Director of Learning Modern Languages at </w:t>
      </w:r>
      <w:hyperlink r:id="rId19">
        <w:r w:rsidRPr="1E734CA6">
          <w:rPr>
            <w:rStyle w:val="Hyperlink"/>
          </w:rPr>
          <w:t>eburguin@ben.srscmat.co.uk</w:t>
        </w:r>
      </w:hyperlink>
      <w:r>
        <w:t>.</w:t>
      </w:r>
    </w:p>
    <w:p w:rsidRPr="00612750" w:rsidR="001F6195" w:rsidP="1E734CA6" w:rsidRDefault="001F6195" w14:paraId="0C39B22F" w14:textId="5E870F3B">
      <w:pPr>
        <w:shd w:val="clear" w:color="auto" w:fill="FFFFFF" w:themeFill="background1"/>
        <w:tabs>
          <w:tab w:val="left" w:pos="5363"/>
        </w:tabs>
        <w:spacing w:after="0" w:line="240" w:lineRule="auto"/>
        <w:rPr>
          <w:rFonts w:eastAsia="Times New Roman"/>
          <w:color w:val="201F1E"/>
          <w:lang w:eastAsia="en-GB"/>
        </w:rPr>
      </w:pPr>
    </w:p>
    <w:p w:rsidRPr="00612750" w:rsidR="001F6195" w:rsidP="477202EF" w:rsidRDefault="001F6195" w14:paraId="73D521FB" w14:textId="204DDE3B">
      <w:pPr>
        <w:shd w:val="clear" w:color="auto" w:fill="FFFFFF" w:themeFill="background1"/>
        <w:tabs>
          <w:tab w:val="left" w:pos="5363"/>
        </w:tabs>
        <w:spacing w:after="0" w:line="240" w:lineRule="auto"/>
        <w:rPr>
          <w:rFonts w:eastAsia="Times New Roman"/>
          <w:color w:val="201F1E"/>
          <w:lang w:eastAsia="en-GB"/>
        </w:rPr>
      </w:pPr>
    </w:p>
    <w:p w:rsidR="007B1711" w:rsidP="477202EF" w:rsidRDefault="007B1711" w14:paraId="747E7B22" w14:textId="77777777">
      <w:pPr>
        <w:spacing w:after="0" w:line="240" w:lineRule="auto"/>
        <w:rPr>
          <w:b/>
          <w:bCs/>
          <w:sz w:val="40"/>
          <w:szCs w:val="40"/>
        </w:rPr>
      </w:pPr>
    </w:p>
    <w:p w:rsidR="00524EB7" w:rsidP="477202EF" w:rsidRDefault="00524EB7" w14:paraId="1C911207" w14:textId="4CE7FD9C">
      <w:pPr>
        <w:spacing w:after="0" w:line="240" w:lineRule="auto"/>
        <w:rPr>
          <w:b/>
          <w:bCs/>
          <w:sz w:val="40"/>
          <w:szCs w:val="40"/>
        </w:rPr>
      </w:pPr>
    </w:p>
    <w:p w:rsidR="00DB3BA0" w:rsidP="477202EF" w:rsidRDefault="00DB3BA0" w14:paraId="7AF9169F" w14:textId="7D214345">
      <w:pPr>
        <w:spacing w:after="0" w:line="240" w:lineRule="auto"/>
        <w:rPr>
          <w:b/>
          <w:bCs/>
          <w:sz w:val="40"/>
          <w:szCs w:val="40"/>
        </w:rPr>
      </w:pPr>
    </w:p>
    <w:p w:rsidR="00DB3BA0" w:rsidP="477202EF" w:rsidRDefault="00DB3BA0" w14:paraId="001EA428" w14:textId="0477F002">
      <w:pPr>
        <w:spacing w:after="0" w:line="240" w:lineRule="auto"/>
        <w:rPr>
          <w:b/>
          <w:bCs/>
          <w:sz w:val="40"/>
          <w:szCs w:val="40"/>
        </w:rPr>
      </w:pPr>
    </w:p>
    <w:p w:rsidR="00DB3BA0" w:rsidP="477202EF" w:rsidRDefault="00DB3BA0" w14:paraId="083F3CB8" w14:textId="77777777">
      <w:pPr>
        <w:spacing w:after="0" w:line="240" w:lineRule="auto"/>
        <w:rPr>
          <w:b/>
          <w:bCs/>
          <w:sz w:val="40"/>
          <w:szCs w:val="40"/>
        </w:rPr>
      </w:pPr>
    </w:p>
    <w:p w:rsidRPr="00612750" w:rsidR="001F6195" w:rsidP="477202EF" w:rsidRDefault="675ACD9D" w14:paraId="7AB49DC9" w14:textId="1F1D997E">
      <w:pPr>
        <w:spacing w:after="0" w:line="240" w:lineRule="auto"/>
        <w:rPr>
          <w:b/>
          <w:bCs/>
          <w:sz w:val="40"/>
          <w:szCs w:val="40"/>
        </w:rPr>
      </w:pPr>
      <w:r w:rsidRPr="477202EF">
        <w:rPr>
          <w:b/>
          <w:bCs/>
          <w:sz w:val="40"/>
          <w:szCs w:val="40"/>
        </w:rPr>
        <w:t>GCSE Polish</w:t>
      </w:r>
    </w:p>
    <w:tbl>
      <w:tblPr>
        <w:tblW w:w="0" w:type="auto"/>
        <w:tblLook w:val="04A0" w:firstRow="1" w:lastRow="0" w:firstColumn="1" w:lastColumn="0" w:noHBand="0" w:noVBand="1"/>
      </w:tblPr>
      <w:tblGrid>
        <w:gridCol w:w="1691"/>
        <w:gridCol w:w="7315"/>
      </w:tblGrid>
      <w:tr w:rsidR="477202EF" w:rsidTr="1E734CA6" w14:paraId="722E77E1" w14:textId="77777777">
        <w:trPr>
          <w:trHeight w:val="300"/>
        </w:trPr>
        <w:tc>
          <w:tcPr>
            <w:tcW w:w="1691"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3AE245AE" w14:textId="77777777">
            <w:pPr>
              <w:spacing w:after="0" w:line="240" w:lineRule="auto"/>
              <w:rPr>
                <w:rFonts w:eastAsia="Times New Roman"/>
                <w:color w:val="201F1E"/>
                <w:lang w:eastAsia="en-GB"/>
              </w:rPr>
            </w:pPr>
            <w:r w:rsidRPr="477202EF">
              <w:rPr>
                <w:rFonts w:eastAsia="Times New Roman"/>
                <w:color w:val="201F1E"/>
                <w:lang w:eastAsia="en-GB"/>
              </w:rPr>
              <w:t>Qualification </w:t>
            </w:r>
          </w:p>
        </w:tc>
        <w:tc>
          <w:tcPr>
            <w:tcW w:w="731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242B05B3" w14:textId="3F98BE7D">
            <w:pPr>
              <w:spacing w:after="0" w:line="240" w:lineRule="auto"/>
              <w:rPr>
                <w:rFonts w:eastAsia="Times New Roman"/>
                <w:color w:val="201F1E"/>
                <w:lang w:eastAsia="en-GB"/>
              </w:rPr>
            </w:pPr>
            <w:r w:rsidRPr="477202EF">
              <w:rPr>
                <w:rFonts w:eastAsia="Times New Roman"/>
                <w:color w:val="201F1E"/>
                <w:lang w:eastAsia="en-GB"/>
              </w:rPr>
              <w:t xml:space="preserve">GCSE </w:t>
            </w:r>
            <w:r w:rsidRPr="477202EF" w:rsidR="06BDBAC4">
              <w:rPr>
                <w:rFonts w:eastAsia="Times New Roman"/>
                <w:color w:val="201F1E"/>
                <w:lang w:eastAsia="en-GB"/>
              </w:rPr>
              <w:t xml:space="preserve">Polish </w:t>
            </w:r>
          </w:p>
        </w:tc>
      </w:tr>
      <w:tr w:rsidR="477202EF" w:rsidTr="1E734CA6" w14:paraId="55BF379A"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17D52214" w14:textId="77777777">
            <w:pPr>
              <w:spacing w:after="0" w:line="240" w:lineRule="auto"/>
              <w:rPr>
                <w:rFonts w:eastAsia="Times New Roman"/>
                <w:color w:val="201F1E"/>
                <w:lang w:eastAsia="en-GB"/>
              </w:rPr>
            </w:pPr>
            <w:r w:rsidRPr="477202EF">
              <w:rPr>
                <w:rFonts w:eastAsia="Times New Roman"/>
                <w:color w:val="201F1E"/>
                <w:lang w:eastAsia="en-GB"/>
              </w:rPr>
              <w:t>Exam Board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33A5CB49" w14:textId="77777777">
            <w:pPr>
              <w:spacing w:after="0" w:line="240" w:lineRule="auto"/>
              <w:rPr>
                <w:rFonts w:eastAsia="Times New Roman"/>
                <w:color w:val="201F1E"/>
                <w:lang w:eastAsia="en-GB"/>
              </w:rPr>
            </w:pPr>
            <w:r w:rsidRPr="477202EF">
              <w:rPr>
                <w:rFonts w:eastAsia="Times New Roman"/>
                <w:color w:val="201F1E"/>
                <w:lang w:eastAsia="en-GB"/>
              </w:rPr>
              <w:t>AQA  </w:t>
            </w:r>
          </w:p>
        </w:tc>
      </w:tr>
      <w:tr w:rsidR="477202EF" w:rsidTr="1E734CA6" w14:paraId="610E72FC"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3AF81A71" w14:textId="77777777">
            <w:pPr>
              <w:spacing w:after="0" w:line="240" w:lineRule="auto"/>
              <w:rPr>
                <w:rFonts w:eastAsia="Times New Roman"/>
                <w:color w:val="201F1E"/>
                <w:lang w:eastAsia="en-GB"/>
              </w:rPr>
            </w:pPr>
            <w:r w:rsidRPr="477202EF">
              <w:rPr>
                <w:rFonts w:eastAsia="Times New Roman"/>
                <w:color w:val="201F1E"/>
                <w:lang w:eastAsia="en-GB"/>
              </w:rPr>
              <w:t>How it’s assessed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1AD30299" w14:textId="1EF63CB4">
            <w:pPr>
              <w:spacing w:after="0" w:line="240" w:lineRule="auto"/>
              <w:rPr>
                <w:rFonts w:eastAsia="Times New Roman"/>
                <w:color w:val="201F1E"/>
                <w:lang w:eastAsia="en-GB"/>
              </w:rPr>
            </w:pPr>
            <w:r w:rsidRPr="477202EF">
              <w:rPr>
                <w:rFonts w:eastAsia="Times New Roman"/>
                <w:color w:val="201F1E"/>
                <w:lang w:eastAsia="en-GB"/>
              </w:rPr>
              <w:t>4 papers to cover skills taught:</w:t>
            </w:r>
          </w:p>
          <w:p w:rsidR="477202EF" w:rsidP="477202EF" w:rsidRDefault="477202EF" w14:paraId="0F813AB1" w14:textId="77777777">
            <w:pPr>
              <w:spacing w:after="0" w:line="240" w:lineRule="auto"/>
              <w:rPr>
                <w:rFonts w:eastAsia="Times New Roman"/>
                <w:color w:val="201F1E"/>
                <w:lang w:eastAsia="en-GB"/>
              </w:rPr>
            </w:pPr>
          </w:p>
          <w:p w:rsidR="477202EF" w:rsidP="477202EF" w:rsidRDefault="477202EF" w14:paraId="5DEB1CD3" w14:textId="77777777">
            <w:pPr>
              <w:spacing w:after="0" w:line="240" w:lineRule="auto"/>
              <w:rPr>
                <w:rFonts w:eastAsia="Times New Roman"/>
                <w:color w:val="201F1E"/>
                <w:lang w:eastAsia="en-GB"/>
              </w:rPr>
            </w:pPr>
            <w:r w:rsidRPr="477202EF">
              <w:rPr>
                <w:rFonts w:eastAsia="Times New Roman"/>
                <w:color w:val="201F1E"/>
                <w:lang w:eastAsia="en-GB"/>
              </w:rPr>
              <w:t>Listening (25%)</w:t>
            </w:r>
          </w:p>
          <w:p w:rsidR="477202EF" w:rsidP="477202EF" w:rsidRDefault="477202EF" w14:paraId="7262EE83" w14:textId="77777777">
            <w:pPr>
              <w:spacing w:after="0" w:line="240" w:lineRule="auto"/>
              <w:rPr>
                <w:rFonts w:eastAsia="Times New Roman"/>
                <w:color w:val="201F1E"/>
                <w:lang w:eastAsia="en-GB"/>
              </w:rPr>
            </w:pPr>
            <w:r w:rsidRPr="477202EF">
              <w:rPr>
                <w:rFonts w:eastAsia="Times New Roman"/>
                <w:color w:val="201F1E"/>
                <w:lang w:eastAsia="en-GB"/>
              </w:rPr>
              <w:t>Reading (25%)</w:t>
            </w:r>
          </w:p>
          <w:p w:rsidR="477202EF" w:rsidP="477202EF" w:rsidRDefault="477202EF" w14:paraId="4F4E4259" w14:textId="77777777">
            <w:pPr>
              <w:spacing w:after="0" w:line="240" w:lineRule="auto"/>
              <w:rPr>
                <w:rFonts w:eastAsia="Times New Roman"/>
                <w:color w:val="201F1E"/>
                <w:lang w:eastAsia="en-GB"/>
              </w:rPr>
            </w:pPr>
            <w:r w:rsidRPr="477202EF">
              <w:rPr>
                <w:rFonts w:eastAsia="Times New Roman"/>
                <w:color w:val="201F1E"/>
                <w:lang w:eastAsia="en-GB"/>
              </w:rPr>
              <w:t>Speaking (25%)</w:t>
            </w:r>
          </w:p>
          <w:p w:rsidR="477202EF" w:rsidP="477202EF" w:rsidRDefault="477202EF" w14:paraId="35F04BB0" w14:textId="77777777">
            <w:pPr>
              <w:spacing w:after="0" w:line="240" w:lineRule="auto"/>
              <w:rPr>
                <w:rFonts w:eastAsia="Times New Roman"/>
                <w:color w:val="201F1E"/>
                <w:lang w:eastAsia="en-GB"/>
              </w:rPr>
            </w:pPr>
            <w:r w:rsidRPr="477202EF">
              <w:rPr>
                <w:rFonts w:eastAsia="Times New Roman"/>
                <w:color w:val="201F1E"/>
                <w:lang w:eastAsia="en-GB"/>
              </w:rPr>
              <w:t>Writing (25%)</w:t>
            </w:r>
          </w:p>
          <w:p w:rsidR="477202EF" w:rsidP="477202EF" w:rsidRDefault="477202EF" w14:paraId="00ACCF6A" w14:textId="31DDDB1A">
            <w:pPr>
              <w:spacing w:after="0" w:line="240" w:lineRule="auto"/>
              <w:rPr>
                <w:rFonts w:eastAsia="Times New Roman"/>
                <w:color w:val="201F1E"/>
                <w:lang w:eastAsia="en-GB"/>
              </w:rPr>
            </w:pPr>
            <w:r w:rsidRPr="477202EF">
              <w:rPr>
                <w:rFonts w:eastAsia="Times New Roman"/>
                <w:color w:val="201F1E"/>
                <w:lang w:eastAsia="en-GB"/>
              </w:rPr>
              <w:t>Speaking exams take place in April of Year 11 and the remaining 3 at the end of the year.</w:t>
            </w:r>
          </w:p>
          <w:p w:rsidR="477202EF" w:rsidP="477202EF" w:rsidRDefault="477202EF" w14:paraId="2108ED1B" w14:textId="29CAB861">
            <w:pPr>
              <w:spacing w:after="0" w:line="240" w:lineRule="auto"/>
              <w:rPr>
                <w:rFonts w:eastAsia="Times New Roman"/>
                <w:color w:val="201F1E"/>
                <w:lang w:eastAsia="en-GB"/>
              </w:rPr>
            </w:pPr>
          </w:p>
        </w:tc>
      </w:tr>
      <w:tr w:rsidR="477202EF" w:rsidTr="1E734CA6" w14:paraId="099640DF"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20DA1CE9" w14:textId="77777777">
            <w:pPr>
              <w:spacing w:after="0" w:line="240" w:lineRule="auto"/>
              <w:rPr>
                <w:rFonts w:eastAsia="Times New Roman"/>
                <w:color w:val="201F1E"/>
                <w:lang w:eastAsia="en-GB"/>
              </w:rPr>
            </w:pPr>
            <w:r w:rsidRPr="477202EF">
              <w:rPr>
                <w:rFonts w:eastAsia="Times New Roman"/>
                <w:color w:val="201F1E"/>
                <w:lang w:eastAsia="en-GB"/>
              </w:rPr>
              <w:t>Why take this subject?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13C1349F" w14:textId="29D3CC4B">
            <w:pPr>
              <w:spacing w:after="0" w:line="240" w:lineRule="auto"/>
              <w:rPr>
                <w:rFonts w:eastAsia="Times New Roman"/>
                <w:color w:val="000000" w:themeColor="text1"/>
                <w:lang w:eastAsia="en-GB"/>
              </w:rPr>
            </w:pPr>
            <w:r w:rsidRPr="477202EF">
              <w:rPr>
                <w:rFonts w:eastAsia="Times New Roman"/>
                <w:color w:val="000000" w:themeColor="text1"/>
                <w:lang w:eastAsia="en-GB"/>
              </w:rPr>
              <w:t>Learning a language at GCSE will help you enrich your knowledge about the world outside of the UK</w:t>
            </w:r>
            <w:r w:rsidRPr="477202EF" w:rsidR="5FE4AFBF">
              <w:rPr>
                <w:rFonts w:eastAsia="Times New Roman"/>
                <w:color w:val="000000" w:themeColor="text1"/>
                <w:lang w:eastAsia="en-GB"/>
              </w:rPr>
              <w:t>. There are over 50 million Polish speakers around the world. It ranks as the sixth most-spoken among languages of the European Union</w:t>
            </w:r>
            <w:r w:rsidRPr="477202EF">
              <w:rPr>
                <w:rFonts w:eastAsia="Times New Roman"/>
                <w:color w:val="000000" w:themeColor="text1"/>
                <w:lang w:eastAsia="en-GB"/>
              </w:rPr>
              <w:t>. It will not only help you while </w:t>
            </w:r>
            <w:r w:rsidRPr="477202EF">
              <w:rPr>
                <w:rFonts w:eastAsia="Times New Roman"/>
                <w:b/>
                <w:bCs/>
                <w:color w:val="000000" w:themeColor="text1"/>
                <w:lang w:eastAsia="en-GB"/>
              </w:rPr>
              <w:t>travelling </w:t>
            </w:r>
            <w:r w:rsidRPr="477202EF">
              <w:rPr>
                <w:rFonts w:eastAsia="Times New Roman"/>
                <w:color w:val="000000" w:themeColor="text1"/>
                <w:lang w:eastAsia="en-GB"/>
              </w:rPr>
              <w:t>where you will be able to meet</w:t>
            </w:r>
            <w:r w:rsidRPr="477202EF">
              <w:rPr>
                <w:rFonts w:eastAsia="Times New Roman"/>
                <w:b/>
                <w:bCs/>
                <w:color w:val="000000" w:themeColor="text1"/>
                <w:lang w:eastAsia="en-GB"/>
              </w:rPr>
              <w:t> new people</w:t>
            </w:r>
            <w:r w:rsidRPr="477202EF">
              <w:rPr>
                <w:rFonts w:eastAsia="Times New Roman"/>
                <w:color w:val="000000" w:themeColor="text1"/>
                <w:lang w:eastAsia="en-GB"/>
              </w:rPr>
              <w:t>, but also in the future for a more </w:t>
            </w:r>
            <w:r w:rsidRPr="477202EF">
              <w:rPr>
                <w:rFonts w:eastAsia="Times New Roman"/>
                <w:b/>
                <w:bCs/>
                <w:color w:val="000000" w:themeColor="text1"/>
                <w:lang w:eastAsia="en-GB"/>
              </w:rPr>
              <w:t>varied job market</w:t>
            </w:r>
            <w:r w:rsidRPr="477202EF">
              <w:rPr>
                <w:rFonts w:eastAsia="Times New Roman"/>
                <w:color w:val="000000" w:themeColor="text1"/>
                <w:lang w:eastAsia="en-GB"/>
              </w:rPr>
              <w:t> and primarily in </w:t>
            </w:r>
            <w:r w:rsidRPr="477202EF">
              <w:rPr>
                <w:rFonts w:eastAsia="Times New Roman"/>
                <w:b/>
                <w:bCs/>
                <w:color w:val="000000" w:themeColor="text1"/>
                <w:lang w:eastAsia="en-GB"/>
              </w:rPr>
              <w:t>your studies</w:t>
            </w:r>
            <w:r w:rsidRPr="477202EF">
              <w:rPr>
                <w:rFonts w:eastAsia="Times New Roman"/>
                <w:color w:val="000000" w:themeColor="text1"/>
                <w:lang w:eastAsia="en-GB"/>
              </w:rPr>
              <w:t> as a linguistic brain is able to multitask more easily! </w:t>
            </w:r>
            <w:r w:rsidRPr="477202EF" w:rsidR="05775520">
              <w:rPr>
                <w:rFonts w:eastAsia="Times New Roman"/>
                <w:color w:val="000000" w:themeColor="text1"/>
                <w:lang w:eastAsia="en-GB"/>
              </w:rPr>
              <w:t>Polish has a growing economy, speaking the language can put you at the forefront of businesses recruitment!</w:t>
            </w:r>
          </w:p>
          <w:p w:rsidR="477202EF" w:rsidP="477202EF" w:rsidRDefault="477202EF" w14:paraId="41C4B7D2" w14:textId="100A04C0">
            <w:pPr>
              <w:spacing w:after="0" w:line="240" w:lineRule="auto"/>
              <w:rPr>
                <w:rFonts w:eastAsia="Times New Roman"/>
                <w:color w:val="201F1E"/>
                <w:lang w:eastAsia="en-GB"/>
              </w:rPr>
            </w:pPr>
          </w:p>
        </w:tc>
      </w:tr>
      <w:tr w:rsidR="477202EF" w:rsidTr="1E734CA6" w14:paraId="6C31AD5E"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2CBCAD81" w14:textId="77777777">
            <w:pPr>
              <w:spacing w:after="0" w:line="240" w:lineRule="auto"/>
              <w:rPr>
                <w:rFonts w:eastAsia="Times New Roman"/>
                <w:color w:val="201F1E"/>
                <w:lang w:eastAsia="en-GB"/>
              </w:rPr>
            </w:pPr>
            <w:r w:rsidRPr="477202EF">
              <w:rPr>
                <w:rFonts w:eastAsia="Times New Roman"/>
                <w:color w:val="201F1E"/>
                <w:lang w:eastAsia="en-GB"/>
              </w:rPr>
              <w:t>Key topics covered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5AFF8954" w14:textId="77777777">
            <w:pPr>
              <w:spacing w:after="0" w:line="240" w:lineRule="auto"/>
              <w:rPr>
                <w:rFonts w:eastAsia="Times New Roman"/>
                <w:color w:val="201F1E"/>
                <w:lang w:eastAsia="en-GB"/>
              </w:rPr>
            </w:pPr>
            <w:r w:rsidRPr="477202EF">
              <w:rPr>
                <w:rFonts w:eastAsia="Times New Roman"/>
                <w:color w:val="201F1E"/>
                <w:lang w:eastAsia="en-GB"/>
              </w:rPr>
              <w:t>3 main themes:</w:t>
            </w:r>
          </w:p>
          <w:p w:rsidR="477202EF" w:rsidP="477202EF" w:rsidRDefault="477202EF" w14:paraId="2C9A719E" w14:textId="77777777">
            <w:pPr>
              <w:numPr>
                <w:ilvl w:val="0"/>
                <w:numId w:val="20"/>
              </w:numPr>
              <w:spacing w:after="0" w:line="240" w:lineRule="auto"/>
              <w:ind w:left="360"/>
              <w:jc w:val="both"/>
              <w:rPr>
                <w:rFonts w:eastAsia="Times New Roman"/>
                <w:color w:val="201F1E"/>
                <w:lang w:eastAsia="en-GB"/>
              </w:rPr>
            </w:pPr>
            <w:r w:rsidRPr="477202EF">
              <w:rPr>
                <w:rFonts w:eastAsia="Times New Roman"/>
                <w:color w:val="201F1E"/>
                <w:lang w:eastAsia="en-GB"/>
              </w:rPr>
              <w:t>Identity and Culture (Family and Friends, Technology, Free-time, Customs and Festivals)</w:t>
            </w:r>
          </w:p>
          <w:p w:rsidR="477202EF" w:rsidP="477202EF" w:rsidRDefault="477202EF" w14:paraId="00F5D17D" w14:textId="7E3E2A2C">
            <w:pPr>
              <w:numPr>
                <w:ilvl w:val="0"/>
                <w:numId w:val="20"/>
              </w:numPr>
              <w:spacing w:after="0" w:line="240" w:lineRule="auto"/>
              <w:ind w:left="360"/>
              <w:jc w:val="both"/>
              <w:rPr>
                <w:rFonts w:eastAsia="Times New Roman"/>
                <w:color w:val="201F1E"/>
                <w:lang w:eastAsia="en-GB"/>
              </w:rPr>
            </w:pPr>
            <w:r w:rsidRPr="477202EF">
              <w:rPr>
                <w:rFonts w:eastAsia="Times New Roman"/>
                <w:color w:val="201F1E"/>
                <w:lang w:eastAsia="en-GB"/>
              </w:rPr>
              <w:t>Local, National, International and Global areas of interest (Region, Social issues, Global issues, Holidays)</w:t>
            </w:r>
          </w:p>
          <w:p w:rsidR="477202EF" w:rsidP="477202EF" w:rsidRDefault="477202EF" w14:paraId="254AD5D8" w14:textId="77777777">
            <w:pPr>
              <w:numPr>
                <w:ilvl w:val="0"/>
                <w:numId w:val="20"/>
              </w:numPr>
              <w:spacing w:after="0" w:line="240" w:lineRule="auto"/>
              <w:ind w:left="360"/>
              <w:jc w:val="both"/>
              <w:rPr>
                <w:rFonts w:eastAsia="Times New Roman"/>
                <w:color w:val="201F1E"/>
                <w:lang w:eastAsia="en-GB"/>
              </w:rPr>
            </w:pPr>
            <w:r w:rsidRPr="477202EF">
              <w:rPr>
                <w:rFonts w:eastAsia="Times New Roman"/>
                <w:color w:val="201F1E"/>
                <w:lang w:eastAsia="en-GB"/>
              </w:rPr>
              <w:t>Current and future study and Employment (Education, Career choices)</w:t>
            </w:r>
          </w:p>
          <w:p w:rsidR="477202EF" w:rsidP="477202EF" w:rsidRDefault="477202EF" w14:paraId="29132E23" w14:textId="350AC63F">
            <w:pPr>
              <w:spacing w:after="0" w:line="240" w:lineRule="auto"/>
              <w:ind w:left="360"/>
              <w:jc w:val="both"/>
              <w:rPr>
                <w:rFonts w:eastAsia="Times New Roman"/>
                <w:color w:val="201F1E"/>
                <w:lang w:eastAsia="en-GB"/>
              </w:rPr>
            </w:pPr>
          </w:p>
        </w:tc>
      </w:tr>
      <w:tr w:rsidR="477202EF" w:rsidTr="1E734CA6" w14:paraId="5ED4DEEC"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5A5E897A" w14:textId="77777777">
            <w:pPr>
              <w:spacing w:after="0" w:line="240" w:lineRule="auto"/>
              <w:rPr>
                <w:rFonts w:eastAsia="Times New Roman"/>
                <w:color w:val="201F1E"/>
                <w:lang w:eastAsia="en-GB"/>
              </w:rPr>
            </w:pPr>
            <w:r w:rsidRPr="477202EF">
              <w:rPr>
                <w:rFonts w:eastAsia="Times New Roman"/>
                <w:color w:val="201F1E"/>
                <w:lang w:eastAsia="en-GB"/>
              </w:rPr>
              <w:t>Key skills learnt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0FB5F940" w14:textId="77777777">
            <w:pPr>
              <w:spacing w:after="0" w:line="240" w:lineRule="auto"/>
              <w:rPr>
                <w:rFonts w:eastAsia="Times New Roman"/>
                <w:color w:val="000000" w:themeColor="text1"/>
                <w:lang w:eastAsia="en-GB"/>
              </w:rPr>
            </w:pPr>
            <w:r w:rsidRPr="477202EF">
              <w:rPr>
                <w:rFonts w:eastAsia="Times New Roman"/>
                <w:color w:val="000000" w:themeColor="text1"/>
                <w:lang w:eastAsia="en-GB"/>
              </w:rPr>
              <w:t>A language stays with you forever and brings you many advantages: being </w:t>
            </w:r>
            <w:r w:rsidRPr="477202EF">
              <w:rPr>
                <w:rFonts w:eastAsia="Times New Roman"/>
                <w:b/>
                <w:bCs/>
                <w:color w:val="000000" w:themeColor="text1"/>
                <w:lang w:eastAsia="en-GB"/>
              </w:rPr>
              <w:t>organised</w:t>
            </w:r>
            <w:r w:rsidRPr="477202EF">
              <w:rPr>
                <w:rFonts w:eastAsia="Times New Roman"/>
                <w:color w:val="000000" w:themeColor="text1"/>
                <w:lang w:eastAsia="en-GB"/>
              </w:rPr>
              <w:t> and </w:t>
            </w:r>
            <w:r w:rsidRPr="477202EF">
              <w:rPr>
                <w:rFonts w:eastAsia="Times New Roman"/>
                <w:b/>
                <w:bCs/>
                <w:color w:val="000000" w:themeColor="text1"/>
                <w:lang w:eastAsia="en-GB"/>
              </w:rPr>
              <w:t>rigorous</w:t>
            </w:r>
            <w:r w:rsidRPr="477202EF">
              <w:rPr>
                <w:rFonts w:eastAsia="Times New Roman"/>
                <w:color w:val="000000" w:themeColor="text1"/>
                <w:lang w:eastAsia="en-GB"/>
              </w:rPr>
              <w:t>, being an excellent </w:t>
            </w:r>
            <w:r w:rsidRPr="477202EF">
              <w:rPr>
                <w:rFonts w:eastAsia="Times New Roman"/>
                <w:b/>
                <w:bCs/>
                <w:color w:val="000000" w:themeColor="text1"/>
                <w:lang w:eastAsia="en-GB"/>
              </w:rPr>
              <w:t>listener</w:t>
            </w:r>
            <w:r w:rsidRPr="477202EF">
              <w:rPr>
                <w:rFonts w:eastAsia="Times New Roman"/>
                <w:color w:val="000000" w:themeColor="text1"/>
                <w:lang w:eastAsia="en-GB"/>
              </w:rPr>
              <w:t> and a better </w:t>
            </w:r>
            <w:r w:rsidRPr="477202EF">
              <w:rPr>
                <w:rFonts w:eastAsia="Times New Roman"/>
                <w:b/>
                <w:bCs/>
                <w:color w:val="000000" w:themeColor="text1"/>
                <w:lang w:eastAsia="en-GB"/>
              </w:rPr>
              <w:t>writer</w:t>
            </w:r>
            <w:r w:rsidRPr="477202EF">
              <w:rPr>
                <w:rFonts w:eastAsia="Times New Roman"/>
                <w:color w:val="000000" w:themeColor="text1"/>
                <w:lang w:eastAsia="en-GB"/>
              </w:rPr>
              <w:t>, being a </w:t>
            </w:r>
            <w:r w:rsidRPr="477202EF">
              <w:rPr>
                <w:rFonts w:eastAsia="Times New Roman"/>
                <w:b/>
                <w:bCs/>
                <w:color w:val="000000" w:themeColor="text1"/>
                <w:lang w:eastAsia="en-GB"/>
              </w:rPr>
              <w:t>leader</w:t>
            </w:r>
            <w:r w:rsidRPr="477202EF">
              <w:rPr>
                <w:rFonts w:eastAsia="Times New Roman"/>
                <w:color w:val="000000" w:themeColor="text1"/>
                <w:lang w:eastAsia="en-GB"/>
              </w:rPr>
              <w:t> and give you </w:t>
            </w:r>
            <w:r w:rsidRPr="477202EF">
              <w:rPr>
                <w:rFonts w:eastAsia="Times New Roman"/>
                <w:b/>
                <w:bCs/>
                <w:color w:val="000000" w:themeColor="text1"/>
                <w:lang w:eastAsia="en-GB"/>
              </w:rPr>
              <w:t>confidence</w:t>
            </w:r>
            <w:r w:rsidRPr="477202EF">
              <w:rPr>
                <w:rFonts w:eastAsia="Times New Roman"/>
                <w:color w:val="000000" w:themeColor="text1"/>
                <w:lang w:eastAsia="en-GB"/>
              </w:rPr>
              <w:t> in public speaking, but also gives you </w:t>
            </w:r>
            <w:r w:rsidRPr="477202EF">
              <w:rPr>
                <w:rFonts w:eastAsia="Times New Roman"/>
                <w:b/>
                <w:bCs/>
                <w:color w:val="000000" w:themeColor="text1"/>
                <w:lang w:eastAsia="en-GB"/>
              </w:rPr>
              <w:t>empathy</w:t>
            </w:r>
            <w:r w:rsidRPr="477202EF">
              <w:rPr>
                <w:rFonts w:eastAsia="Times New Roman"/>
                <w:color w:val="000000" w:themeColor="text1"/>
                <w:lang w:eastAsia="en-GB"/>
              </w:rPr>
              <w:t> for others and </w:t>
            </w:r>
            <w:r w:rsidRPr="477202EF">
              <w:rPr>
                <w:rFonts w:eastAsia="Times New Roman"/>
                <w:b/>
                <w:bCs/>
                <w:color w:val="000000" w:themeColor="text1"/>
                <w:lang w:eastAsia="en-GB"/>
              </w:rPr>
              <w:t>tolerance</w:t>
            </w:r>
            <w:r w:rsidRPr="477202EF">
              <w:rPr>
                <w:rFonts w:eastAsia="Times New Roman"/>
                <w:color w:val="000000" w:themeColor="text1"/>
                <w:lang w:eastAsia="en-GB"/>
              </w:rPr>
              <w:t> of differences.</w:t>
            </w:r>
          </w:p>
          <w:p w:rsidR="477202EF" w:rsidP="477202EF" w:rsidRDefault="477202EF" w14:paraId="38E0A408" w14:textId="6017CDFA">
            <w:pPr>
              <w:spacing w:after="0" w:line="240" w:lineRule="auto"/>
              <w:rPr>
                <w:rFonts w:eastAsia="Times New Roman"/>
                <w:color w:val="201F1E"/>
                <w:lang w:eastAsia="en-GB"/>
              </w:rPr>
            </w:pPr>
          </w:p>
        </w:tc>
      </w:tr>
    </w:tbl>
    <w:p w:rsidR="00524EB7" w:rsidP="1E734CA6" w:rsidRDefault="00524EB7" w14:paraId="48719494" w14:textId="77777777">
      <w:pPr>
        <w:shd w:val="clear" w:color="auto" w:fill="FFFFFF" w:themeFill="background1"/>
        <w:spacing w:after="0" w:line="240" w:lineRule="auto"/>
      </w:pPr>
    </w:p>
    <w:p w:rsidRPr="00612750" w:rsidR="001F6195" w:rsidP="1E734CA6" w:rsidRDefault="2633E1C3" w14:paraId="12D106EF" w14:textId="6CA31BE2">
      <w:pPr>
        <w:shd w:val="clear" w:color="auto" w:fill="FFFFFF" w:themeFill="background1"/>
        <w:spacing w:after="0" w:line="240" w:lineRule="auto"/>
      </w:pPr>
      <w:r>
        <w:t xml:space="preserve">For further information please contact Mme </w:t>
      </w:r>
      <w:proofErr w:type="spellStart"/>
      <w:r>
        <w:t>Burguin</w:t>
      </w:r>
      <w:proofErr w:type="spellEnd"/>
      <w:r>
        <w:t xml:space="preserve">, Director of Learning Modern Languages at </w:t>
      </w:r>
      <w:hyperlink r:id="rId20">
        <w:r w:rsidRPr="1E734CA6">
          <w:rPr>
            <w:rStyle w:val="Hyperlink"/>
          </w:rPr>
          <w:t>eburguin@ben.srscmat.co.uk</w:t>
        </w:r>
      </w:hyperlink>
      <w:r>
        <w:t>.</w:t>
      </w:r>
      <w:r w:rsidRPr="1E734CA6">
        <w:rPr>
          <w:rFonts w:eastAsia="Times New Roman"/>
          <w:color w:val="201F1E"/>
          <w:lang w:eastAsia="en-GB"/>
        </w:rPr>
        <w:t xml:space="preserve"> </w:t>
      </w:r>
    </w:p>
    <w:p w:rsidRPr="00612750" w:rsidR="001F6195" w:rsidP="477202EF" w:rsidRDefault="675ACD9D" w14:paraId="554F5024" w14:textId="7C6C3DEB">
      <w:pPr>
        <w:shd w:val="clear" w:color="auto" w:fill="FFFFFF" w:themeFill="background1"/>
        <w:tabs>
          <w:tab w:val="left" w:pos="5363"/>
        </w:tabs>
        <w:spacing w:after="0" w:line="240" w:lineRule="auto"/>
        <w:rPr>
          <w:rFonts w:eastAsia="Times New Roman"/>
          <w:color w:val="201F1E"/>
          <w:lang w:eastAsia="en-GB"/>
        </w:rPr>
      </w:pPr>
      <w:r w:rsidRPr="1E734CA6">
        <w:rPr>
          <w:rFonts w:eastAsia="Times New Roman"/>
          <w:color w:val="201F1E"/>
          <w:lang w:eastAsia="en-GB"/>
        </w:rPr>
        <w:t> </w:t>
      </w:r>
      <w:r w:rsidR="001F6195">
        <w:tab/>
      </w:r>
    </w:p>
    <w:p w:rsidRPr="00612750" w:rsidR="001F6195" w:rsidP="477202EF" w:rsidRDefault="001F6195" w14:paraId="23BFB8E0" w14:textId="4EAD77AF">
      <w:pPr>
        <w:shd w:val="clear" w:color="auto" w:fill="FFFFFF" w:themeFill="background1"/>
        <w:tabs>
          <w:tab w:val="left" w:pos="5363"/>
        </w:tabs>
        <w:spacing w:after="0" w:line="240" w:lineRule="auto"/>
        <w:rPr>
          <w:rFonts w:eastAsia="Times New Roman"/>
          <w:color w:val="201F1E"/>
          <w:bdr w:val="none" w:color="auto" w:sz="0" w:space="0" w:frame="1"/>
          <w:lang w:eastAsia="en-GB"/>
        </w:rPr>
      </w:pPr>
    </w:p>
    <w:p w:rsidR="001A0C0C" w:rsidP="1E734CA6" w:rsidRDefault="001A0C0C" w14:paraId="668B24C0" w14:textId="694B0B80">
      <w:pPr>
        <w:spacing w:after="240" w:line="240" w:lineRule="auto"/>
        <w:rPr>
          <w:rFonts w:eastAsia="Times New Roman"/>
          <w:color w:val="000000" w:themeColor="text1"/>
          <w:sz w:val="24"/>
          <w:szCs w:val="24"/>
          <w:lang w:eastAsia="en-GB"/>
        </w:rPr>
      </w:pPr>
    </w:p>
    <w:p w:rsidR="007B1711" w:rsidP="009710BF" w:rsidRDefault="007B1711" w14:paraId="1B52526F" w14:textId="2C6A8B26">
      <w:pPr>
        <w:rPr>
          <w:rFonts w:ascii="Calibri" w:hAnsi="Calibri" w:eastAsia="Calibri" w:cs="Calibri"/>
          <w:b/>
          <w:bCs/>
          <w:color w:val="323130"/>
          <w:sz w:val="40"/>
          <w:szCs w:val="40"/>
        </w:rPr>
      </w:pPr>
    </w:p>
    <w:p w:rsidR="00524EB7" w:rsidP="009710BF" w:rsidRDefault="00524EB7" w14:paraId="0E68F2AC" w14:textId="77777777">
      <w:pPr>
        <w:rPr>
          <w:rFonts w:ascii="Calibri" w:hAnsi="Calibri" w:eastAsia="Calibri" w:cs="Calibri"/>
          <w:b/>
          <w:bCs/>
          <w:color w:val="323130"/>
          <w:sz w:val="40"/>
          <w:szCs w:val="40"/>
        </w:rPr>
      </w:pPr>
    </w:p>
    <w:p w:rsidRPr="002D06E0" w:rsidR="009710BF" w:rsidP="009710BF" w:rsidRDefault="009710BF" w14:paraId="2F06BC77" w14:textId="425D960D">
      <w:pPr>
        <w:rPr>
          <w:rFonts w:ascii="Calibri" w:hAnsi="Calibri" w:eastAsia="Calibri" w:cs="Calibri"/>
          <w:color w:val="323130"/>
          <w:sz w:val="40"/>
          <w:szCs w:val="40"/>
        </w:rPr>
      </w:pPr>
      <w:r w:rsidRPr="002D06E0">
        <w:rPr>
          <w:rFonts w:ascii="Calibri" w:hAnsi="Calibri" w:eastAsia="Calibri" w:cs="Calibri"/>
          <w:b/>
          <w:bCs/>
          <w:color w:val="323130"/>
          <w:sz w:val="40"/>
          <w:szCs w:val="40"/>
        </w:rPr>
        <w:t>Hospitality and Catering - Level 1/2</w:t>
      </w:r>
    </w:p>
    <w:tbl>
      <w:tblPr>
        <w:tblW w:w="9363" w:type="dxa"/>
        <w:tblLayout w:type="fixed"/>
        <w:tblLook w:val="04A0" w:firstRow="1" w:lastRow="0" w:firstColumn="1" w:lastColumn="0" w:noHBand="0" w:noVBand="1"/>
      </w:tblPr>
      <w:tblGrid>
        <w:gridCol w:w="1570"/>
        <w:gridCol w:w="7793"/>
      </w:tblGrid>
      <w:tr w:rsidRPr="002D06E0" w:rsidR="009710BF" w:rsidTr="00524EB7" w14:paraId="02415C1A" w14:textId="77777777">
        <w:trPr>
          <w:trHeight w:val="401"/>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3078F587" w14:textId="77777777">
            <w:pPr>
              <w:spacing w:line="240" w:lineRule="auto"/>
              <w:rPr>
                <w:rFonts w:ascii="Calibri" w:hAnsi="Calibri" w:eastAsia="Calibri" w:cs="Calibri"/>
                <w:color w:val="323130"/>
              </w:rPr>
            </w:pPr>
            <w:r w:rsidRPr="002D06E0">
              <w:rPr>
                <w:rFonts w:ascii="Calibri" w:hAnsi="Calibri" w:eastAsia="Calibri" w:cs="Calibri"/>
                <w:color w:val="323130"/>
              </w:rPr>
              <w:t>Qualification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B6FFCC8" w14:textId="77777777">
            <w:pPr>
              <w:pStyle w:val="Heading1"/>
              <w:spacing w:line="259" w:lineRule="auto"/>
              <w:rPr>
                <w:rFonts w:ascii="Calibri" w:hAnsi="Calibri" w:eastAsia="Calibri" w:cs="Calibri"/>
                <w:color w:val="333333"/>
                <w:sz w:val="24"/>
                <w:szCs w:val="24"/>
              </w:rPr>
            </w:pPr>
            <w:r w:rsidRPr="002D06E0">
              <w:rPr>
                <w:rFonts w:ascii="Calibri" w:hAnsi="Calibri" w:eastAsia="Calibri" w:cs="Calibri"/>
                <w:color w:val="323130"/>
                <w:sz w:val="24"/>
                <w:szCs w:val="24"/>
              </w:rPr>
              <w:t xml:space="preserve">Level 2 </w:t>
            </w:r>
            <w:r w:rsidRPr="002D06E0">
              <w:rPr>
                <w:rFonts w:ascii="Calibri" w:hAnsi="Calibri" w:eastAsia="Calibri" w:cs="Calibri"/>
                <w:color w:val="333333"/>
                <w:sz w:val="24"/>
                <w:szCs w:val="24"/>
              </w:rPr>
              <w:t>Vocational Award in Hospitality and Catering</w:t>
            </w:r>
          </w:p>
        </w:tc>
      </w:tr>
      <w:tr w:rsidRPr="002D06E0" w:rsidR="009710BF" w:rsidTr="00524EB7" w14:paraId="606A5C98" w14:textId="77777777">
        <w:trPr>
          <w:trHeight w:val="211"/>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07703F3" w14:textId="77777777">
            <w:pPr>
              <w:spacing w:line="240" w:lineRule="auto"/>
              <w:rPr>
                <w:rFonts w:ascii="Calibri" w:hAnsi="Calibri" w:eastAsia="Calibri" w:cs="Calibri"/>
                <w:color w:val="323130"/>
              </w:rPr>
            </w:pPr>
            <w:r w:rsidRPr="002D06E0">
              <w:rPr>
                <w:rFonts w:ascii="Calibri" w:hAnsi="Calibri" w:eastAsia="Calibri" w:cs="Calibri"/>
                <w:color w:val="323130"/>
              </w:rPr>
              <w:t>Exam Board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10DF4518" w14:textId="77777777">
            <w:pPr>
              <w:spacing w:line="240" w:lineRule="auto"/>
              <w:rPr>
                <w:rFonts w:ascii="Calibri" w:hAnsi="Calibri" w:eastAsia="Calibri" w:cs="Calibri"/>
                <w:color w:val="323130"/>
              </w:rPr>
            </w:pPr>
            <w:r w:rsidRPr="002D06E0">
              <w:rPr>
                <w:rFonts w:ascii="Calibri" w:hAnsi="Calibri" w:eastAsia="Calibri" w:cs="Calibri"/>
                <w:color w:val="323130"/>
              </w:rPr>
              <w:t> </w:t>
            </w:r>
            <w:proofErr w:type="spellStart"/>
            <w:r w:rsidRPr="002D06E0">
              <w:rPr>
                <w:rFonts w:ascii="Calibri" w:hAnsi="Calibri" w:eastAsia="Calibri" w:cs="Calibri"/>
                <w:color w:val="323130"/>
              </w:rPr>
              <w:t>Eduqas</w:t>
            </w:r>
            <w:proofErr w:type="spellEnd"/>
          </w:p>
        </w:tc>
      </w:tr>
      <w:tr w:rsidRPr="002D06E0" w:rsidR="009710BF" w:rsidTr="00524EB7" w14:paraId="715546EE" w14:textId="77777777">
        <w:trPr>
          <w:trHeight w:val="1162"/>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6B6F19DE" w14:textId="77777777">
            <w:pPr>
              <w:spacing w:line="240" w:lineRule="auto"/>
              <w:rPr>
                <w:rFonts w:ascii="Calibri" w:hAnsi="Calibri" w:eastAsia="Calibri" w:cs="Calibri"/>
                <w:color w:val="323130"/>
              </w:rPr>
            </w:pPr>
            <w:r w:rsidRPr="002D06E0">
              <w:rPr>
                <w:rFonts w:ascii="Calibri" w:hAnsi="Calibri" w:eastAsia="Calibri" w:cs="Calibri"/>
                <w:color w:val="323130"/>
              </w:rPr>
              <w:t>How it’s assessed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0405402" w14:textId="77777777">
            <w:pPr>
              <w:spacing w:line="240" w:lineRule="auto"/>
              <w:rPr>
                <w:rFonts w:ascii="Calibri" w:hAnsi="Calibri" w:eastAsia="Calibri" w:cs="Calibri"/>
              </w:rPr>
            </w:pPr>
            <w:r w:rsidRPr="002D06E0">
              <w:rPr>
                <w:rFonts w:ascii="Calibri" w:hAnsi="Calibri" w:eastAsia="Calibri" w:cs="Calibri"/>
                <w:color w:val="323130"/>
              </w:rPr>
              <w:t> </w:t>
            </w:r>
            <w:r w:rsidRPr="002D06E0">
              <w:rPr>
                <w:rFonts w:ascii="Calibri" w:hAnsi="Calibri" w:eastAsia="Calibri" w:cs="Calibri"/>
              </w:rPr>
              <w:t xml:space="preserve">You will be assessed through a written examination and an assignment. </w:t>
            </w:r>
          </w:p>
          <w:p w:rsidRPr="002D06E0" w:rsidR="009710BF" w:rsidP="000B12C1" w:rsidRDefault="009710BF" w14:paraId="5EE39C07" w14:textId="77777777">
            <w:pPr>
              <w:spacing w:line="240" w:lineRule="auto"/>
              <w:rPr>
                <w:rFonts w:ascii="Calibri" w:hAnsi="Calibri" w:eastAsia="Calibri" w:cs="Calibri"/>
              </w:rPr>
            </w:pPr>
            <w:r w:rsidRPr="002D06E0">
              <w:rPr>
                <w:rFonts w:ascii="Calibri" w:hAnsi="Calibri" w:eastAsia="Calibri" w:cs="Calibri"/>
                <w:b/>
                <w:bCs/>
              </w:rPr>
              <w:t>Unit 1</w:t>
            </w:r>
            <w:r w:rsidRPr="002D06E0">
              <w:rPr>
                <w:rFonts w:ascii="Calibri" w:hAnsi="Calibri" w:eastAsia="Calibri" w:cs="Calibri"/>
              </w:rPr>
              <w:t xml:space="preserve"> will be assessed through an exam, which is worth 40% of your qualification. </w:t>
            </w:r>
          </w:p>
          <w:p w:rsidRPr="002D06E0" w:rsidR="009710BF" w:rsidP="000B12C1" w:rsidRDefault="009710BF" w14:paraId="5CE5A76F" w14:textId="77777777">
            <w:pPr>
              <w:spacing w:line="240" w:lineRule="auto"/>
              <w:rPr>
                <w:rFonts w:ascii="Calibri" w:hAnsi="Calibri" w:eastAsia="Calibri" w:cs="Calibri"/>
              </w:rPr>
            </w:pPr>
            <w:r w:rsidRPr="002D06E0">
              <w:rPr>
                <w:rFonts w:ascii="Calibri" w:hAnsi="Calibri" w:eastAsia="Calibri" w:cs="Calibri"/>
                <w:b/>
                <w:bCs/>
              </w:rPr>
              <w:t>Unit 2</w:t>
            </w:r>
            <w:r w:rsidRPr="002D06E0">
              <w:rPr>
                <w:rFonts w:ascii="Calibri" w:hAnsi="Calibri" w:eastAsia="Calibri" w:cs="Calibri"/>
              </w:rPr>
              <w:t xml:space="preserve"> you will complete an assignment where you will plan and prepare a menu in response to a brief. This will be worth 60% of your qualification and will take 12 hours.</w:t>
            </w:r>
          </w:p>
        </w:tc>
      </w:tr>
      <w:tr w:rsidRPr="002D06E0" w:rsidR="009710BF" w:rsidTr="00524EB7" w14:paraId="49786536" w14:textId="77777777">
        <w:trPr>
          <w:trHeight w:val="716"/>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6F8F1118" w14:textId="77777777">
            <w:pPr>
              <w:spacing w:line="240" w:lineRule="auto"/>
              <w:rPr>
                <w:rFonts w:ascii="Calibri" w:hAnsi="Calibri" w:eastAsia="Calibri" w:cs="Calibri"/>
                <w:color w:val="323130"/>
              </w:rPr>
            </w:pPr>
            <w:r w:rsidRPr="002D06E0">
              <w:rPr>
                <w:rFonts w:ascii="Calibri" w:hAnsi="Calibri" w:eastAsia="Calibri" w:cs="Calibri"/>
                <w:color w:val="323130"/>
              </w:rPr>
              <w:t>Why take this subject?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5E8FB0A4" w14:textId="77777777">
            <w:pPr>
              <w:spacing w:after="160" w:line="259" w:lineRule="auto"/>
              <w:rPr>
                <w:rFonts w:ascii="Calibri" w:hAnsi="Calibri" w:eastAsia="Calibri" w:cs="Calibri"/>
                <w:color w:val="000000" w:themeColor="text1"/>
              </w:rPr>
            </w:pPr>
            <w:r w:rsidRPr="002D06E0">
              <w:rPr>
                <w:rFonts w:ascii="Calibri" w:hAnsi="Calibri" w:eastAsia="Calibri" w:cs="Calibri"/>
                <w:color w:val="000000" w:themeColor="text1"/>
              </w:rPr>
              <w:t>Ever wondered what it takes to work in a top hotel or restaurant? Does food and discovering new flavours in the kitchen inspire you? Maybe you’re interested in developing the skills you need to work front of house? If so, it’s time to – find out more about this exciting qualification today!</w:t>
            </w:r>
          </w:p>
        </w:tc>
      </w:tr>
      <w:tr w:rsidRPr="002D06E0" w:rsidR="009710BF" w:rsidTr="00524EB7" w14:paraId="7D7F8B5C" w14:textId="77777777">
        <w:trPr>
          <w:trHeight w:val="2759"/>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ACF9618" w14:textId="77777777">
            <w:pPr>
              <w:spacing w:line="240" w:lineRule="auto"/>
              <w:rPr>
                <w:rFonts w:ascii="Calibri" w:hAnsi="Calibri" w:eastAsia="Calibri" w:cs="Calibri"/>
                <w:color w:val="323130"/>
              </w:rPr>
            </w:pPr>
            <w:r w:rsidRPr="002D06E0">
              <w:rPr>
                <w:rFonts w:ascii="Calibri" w:hAnsi="Calibri" w:eastAsia="Calibri" w:cs="Calibri"/>
                <w:color w:val="323130"/>
              </w:rPr>
              <w:t>Key topics covered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78BDE983" w14:textId="77777777">
            <w:pPr>
              <w:spacing w:line="240" w:lineRule="auto"/>
              <w:rPr>
                <w:rFonts w:ascii="Calibri" w:hAnsi="Calibri" w:eastAsia="Calibri" w:cs="Calibri"/>
                <w:color w:val="000000" w:themeColor="text1"/>
              </w:rPr>
            </w:pPr>
            <w:r w:rsidRPr="002D06E0">
              <w:rPr>
                <w:rFonts w:ascii="Calibri" w:hAnsi="Calibri" w:eastAsia="Calibri" w:cs="Calibri"/>
                <w:color w:val="000000" w:themeColor="text1"/>
              </w:rPr>
              <w:t xml:space="preserve">This qualification is made up of 2 units, </w:t>
            </w:r>
          </w:p>
          <w:p w:rsidRPr="002D06E0" w:rsidR="009710BF" w:rsidP="001A0C0C" w:rsidRDefault="009710BF" w14:paraId="28B43BC8" w14:textId="77777777">
            <w:pPr>
              <w:spacing w:after="0" w:line="259" w:lineRule="auto"/>
              <w:rPr>
                <w:rFonts w:ascii="Calibri" w:hAnsi="Calibri" w:eastAsia="Calibri" w:cs="Calibri"/>
                <w:color w:val="000000" w:themeColor="text1"/>
              </w:rPr>
            </w:pPr>
            <w:r w:rsidRPr="002D06E0">
              <w:rPr>
                <w:rFonts w:ascii="Calibri" w:hAnsi="Calibri" w:eastAsia="Calibri" w:cs="Calibri"/>
                <w:color w:val="000000" w:themeColor="text1"/>
              </w:rPr>
              <w:t>Unit 1: The Hospitality and Catering industry You will:</w:t>
            </w:r>
          </w:p>
          <w:p w:rsidRPr="002D06E0" w:rsidR="009710BF" w:rsidP="001A0C0C" w:rsidRDefault="009710BF" w14:paraId="25661E6E" w14:textId="77777777">
            <w:pPr>
              <w:pStyle w:val="ListParagraph"/>
              <w:numPr>
                <w:ilvl w:val="0"/>
                <w:numId w:val="32"/>
              </w:numPr>
              <w:spacing w:after="0" w:line="259" w:lineRule="auto"/>
              <w:rPr>
                <w:rFonts w:eastAsiaTheme="minorEastAsia"/>
                <w:color w:val="000000" w:themeColor="text1"/>
              </w:rPr>
            </w:pPr>
            <w:r w:rsidRPr="002D06E0">
              <w:rPr>
                <w:rFonts w:ascii="Calibri" w:hAnsi="Calibri" w:eastAsia="Calibri" w:cs="Calibri"/>
                <w:color w:val="000000" w:themeColor="text1"/>
              </w:rPr>
              <w:t xml:space="preserve">Learn about the hospitality and catering industry, the types of hospitality and catering providers and about working in the industry. </w:t>
            </w:r>
          </w:p>
          <w:p w:rsidRPr="002D06E0" w:rsidR="009710BF" w:rsidP="001A0C0C" w:rsidRDefault="009710BF" w14:paraId="59AA3355" w14:textId="77777777">
            <w:pPr>
              <w:pStyle w:val="ListParagraph"/>
              <w:numPr>
                <w:ilvl w:val="0"/>
                <w:numId w:val="32"/>
              </w:numPr>
              <w:spacing w:after="0" w:line="259" w:lineRule="auto"/>
              <w:rPr>
                <w:rFonts w:eastAsiaTheme="minorEastAsia"/>
                <w:color w:val="000000" w:themeColor="text1"/>
              </w:rPr>
            </w:pPr>
            <w:r w:rsidRPr="002D06E0">
              <w:rPr>
                <w:rFonts w:ascii="Calibri" w:hAnsi="Calibri" w:eastAsia="Calibri" w:cs="Calibri"/>
                <w:color w:val="000000" w:themeColor="text1"/>
              </w:rPr>
              <w:t>Learn about health and safety, and food safety in hospitality and catering, as well as food related causes of ill health.</w:t>
            </w:r>
          </w:p>
          <w:p w:rsidRPr="002D06E0" w:rsidR="009710BF" w:rsidP="001A0C0C" w:rsidRDefault="009710BF" w14:paraId="718027C1" w14:textId="77777777">
            <w:pPr>
              <w:spacing w:after="0" w:line="259" w:lineRule="auto"/>
              <w:rPr>
                <w:rFonts w:ascii="Calibri" w:hAnsi="Calibri" w:eastAsia="Calibri" w:cs="Calibri"/>
                <w:color w:val="000000" w:themeColor="text1"/>
              </w:rPr>
            </w:pPr>
            <w:r w:rsidRPr="002D06E0">
              <w:rPr>
                <w:rFonts w:ascii="Calibri" w:hAnsi="Calibri" w:eastAsia="Calibri" w:cs="Calibri"/>
                <w:color w:val="000000" w:themeColor="text1"/>
              </w:rPr>
              <w:t xml:space="preserve">Unit 2: Hospitality and Catering in action </w:t>
            </w:r>
          </w:p>
          <w:p w:rsidRPr="002D06E0" w:rsidR="009710BF" w:rsidP="001A0C0C" w:rsidRDefault="009710BF" w14:paraId="5C821C2F" w14:textId="77777777">
            <w:pPr>
              <w:pStyle w:val="ListParagraph"/>
              <w:numPr>
                <w:ilvl w:val="0"/>
                <w:numId w:val="31"/>
              </w:numPr>
              <w:spacing w:after="0" w:line="259" w:lineRule="auto"/>
              <w:rPr>
                <w:rFonts w:eastAsiaTheme="minorEastAsia"/>
                <w:color w:val="000000" w:themeColor="text1"/>
              </w:rPr>
            </w:pPr>
            <w:r w:rsidRPr="002D06E0">
              <w:rPr>
                <w:rFonts w:ascii="Calibri" w:hAnsi="Calibri" w:eastAsia="Calibri" w:cs="Calibri"/>
                <w:color w:val="000000" w:themeColor="text1"/>
              </w:rPr>
              <w:t xml:space="preserve">Learn about the importance of nutrition and how cooking methods can impact on nutritional value. </w:t>
            </w:r>
          </w:p>
          <w:p w:rsidRPr="002D06E0" w:rsidR="009710BF" w:rsidP="001A0C0C" w:rsidRDefault="009710BF" w14:paraId="068027B2" w14:textId="77777777">
            <w:pPr>
              <w:pStyle w:val="ListParagraph"/>
              <w:numPr>
                <w:ilvl w:val="0"/>
                <w:numId w:val="31"/>
              </w:numPr>
              <w:spacing w:after="0" w:line="259" w:lineRule="auto"/>
              <w:rPr>
                <w:rFonts w:eastAsiaTheme="minorEastAsia"/>
                <w:color w:val="000000" w:themeColor="text1"/>
              </w:rPr>
            </w:pPr>
            <w:r w:rsidRPr="002D06E0">
              <w:rPr>
                <w:rFonts w:ascii="Calibri" w:hAnsi="Calibri" w:eastAsia="Calibri" w:cs="Calibri"/>
                <w:color w:val="000000" w:themeColor="text1"/>
              </w:rPr>
              <w:t>Learn how to plan nutritious menus as well as factors which affect menu planning. You will learn the skills and techniques needed to prepare, cook and present dishes as well as learning how to review your work effectively.</w:t>
            </w:r>
          </w:p>
        </w:tc>
      </w:tr>
      <w:tr w:rsidR="009710BF" w:rsidTr="00524EB7" w14:paraId="799E1BD6" w14:textId="77777777">
        <w:trPr>
          <w:trHeight w:val="2019"/>
        </w:trPr>
        <w:tc>
          <w:tcPr>
            <w:tcW w:w="1570" w:type="dxa"/>
            <w:tcBorders>
              <w:top w:val="single" w:color="auto" w:sz="6" w:space="0"/>
              <w:left w:val="single" w:color="auto" w:sz="6" w:space="0"/>
              <w:bottom w:val="nil"/>
              <w:right w:val="single" w:color="auto" w:sz="6" w:space="0"/>
            </w:tcBorders>
            <w:shd w:val="clear" w:color="auto" w:fill="FFFFFF" w:themeFill="background1"/>
            <w:vAlign w:val="center"/>
          </w:tcPr>
          <w:p w:rsidRPr="002D06E0" w:rsidR="009710BF" w:rsidP="000B12C1" w:rsidRDefault="009710BF" w14:paraId="2112555D" w14:textId="77777777">
            <w:pPr>
              <w:spacing w:line="240" w:lineRule="auto"/>
              <w:rPr>
                <w:rFonts w:ascii="Calibri" w:hAnsi="Calibri" w:eastAsia="Calibri" w:cs="Calibri"/>
                <w:color w:val="323130"/>
              </w:rPr>
            </w:pPr>
            <w:r w:rsidRPr="002D06E0">
              <w:rPr>
                <w:rFonts w:ascii="Calibri" w:hAnsi="Calibri" w:eastAsia="Calibri" w:cs="Calibri"/>
                <w:color w:val="323130"/>
              </w:rPr>
              <w:t>Key skills learnt </w:t>
            </w:r>
          </w:p>
        </w:tc>
        <w:tc>
          <w:tcPr>
            <w:tcW w:w="7793" w:type="dxa"/>
            <w:tcBorders>
              <w:top w:val="single" w:color="auto" w:sz="6" w:space="0"/>
              <w:left w:val="single" w:color="auto" w:sz="6" w:space="0"/>
              <w:bottom w:val="nil"/>
              <w:right w:val="single" w:color="auto" w:sz="6" w:space="0"/>
            </w:tcBorders>
            <w:shd w:val="clear" w:color="auto" w:fill="FFFFFF" w:themeFill="background1"/>
            <w:vAlign w:val="center"/>
          </w:tcPr>
          <w:p w:rsidRPr="002D06E0" w:rsidR="009710BF" w:rsidP="001A0C0C" w:rsidRDefault="009710BF" w14:paraId="57619DE3" w14:textId="77777777">
            <w:pPr>
              <w:spacing w:after="0" w:line="240" w:lineRule="auto"/>
              <w:rPr>
                <w:rFonts w:ascii="Calibri" w:hAnsi="Calibri" w:eastAsia="Calibri" w:cs="Calibri"/>
                <w:color w:val="000000" w:themeColor="text1"/>
              </w:rPr>
            </w:pPr>
            <w:r w:rsidRPr="002D06E0">
              <w:rPr>
                <w:rFonts w:ascii="Calibri" w:hAnsi="Calibri" w:eastAsia="Calibri" w:cs="Calibri"/>
                <w:color w:val="000000" w:themeColor="text1"/>
              </w:rPr>
              <w:t>You will develop a range of skills which are attractive to employers, colleges and universities including:</w:t>
            </w:r>
          </w:p>
          <w:p w:rsidRPr="001A0C0C" w:rsidR="001A0C0C" w:rsidP="001A0C0C" w:rsidRDefault="009710BF" w14:paraId="089F8699" w14:textId="77777777">
            <w:pPr>
              <w:pStyle w:val="ListParagraph"/>
              <w:numPr>
                <w:ilvl w:val="0"/>
                <w:numId w:val="30"/>
              </w:numPr>
              <w:spacing w:after="0" w:line="240" w:lineRule="auto"/>
              <w:rPr>
                <w:rFonts w:eastAsiaTheme="minorEastAsia"/>
              </w:rPr>
            </w:pPr>
            <w:r w:rsidRPr="001A0C0C">
              <w:rPr>
                <w:rFonts w:ascii="Calibri" w:hAnsi="Calibri" w:eastAsia="Calibri" w:cs="Calibri"/>
              </w:rPr>
              <w:t>Practical food preparation skills</w:t>
            </w:r>
          </w:p>
          <w:p w:rsidRPr="001A0C0C" w:rsidR="001A0C0C" w:rsidP="001A0C0C" w:rsidRDefault="009710BF" w14:paraId="3B30257A" w14:textId="77777777">
            <w:pPr>
              <w:pStyle w:val="ListParagraph"/>
              <w:numPr>
                <w:ilvl w:val="0"/>
                <w:numId w:val="30"/>
              </w:numPr>
              <w:spacing w:line="240" w:lineRule="auto"/>
              <w:rPr>
                <w:rFonts w:eastAsiaTheme="minorEastAsia"/>
              </w:rPr>
            </w:pPr>
            <w:r w:rsidRPr="001A0C0C">
              <w:rPr>
                <w:rFonts w:ascii="Calibri" w:hAnsi="Calibri" w:eastAsia="Calibri" w:cs="Calibri"/>
              </w:rPr>
              <w:t xml:space="preserve">Communication </w:t>
            </w:r>
          </w:p>
          <w:p w:rsidRPr="001A0C0C" w:rsidR="009710BF" w:rsidP="001A0C0C" w:rsidRDefault="009710BF" w14:paraId="7FE7F697" w14:textId="2C57B10E">
            <w:pPr>
              <w:pStyle w:val="ListParagraph"/>
              <w:numPr>
                <w:ilvl w:val="0"/>
                <w:numId w:val="30"/>
              </w:numPr>
              <w:spacing w:line="240" w:lineRule="auto"/>
              <w:rPr>
                <w:rFonts w:eastAsiaTheme="minorEastAsia"/>
              </w:rPr>
            </w:pPr>
            <w:r w:rsidRPr="001A0C0C">
              <w:rPr>
                <w:rFonts w:ascii="Calibri" w:hAnsi="Calibri" w:eastAsia="Calibri" w:cs="Calibri"/>
              </w:rPr>
              <w:t xml:space="preserve">Learning independently </w:t>
            </w:r>
          </w:p>
          <w:p w:rsidRPr="002D06E0" w:rsidR="009710BF" w:rsidP="000B12C1" w:rsidRDefault="009710BF" w14:paraId="00EBFD0A"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Organisation </w:t>
            </w:r>
          </w:p>
          <w:p w:rsidRPr="002D06E0" w:rsidR="009710BF" w:rsidP="000B12C1" w:rsidRDefault="009710BF" w14:paraId="7857179C"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Problem solving </w:t>
            </w:r>
          </w:p>
          <w:p w:rsidRPr="002D06E0" w:rsidR="009710BF" w:rsidP="000B12C1" w:rsidRDefault="009710BF" w14:paraId="4031B79B"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Research </w:t>
            </w:r>
          </w:p>
          <w:p w:rsidRPr="002D06E0" w:rsidR="009710BF" w:rsidP="000B12C1" w:rsidRDefault="009710BF" w14:paraId="4E5D84F5"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Self-discipline </w:t>
            </w:r>
          </w:p>
          <w:p w:rsidRPr="002D06E0" w:rsidR="009710BF" w:rsidP="000B12C1" w:rsidRDefault="009710BF" w14:paraId="65EABE94" w14:textId="77777777">
            <w:pPr>
              <w:pStyle w:val="ListParagraph"/>
              <w:numPr>
                <w:ilvl w:val="0"/>
                <w:numId w:val="30"/>
              </w:numPr>
              <w:spacing w:line="240" w:lineRule="auto"/>
              <w:rPr>
                <w:rFonts w:eastAsiaTheme="minorEastAsia"/>
              </w:rPr>
            </w:pPr>
            <w:r w:rsidRPr="002D06E0">
              <w:rPr>
                <w:rFonts w:ascii="Calibri" w:hAnsi="Calibri" w:eastAsia="Calibri" w:cs="Calibri"/>
              </w:rPr>
              <w:t>Time management</w:t>
            </w:r>
          </w:p>
        </w:tc>
      </w:tr>
      <w:tr w:rsidR="009710BF" w:rsidTr="00524EB7" w14:paraId="1E491E28" w14:textId="77777777">
        <w:trPr>
          <w:trHeight w:val="110"/>
        </w:trPr>
        <w:tc>
          <w:tcPr>
            <w:tcW w:w="1570" w:type="dxa"/>
            <w:tcBorders>
              <w:top w:val="nil"/>
              <w:left w:val="single" w:color="auto" w:sz="6" w:space="0"/>
              <w:bottom w:val="single" w:color="auto" w:sz="6" w:space="0"/>
              <w:right w:val="single" w:color="auto" w:sz="6" w:space="0"/>
            </w:tcBorders>
            <w:shd w:val="clear" w:color="auto" w:fill="FFFFFF" w:themeFill="background1"/>
            <w:vAlign w:val="center"/>
          </w:tcPr>
          <w:p w:rsidR="009710BF" w:rsidP="000B12C1" w:rsidRDefault="009710BF" w14:paraId="419EEC69" w14:textId="77777777">
            <w:pPr>
              <w:spacing w:line="240" w:lineRule="auto"/>
              <w:rPr>
                <w:rFonts w:ascii="Calibri" w:hAnsi="Calibri" w:eastAsia="Calibri" w:cs="Calibri"/>
                <w:color w:val="323130"/>
                <w:highlight w:val="yellow"/>
              </w:rPr>
            </w:pPr>
          </w:p>
        </w:tc>
        <w:tc>
          <w:tcPr>
            <w:tcW w:w="7793" w:type="dxa"/>
            <w:tcBorders>
              <w:top w:val="nil"/>
              <w:left w:val="single" w:color="auto" w:sz="6" w:space="0"/>
              <w:bottom w:val="single" w:color="auto" w:sz="6" w:space="0"/>
              <w:right w:val="single" w:color="auto" w:sz="6" w:space="0"/>
            </w:tcBorders>
            <w:shd w:val="clear" w:color="auto" w:fill="FFFFFF" w:themeFill="background1"/>
            <w:vAlign w:val="center"/>
          </w:tcPr>
          <w:p w:rsidR="009710BF" w:rsidP="000B12C1" w:rsidRDefault="009710BF" w14:paraId="08E041CD" w14:textId="77777777">
            <w:pPr>
              <w:spacing w:line="240" w:lineRule="auto"/>
              <w:rPr>
                <w:rFonts w:ascii="Calibri" w:hAnsi="Calibri" w:eastAsia="Calibri" w:cs="Calibri"/>
                <w:color w:val="323130"/>
                <w:highlight w:val="yellow"/>
              </w:rPr>
            </w:pPr>
          </w:p>
        </w:tc>
      </w:tr>
    </w:tbl>
    <w:p w:rsidR="00524EB7" w:rsidP="00524EB7" w:rsidRDefault="00524EB7" w14:paraId="30ED8097" w14:textId="7526BEC6">
      <w:pPr>
        <w:rPr>
          <w:rFonts w:cstheme="minorHAnsi"/>
        </w:rPr>
      </w:pPr>
      <w:r>
        <w:rPr>
          <w:rFonts w:cstheme="minorHAnsi"/>
        </w:rPr>
        <w:t xml:space="preserve">For further information, please contact Sarah Musson – </w:t>
      </w:r>
      <w:hyperlink w:history="1" r:id="rId21">
        <w:r w:rsidRPr="00BB6D83">
          <w:rPr>
            <w:rStyle w:val="Hyperlink"/>
            <w:rFonts w:cstheme="minorHAnsi"/>
          </w:rPr>
          <w:t>smusson@ben.srscmat.co.uk</w:t>
        </w:r>
      </w:hyperlink>
    </w:p>
    <w:p w:rsidR="00524EB7" w:rsidP="002C6587" w:rsidRDefault="00524EB7" w14:paraId="61C1B932" w14:textId="77777777">
      <w:pPr>
        <w:spacing w:after="0" w:line="240" w:lineRule="auto"/>
        <w:textAlignment w:val="baseline"/>
        <w:rPr>
          <w:rFonts w:eastAsia="Times New Roman" w:cstheme="minorHAnsi"/>
          <w:b/>
          <w:bCs/>
          <w:sz w:val="40"/>
          <w:szCs w:val="40"/>
          <w:lang w:eastAsia="en-GB"/>
        </w:rPr>
      </w:pPr>
    </w:p>
    <w:p w:rsidRPr="00612750" w:rsidR="002C6587" w:rsidP="002C6587" w:rsidRDefault="002C6587" w14:paraId="4AA9225B" w14:textId="6FFD415E">
      <w:pPr>
        <w:spacing w:after="0" w:line="240" w:lineRule="auto"/>
        <w:textAlignment w:val="baseline"/>
        <w:rPr>
          <w:rFonts w:eastAsia="Times New Roman" w:cstheme="minorHAnsi"/>
          <w:b/>
          <w:bCs/>
          <w:sz w:val="40"/>
          <w:szCs w:val="40"/>
          <w:lang w:eastAsia="en-GB"/>
        </w:rPr>
      </w:pPr>
      <w:r w:rsidRPr="00612750">
        <w:rPr>
          <w:rFonts w:eastAsia="Times New Roman" w:cstheme="minorHAnsi"/>
          <w:b/>
          <w:bCs/>
          <w:sz w:val="40"/>
          <w:szCs w:val="40"/>
          <w:lang w:eastAsia="en-GB"/>
        </w:rPr>
        <w:t>GCSE Media </w:t>
      </w:r>
    </w:p>
    <w:p w:rsidRPr="00612750" w:rsidR="002C6587" w:rsidP="002C6587" w:rsidRDefault="002C6587" w14:paraId="41B12CEB" w14:textId="77777777">
      <w:pPr>
        <w:spacing w:after="0" w:line="240" w:lineRule="auto"/>
        <w:textAlignment w:val="baseline"/>
        <w:rPr>
          <w:rFonts w:eastAsia="Times New Roman" w:cstheme="minorHAnsi"/>
          <w:sz w:val="24"/>
          <w:szCs w:val="24"/>
          <w:lang w:eastAsia="en-GB"/>
        </w:rPr>
      </w:pPr>
    </w:p>
    <w:tbl>
      <w:tblPr>
        <w:tblW w:w="9782"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1606"/>
        <w:gridCol w:w="8176"/>
      </w:tblGrid>
      <w:tr w:rsidRPr="00612750" w:rsidR="002C6587" w:rsidTr="0BEE6C25" w14:paraId="485273C0" w14:textId="77777777">
        <w:tc>
          <w:tcPr>
            <w:tcW w:w="160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597CBBB"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Qualification </w:t>
            </w:r>
          </w:p>
        </w:tc>
        <w:tc>
          <w:tcPr>
            <w:tcW w:w="8176"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3B6FBA7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GCSE 9-1 Media Studies</w:t>
            </w:r>
          </w:p>
        </w:tc>
      </w:tr>
      <w:tr w:rsidRPr="00612750" w:rsidR="002C6587" w:rsidTr="0BEE6C25" w14:paraId="30AC0DB2"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E2F6FE2"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Exam Board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CE3F07E"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 </w:t>
            </w:r>
          </w:p>
          <w:p w:rsidRPr="00612750" w:rsidR="002C6587" w:rsidP="00586DEE" w:rsidRDefault="002C6587" w14:paraId="6F8DDED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 </w:t>
            </w:r>
            <w:proofErr w:type="spellStart"/>
            <w:r w:rsidRPr="00612750">
              <w:rPr>
                <w:rFonts w:eastAsia="Times New Roman" w:cstheme="minorHAnsi"/>
                <w:color w:val="000000"/>
                <w:sz w:val="24"/>
                <w:szCs w:val="24"/>
                <w:bdr w:val="none" w:color="auto" w:sz="0" w:space="0" w:frame="1"/>
                <w:lang w:eastAsia="en-GB"/>
              </w:rPr>
              <w:t>Eduqas</w:t>
            </w:r>
            <w:proofErr w:type="spellEnd"/>
          </w:p>
        </w:tc>
      </w:tr>
      <w:tr w:rsidRPr="00612750" w:rsidR="002C6587" w:rsidTr="0BEE6C25" w14:paraId="28E80052"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39622BB"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How it’s assessed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41BF3B32"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 </w:t>
            </w:r>
          </w:p>
          <w:p w:rsidRPr="00612750" w:rsidR="002C6587" w:rsidP="00586DEE" w:rsidRDefault="002C6587" w14:paraId="604ED025"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There are 2 exams worth 70% in total and a piece of non examined assessment (teacher-assessed coursework)  which is worth 30%</w:t>
            </w:r>
          </w:p>
          <w:p w:rsidRPr="00612750" w:rsidR="002C6587" w:rsidP="00586DEE" w:rsidRDefault="002C6587" w14:paraId="4A93F342" w14:textId="77777777">
            <w:pPr>
              <w:spacing w:after="0" w:line="240" w:lineRule="auto"/>
              <w:rPr>
                <w:rFonts w:eastAsia="Times New Roman" w:cstheme="minorHAnsi"/>
                <w:color w:val="000000"/>
                <w:sz w:val="24"/>
                <w:szCs w:val="24"/>
                <w:lang w:eastAsia="en-GB"/>
              </w:rPr>
            </w:pPr>
          </w:p>
        </w:tc>
      </w:tr>
      <w:tr w:rsidRPr="00612750" w:rsidR="002C6587" w:rsidTr="0BEE6C25" w14:paraId="7EC8381A"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7611F5B"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Why take this subject?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3FCD089"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 </w:t>
            </w:r>
          </w:p>
          <w:p w:rsidRPr="00612750" w:rsidR="002C6587" w:rsidP="00586DEE" w:rsidRDefault="002C6587" w14:paraId="64D8CF84"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The UK’s Creative Industries, which includes the film, television and music industries, are now worth £71.4 billion per year to the UK economy.  This course is designed to support learners who want to learn about working in these creative industries.  </w:t>
            </w:r>
          </w:p>
          <w:p w:rsidRPr="00612750" w:rsidR="002C6587" w:rsidP="00586DEE" w:rsidRDefault="002C6587" w14:paraId="6C9DDA2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In this course, you will gain an insight into the Media industry and the technology that is used within it. Y</w:t>
            </w:r>
            <w:r w:rsidRPr="00612750">
              <w:rPr>
                <w:rFonts w:eastAsia="Times New Roman" w:cstheme="minorHAnsi"/>
                <w:color w:val="000000"/>
                <w:sz w:val="24"/>
                <w:szCs w:val="24"/>
                <w:bdr w:val="none" w:color="auto" w:sz="0" w:space="0" w:frame="1"/>
                <w:shd w:val="clear" w:color="auto" w:fill="FFFFFF"/>
                <w:lang w:eastAsia="en-GB"/>
              </w:rPr>
              <w:t>ou will learn to question the media industry and realise how much of what we see and hear has been created to influence us. You will also learn practical skills in using industry standard software including InDesign and Photoshop.  </w:t>
            </w:r>
          </w:p>
        </w:tc>
      </w:tr>
      <w:tr w:rsidRPr="00612750" w:rsidR="002C6587" w:rsidTr="0BEE6C25" w14:paraId="04866008"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21D4789"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Key topics covered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84E49FC" w14:textId="77777777">
            <w:pPr>
              <w:spacing w:after="0" w:line="240" w:lineRule="auto"/>
              <w:rPr>
                <w:rFonts w:eastAsia="Times New Roman"/>
                <w:color w:val="000000"/>
                <w:sz w:val="24"/>
                <w:szCs w:val="24"/>
                <w:lang w:eastAsia="en-GB"/>
              </w:rPr>
            </w:pPr>
            <w:r w:rsidRPr="0BEE6C25">
              <w:rPr>
                <w:rFonts w:eastAsia="Times New Roman"/>
                <w:color w:val="000000"/>
                <w:sz w:val="24"/>
                <w:szCs w:val="24"/>
                <w:bdr w:val="none" w:color="auto" w:sz="0" w:space="0" w:frame="1"/>
                <w:lang w:eastAsia="en-GB"/>
              </w:rPr>
              <w:t> </w:t>
            </w:r>
            <w:r w:rsidRPr="0BEE6C25">
              <w:rPr>
                <w:rFonts w:eastAsia="Times New Roman"/>
                <w:b/>
                <w:color w:val="000000"/>
                <w:sz w:val="24"/>
                <w:szCs w:val="24"/>
                <w:bdr w:val="none" w:color="auto" w:sz="0" w:space="0" w:frame="1"/>
                <w:lang w:eastAsia="en-GB"/>
              </w:rPr>
              <w:t>Component 1</w:t>
            </w:r>
          </w:p>
          <w:p w:rsidRPr="00612750" w:rsidR="002C6587" w:rsidP="00586DEE" w:rsidRDefault="002C6587" w14:paraId="0E78FBA7"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You will explore Media Language and Representation, Media industries and Audiences. You will study newspapers, magazines, video games and film marketing. Through this, you will learn how the media industries can influence its audience and how it represents different demographics of in a variety of ways.   </w:t>
            </w:r>
          </w:p>
          <w:p w:rsidRPr="00612750" w:rsidR="002C6587" w:rsidP="00586DEE" w:rsidRDefault="002C6587" w14:paraId="525AE47F" w14:textId="77777777">
            <w:p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b/>
                <w:bCs/>
                <w:sz w:val="24"/>
                <w:szCs w:val="24"/>
                <w:bdr w:val="none" w:color="auto" w:sz="0" w:space="0" w:frame="1"/>
                <w:lang w:eastAsia="en-GB"/>
              </w:rPr>
              <w:t>Component 2</w:t>
            </w:r>
          </w:p>
          <w:p w:rsidRPr="00612750" w:rsidR="002C6587" w:rsidP="00586DEE" w:rsidRDefault="002C6587" w14:paraId="03FCCA23" w14:textId="77777777">
            <w:p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sz w:val="24"/>
                <w:szCs w:val="24"/>
                <w:bdr w:val="none" w:color="auto" w:sz="0" w:space="0" w:frame="1"/>
                <w:lang w:eastAsia="en-GB"/>
              </w:rPr>
              <w:t>You will  look at television shows and music videos. You will be studying a range of set works and you will explore how different elements are used to create meaning and how a variety of audiences may respond. </w:t>
            </w:r>
          </w:p>
          <w:p w:rsidRPr="00612750" w:rsidR="002C6587" w:rsidP="00586DEE" w:rsidRDefault="002C6587" w14:paraId="13E346B5" w14:textId="77777777">
            <w:p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b/>
                <w:bCs/>
                <w:sz w:val="24"/>
                <w:szCs w:val="24"/>
                <w:bdr w:val="none" w:color="auto" w:sz="0" w:space="0" w:frame="1"/>
                <w:lang w:eastAsia="en-GB"/>
              </w:rPr>
              <w:t>Component 3:</w:t>
            </w:r>
            <w:r w:rsidRPr="00612750">
              <w:rPr>
                <w:rFonts w:eastAsia="Times New Roman" w:cstheme="minorHAnsi"/>
                <w:sz w:val="24"/>
                <w:szCs w:val="24"/>
                <w:bdr w:val="none" w:color="auto" w:sz="0" w:space="0" w:frame="1"/>
                <w:lang w:eastAsia="en-GB"/>
              </w:rPr>
              <w:t> This is a practical task where you create your own media product. This will usually take the form of a magazine where you will create a front cover and a double page spread.  </w:t>
            </w:r>
          </w:p>
          <w:p w:rsidRPr="00612750" w:rsidR="002C6587" w:rsidP="00586DEE" w:rsidRDefault="002C6587" w14:paraId="111C44C1"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 </w:t>
            </w:r>
          </w:p>
        </w:tc>
      </w:tr>
      <w:tr w:rsidRPr="00612750" w:rsidR="002C6587" w:rsidTr="0BEE6C25" w14:paraId="7B0BD735"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321EC40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Key skills learnt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1545348" w14:textId="77777777">
            <w:pPr>
              <w:spacing w:after="0" w:line="240" w:lineRule="auto"/>
              <w:textAlignment w:val="baseline"/>
              <w:rPr>
                <w:rFonts w:eastAsia="Times New Roman" w:cstheme="minorHAnsi"/>
                <w:color w:val="000000"/>
                <w:sz w:val="24"/>
                <w:szCs w:val="24"/>
                <w:lang w:eastAsia="en-GB"/>
              </w:rPr>
            </w:pPr>
            <w:r w:rsidRPr="00612750">
              <w:rPr>
                <w:rFonts w:eastAsia="Times New Roman" w:cstheme="minorHAnsi"/>
                <w:color w:val="000000"/>
                <w:sz w:val="24"/>
                <w:szCs w:val="24"/>
                <w:lang w:eastAsia="en-GB"/>
              </w:rPr>
              <w:t>Critical thinking, analysis, research, planning, understanding of issues related to stereotyping and representation,  practical skills  in industry-standard software</w:t>
            </w:r>
            <w:r w:rsidRPr="00612750">
              <w:rPr>
                <w:rFonts w:eastAsia="Times New Roman" w:cstheme="minorHAnsi"/>
                <w:color w:val="000000"/>
                <w:sz w:val="24"/>
                <w:szCs w:val="24"/>
                <w:bdr w:val="none" w:color="auto" w:sz="0" w:space="0" w:frame="1"/>
                <w:shd w:val="clear" w:color="auto" w:fill="FFFFFF"/>
                <w:lang w:eastAsia="en-GB"/>
              </w:rPr>
              <w:t> Photoshop and In Design, time </w:t>
            </w:r>
            <w:r w:rsidRPr="00612750">
              <w:rPr>
                <w:rFonts w:eastAsia="Times New Roman" w:cstheme="minorHAnsi"/>
                <w:color w:val="000000"/>
                <w:sz w:val="24"/>
                <w:szCs w:val="24"/>
                <w:lang w:eastAsia="en-GB"/>
              </w:rPr>
              <w:t>management, essay writing skills, debating skills and many more</w:t>
            </w:r>
          </w:p>
        </w:tc>
      </w:tr>
    </w:tbl>
    <w:p w:rsidRPr="00612750" w:rsidR="002C6587" w:rsidP="002C6587" w:rsidRDefault="002C6587" w14:paraId="104BF53B" w14:textId="77777777">
      <w:pPr>
        <w:spacing w:after="0" w:line="240" w:lineRule="auto"/>
        <w:textAlignment w:val="baseline"/>
        <w:rPr>
          <w:rFonts w:eastAsia="Times New Roman" w:cstheme="minorHAnsi"/>
          <w:sz w:val="24"/>
          <w:szCs w:val="24"/>
          <w:lang w:eastAsia="en-GB"/>
        </w:rPr>
      </w:pPr>
      <w:r w:rsidRPr="00612750">
        <w:rPr>
          <w:rFonts w:eastAsia="Times New Roman" w:cstheme="minorHAnsi"/>
          <w:sz w:val="24"/>
          <w:szCs w:val="24"/>
          <w:lang w:eastAsia="en-GB"/>
        </w:rPr>
        <w:t> </w:t>
      </w:r>
    </w:p>
    <w:p w:rsidR="00524EB7" w:rsidP="00524EB7" w:rsidRDefault="00524EB7" w14:paraId="1AFE0803" w14:textId="0F9B077D">
      <w:pPr>
        <w:rPr>
          <w:rFonts w:cstheme="minorHAnsi"/>
        </w:rPr>
      </w:pPr>
      <w:r>
        <w:rPr>
          <w:rFonts w:cstheme="minorHAnsi"/>
        </w:rPr>
        <w:t xml:space="preserve">For further information, please contact Joanne Rowland </w:t>
      </w:r>
      <w:hyperlink w:history="1" r:id="rId22">
        <w:r w:rsidRPr="00BB6D83">
          <w:rPr>
            <w:rStyle w:val="Hyperlink"/>
            <w:rFonts w:cstheme="minorHAnsi"/>
          </w:rPr>
          <w:t>jrowlands@ben.srscmat.co.uk</w:t>
        </w:r>
      </w:hyperlink>
    </w:p>
    <w:p w:rsidRPr="00612750" w:rsidR="002C6587" w:rsidP="00EE0256" w:rsidRDefault="002C6587" w14:paraId="516DD9C2" w14:textId="4AB2B81F">
      <w:pPr>
        <w:spacing w:after="240" w:line="240" w:lineRule="auto"/>
        <w:textAlignment w:val="baseline"/>
        <w:rPr>
          <w:rFonts w:eastAsia="Times New Roman" w:cstheme="minorHAnsi"/>
          <w:color w:val="000000"/>
          <w:sz w:val="24"/>
          <w:szCs w:val="24"/>
          <w:lang w:eastAsia="en-GB"/>
        </w:rPr>
      </w:pPr>
    </w:p>
    <w:p w:rsidRPr="00612750" w:rsidR="001A0C0C" w:rsidP="00EE0256" w:rsidRDefault="001A0C0C" w14:paraId="49D72C12" w14:textId="7104217F">
      <w:pPr>
        <w:spacing w:after="240" w:line="240" w:lineRule="auto"/>
        <w:textAlignment w:val="baseline"/>
        <w:rPr>
          <w:rFonts w:eastAsia="Times New Roman" w:cstheme="minorHAnsi"/>
          <w:color w:val="000000"/>
          <w:sz w:val="24"/>
          <w:szCs w:val="24"/>
          <w:lang w:eastAsia="en-GB"/>
        </w:rPr>
      </w:pPr>
    </w:p>
    <w:p w:rsidRPr="00612750" w:rsidR="00EE0256" w:rsidP="00EE0256" w:rsidRDefault="002C6587" w14:paraId="4E0B0F40" w14:textId="5EE41E5E">
      <w:pPr>
        <w:spacing w:after="0" w:line="240" w:lineRule="auto"/>
        <w:textAlignment w:val="baseline"/>
        <w:rPr>
          <w:rFonts w:eastAsia="Times New Roman" w:cstheme="minorHAnsi"/>
          <w:color w:val="000000"/>
          <w:sz w:val="40"/>
          <w:szCs w:val="40"/>
          <w:lang w:eastAsia="en-GB"/>
        </w:rPr>
      </w:pPr>
      <w:r w:rsidRPr="00612750">
        <w:rPr>
          <w:rFonts w:eastAsia="Times New Roman" w:cstheme="minorHAnsi"/>
          <w:b/>
          <w:bCs/>
          <w:color w:val="000000"/>
          <w:sz w:val="40"/>
          <w:szCs w:val="40"/>
          <w:lang w:eastAsia="en-GB"/>
        </w:rPr>
        <w:t>GCSE Music</w:t>
      </w:r>
    </w:p>
    <w:p w:rsidRPr="009030C0" w:rsidR="00EE0256" w:rsidP="00EE0256" w:rsidRDefault="00EE0256" w14:paraId="4E0B0F41" w14:textId="77777777">
      <w:pPr>
        <w:shd w:val="clear" w:color="auto" w:fill="FFFFFF"/>
        <w:spacing w:after="0" w:line="240" w:lineRule="auto"/>
        <w:textAlignment w:val="baseline"/>
        <w:rPr>
          <w:rFonts w:eastAsia="Times New Roman" w:cstheme="minorHAnsi"/>
          <w:color w:val="000000"/>
          <w:sz w:val="24"/>
          <w:szCs w:val="24"/>
          <w:lang w:eastAsia="en-GB"/>
        </w:rPr>
      </w:pPr>
    </w:p>
    <w:tbl>
      <w:tblPr>
        <w:tblW w:w="9924"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1516"/>
        <w:gridCol w:w="8408"/>
      </w:tblGrid>
      <w:tr w:rsidRPr="009030C0" w:rsidR="00EE0256" w:rsidTr="0054039C" w14:paraId="4E0B0F44" w14:textId="77777777">
        <w:tc>
          <w:tcPr>
            <w:tcW w:w="14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2"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8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GCSE 9-1 Music</w:t>
            </w:r>
          </w:p>
        </w:tc>
      </w:tr>
      <w:tr w:rsidRPr="009030C0" w:rsidR="00EE0256" w:rsidTr="0054039C" w14:paraId="4E0B0F48"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Exam Board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7" w14:textId="2F9BA6EA">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 </w:t>
            </w:r>
            <w:proofErr w:type="spellStart"/>
            <w:r w:rsidRPr="009030C0">
              <w:rPr>
                <w:rFonts w:eastAsia="Times New Roman" w:cstheme="minorHAnsi"/>
                <w:color w:val="000000"/>
                <w:sz w:val="24"/>
                <w:szCs w:val="24"/>
                <w:bdr w:val="none" w:color="auto" w:sz="0" w:space="0" w:frame="1"/>
                <w:lang w:eastAsia="en-GB"/>
              </w:rPr>
              <w:t>Eduqas</w:t>
            </w:r>
            <w:proofErr w:type="spellEnd"/>
          </w:p>
        </w:tc>
      </w:tr>
      <w:tr w:rsidRPr="009030C0" w:rsidR="00EE0256" w:rsidTr="0054039C" w14:paraId="4E0B0F5A"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How it’s assessed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B" w14:textId="19FB96E3">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There is one exam worth 40% and Teacher assessed work worth 60%</w:t>
            </w:r>
          </w:p>
          <w:p w:rsidRPr="009030C0" w:rsidR="00EE0256" w:rsidP="00EE0256" w:rsidRDefault="00EE0256" w14:paraId="4E0B0F4D" w14:textId="124A7BC8">
            <w:pPr>
              <w:spacing w:after="0" w:line="240" w:lineRule="auto"/>
              <w:rPr>
                <w:rFonts w:eastAsia="Times New Roman" w:cstheme="minorHAnsi"/>
                <w:color w:val="000000"/>
                <w:sz w:val="24"/>
                <w:szCs w:val="24"/>
                <w:lang w:eastAsia="en-GB"/>
              </w:rPr>
            </w:pPr>
            <w:r w:rsidRPr="001A0C0C">
              <w:rPr>
                <w:rFonts w:eastAsia="Times New Roman" w:cstheme="minorHAnsi"/>
                <w:b/>
                <w:color w:val="000000"/>
                <w:sz w:val="24"/>
                <w:szCs w:val="24"/>
                <w:bdr w:val="none" w:color="auto" w:sz="0" w:space="0" w:frame="1"/>
                <w:lang w:eastAsia="en-GB"/>
              </w:rPr>
              <w:t xml:space="preserve">Component 1: </w:t>
            </w:r>
            <w:r w:rsidRPr="009030C0">
              <w:rPr>
                <w:rFonts w:eastAsia="Times New Roman" w:cstheme="minorHAnsi"/>
                <w:color w:val="000000"/>
                <w:sz w:val="24"/>
                <w:szCs w:val="24"/>
                <w:bdr w:val="none" w:color="auto" w:sz="0" w:space="0" w:frame="1"/>
                <w:lang w:eastAsia="en-GB"/>
              </w:rPr>
              <w:t>Performance: 30%</w:t>
            </w:r>
          </w:p>
          <w:p w:rsidRPr="009030C0" w:rsidR="00EE0256" w:rsidP="00EE0256" w:rsidRDefault="00EE0256" w14:paraId="4E0B0F4E"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You will play a minimum of two pieces, lasting a total of 4-6 minutes</w:t>
            </w:r>
          </w:p>
          <w:p w:rsidRPr="009030C0" w:rsidR="00EE0256" w:rsidP="00EE0256" w:rsidRDefault="00EE0256" w14:paraId="4E0B0F50" w14:textId="0AB521B5">
            <w:pPr>
              <w:spacing w:after="0" w:line="240" w:lineRule="auto"/>
              <w:rPr>
                <w:rFonts w:eastAsia="Times New Roman" w:cstheme="minorHAnsi"/>
                <w:color w:val="000000"/>
                <w:sz w:val="24"/>
                <w:szCs w:val="24"/>
                <w:lang w:eastAsia="en-GB"/>
              </w:rPr>
            </w:pPr>
            <w:r w:rsidRPr="001A0C0C">
              <w:rPr>
                <w:rFonts w:eastAsia="Times New Roman" w:cstheme="minorHAnsi"/>
                <w:b/>
                <w:color w:val="000000"/>
                <w:sz w:val="24"/>
                <w:szCs w:val="24"/>
                <w:bdr w:val="none" w:color="auto" w:sz="0" w:space="0" w:frame="1"/>
                <w:lang w:eastAsia="en-GB"/>
              </w:rPr>
              <w:t>Component 2:</w:t>
            </w:r>
            <w:r w:rsidRPr="009030C0">
              <w:rPr>
                <w:rFonts w:eastAsia="Times New Roman" w:cstheme="minorHAnsi"/>
                <w:color w:val="000000"/>
                <w:sz w:val="24"/>
                <w:szCs w:val="24"/>
                <w:bdr w:val="none" w:color="auto" w:sz="0" w:space="0" w:frame="1"/>
                <w:lang w:eastAsia="en-GB"/>
              </w:rPr>
              <w:t xml:space="preserve"> Composition: 30%</w:t>
            </w:r>
          </w:p>
          <w:p w:rsidRPr="009030C0" w:rsidR="00EE0256" w:rsidP="00EE0256" w:rsidRDefault="00EE0256" w14:paraId="4E0B0F53" w14:textId="43FB3C84">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You will create 2 pieces of music-  One in response to a brief set by WJEC  and one free composition in any style you want to write in.</w:t>
            </w:r>
            <w:r w:rsidRPr="009030C0">
              <w:rPr>
                <w:rFonts w:eastAsia="Times New Roman" w:cstheme="minorHAnsi"/>
                <w:color w:val="000000"/>
                <w:sz w:val="24"/>
                <w:szCs w:val="24"/>
                <w:bdr w:val="none" w:color="auto" w:sz="0" w:space="0" w:frame="1"/>
                <w:lang w:eastAsia="en-GB"/>
              </w:rPr>
              <w:br/>
            </w:r>
            <w:r w:rsidRPr="001A0C0C">
              <w:rPr>
                <w:rFonts w:eastAsia="Times New Roman" w:cstheme="minorHAnsi"/>
                <w:b/>
                <w:color w:val="000000"/>
                <w:sz w:val="24"/>
                <w:szCs w:val="24"/>
                <w:bdr w:val="none" w:color="auto" w:sz="0" w:space="0" w:frame="1"/>
                <w:lang w:eastAsia="en-GB"/>
              </w:rPr>
              <w:t>Component 3:</w:t>
            </w:r>
            <w:r w:rsidRPr="009030C0">
              <w:rPr>
                <w:rFonts w:eastAsia="Times New Roman" w:cstheme="minorHAnsi"/>
                <w:color w:val="000000"/>
                <w:sz w:val="24"/>
                <w:szCs w:val="24"/>
                <w:bdr w:val="none" w:color="auto" w:sz="0" w:space="0" w:frame="1"/>
                <w:lang w:eastAsia="en-GB"/>
              </w:rPr>
              <w:t xml:space="preserve"> Listening and Appraising Exam: 40%</w:t>
            </w:r>
          </w:p>
          <w:p w:rsidRPr="009030C0" w:rsidR="00EE0256" w:rsidP="00EE0256" w:rsidRDefault="00EE0256" w14:paraId="4E0B0F5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8 questions, 2 on each area of study:</w:t>
            </w:r>
          </w:p>
          <w:p w:rsidRPr="009030C0" w:rsidR="00EE0256" w:rsidP="00EE0256" w:rsidRDefault="00EE0256" w14:paraId="4E0B0F5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1 Musical Forms and Devices (including a set work*) </w:t>
            </w:r>
          </w:p>
          <w:p w:rsidRPr="009030C0" w:rsidR="00EE0256" w:rsidP="00EE0256" w:rsidRDefault="00EE0256" w14:paraId="4E0B0F56"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2 Music for Ensemble </w:t>
            </w:r>
          </w:p>
          <w:p w:rsidRPr="009030C0" w:rsidR="00EE0256" w:rsidP="00EE0256" w:rsidRDefault="00EE0256" w14:paraId="4E0B0F57"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3 Film Music </w:t>
            </w:r>
          </w:p>
          <w:p w:rsidRPr="009030C0" w:rsidR="00EE0256" w:rsidP="00EE0256" w:rsidRDefault="00EE0256" w14:paraId="4E0B0F59" w14:textId="402A610F">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4 Popular Music (including a set work*)</w:t>
            </w:r>
            <w:r w:rsidRPr="009030C0">
              <w:rPr>
                <w:rFonts w:eastAsia="Times New Roman" w:cstheme="minorHAnsi"/>
                <w:color w:val="000000"/>
                <w:sz w:val="24"/>
                <w:szCs w:val="24"/>
                <w:bdr w:val="none" w:color="auto" w:sz="0" w:space="0" w:frame="1"/>
                <w:lang w:eastAsia="en-GB"/>
              </w:rPr>
              <w:br/>
            </w:r>
          </w:p>
        </w:tc>
      </w:tr>
      <w:tr w:rsidRPr="009030C0" w:rsidR="00EE0256" w:rsidTr="0054039C" w14:paraId="4E0B0F5E"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5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Why take this subject?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54039C" w:rsidRDefault="00EE0256" w14:paraId="4E0B0F5D" w14:textId="679C488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r w:rsidRPr="009030C0">
              <w:rPr>
                <w:rFonts w:eastAsia="Times New Roman" w:cstheme="minorHAnsi"/>
                <w:color w:val="000000"/>
                <w:sz w:val="24"/>
                <w:szCs w:val="24"/>
                <w:bdr w:val="none" w:color="auto" w:sz="0" w:space="0" w:frame="1"/>
                <w:shd w:val="clear" w:color="auto" w:fill="FFFFFF"/>
                <w:lang w:eastAsia="en-GB"/>
              </w:rPr>
              <w:t>In the future, Creativity is going to be one of the most important and in-demand skills at work (World Economic Forum.) When business leaders across the world were surveyed, they voted creativity as the most important workplace skill to help their businesses survive and grow. This means that the study of creative subjects, like Music, is becoming even more important and relevant to young people. Also Britain is one of the biggest exporters of music. Careers in music </w:t>
            </w:r>
            <w:r w:rsidRPr="009030C0">
              <w:rPr>
                <w:rFonts w:eastAsia="Times New Roman" w:cstheme="minorHAnsi"/>
                <w:b/>
                <w:bCs/>
                <w:color w:val="000000"/>
                <w:sz w:val="24"/>
                <w:szCs w:val="24"/>
                <w:bdr w:val="none" w:color="auto" w:sz="0" w:space="0" w:frame="1"/>
                <w:shd w:val="clear" w:color="auto" w:fill="FFFFFF"/>
                <w:lang w:eastAsia="en-GB"/>
              </w:rPr>
              <w:t>are</w:t>
            </w:r>
            <w:r w:rsidRPr="009030C0">
              <w:rPr>
                <w:rFonts w:eastAsia="Times New Roman" w:cstheme="minorHAnsi"/>
                <w:color w:val="000000"/>
                <w:sz w:val="24"/>
                <w:szCs w:val="24"/>
                <w:bdr w:val="none" w:color="auto" w:sz="0" w:space="0" w:frame="1"/>
                <w:shd w:val="clear" w:color="auto" w:fill="FFFFFF"/>
                <w:lang w:eastAsia="en-GB"/>
              </w:rPr>
              <w:t> possible! These can range from administration and management to performance and composition. Studying music at GCSE can put you on the first step of this career.  </w:t>
            </w:r>
            <w:r w:rsidRPr="009030C0">
              <w:rPr>
                <w:rFonts w:eastAsia="Times New Roman" w:cstheme="minorHAnsi"/>
                <w:color w:val="000000"/>
                <w:sz w:val="24"/>
                <w:szCs w:val="24"/>
                <w:bdr w:val="none" w:color="auto" w:sz="0" w:space="0" w:frame="1"/>
                <w:lang w:eastAsia="en-GB"/>
              </w:rPr>
              <w:t>If you already play an instrument or sing, you can develop your skills and get a GCSE out of it!  If you already enjoy writing your own music or songs, you can use this ability and experience towards your GCSE. </w:t>
            </w:r>
          </w:p>
        </w:tc>
      </w:tr>
      <w:tr w:rsidRPr="009030C0" w:rsidR="00EE0256" w:rsidTr="0054039C" w14:paraId="4E0B0F62"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5F"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topics covered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61" w14:textId="56616404">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We will look at developing your skills as a performer - encouraging you to try and perform in different styles.  We will look at different styles and genres of music and teach you skills in how to compose in these styles. We will look at different pieces of music from different musical traditions and genres and learn how to appraise them. This will range from traditional Classical music, musical theatre, film music, musical fusion and popular music. </w:t>
            </w:r>
          </w:p>
        </w:tc>
      </w:tr>
      <w:tr w:rsidRPr="009030C0" w:rsidR="00EE0256" w:rsidTr="0054039C" w14:paraId="4E0B0F66"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6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65" w14:textId="7146CF62">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Your practical skills of composing music and performing will be refined and will demonstrate creativity, reflection and resilience, as well as developing confidence and presentation skills. Studying music will give you opportunities for higher order thinking, by considering ideas which go beyond language. This is great brain-training which will help you in other areas too. You will gain a deep understanding of a number of transferable skills and practice applying these to new situations, developing analytical and problem solving skills. </w:t>
            </w:r>
          </w:p>
        </w:tc>
      </w:tr>
    </w:tbl>
    <w:p w:rsidRPr="00524EB7" w:rsidR="00524EB7" w:rsidP="00F65DAD" w:rsidRDefault="00524EB7" w14:paraId="664C64B1" w14:textId="3F4F7053">
      <w:pPr>
        <w:rPr>
          <w:rFonts w:cstheme="minorHAnsi"/>
        </w:rPr>
      </w:pPr>
      <w:r>
        <w:rPr>
          <w:rFonts w:cstheme="minorHAnsi"/>
        </w:rPr>
        <w:t xml:space="preserve">For further information, please contact Joanne Rowland </w:t>
      </w:r>
      <w:hyperlink w:history="1" r:id="rId23">
        <w:r w:rsidRPr="00BB6D83">
          <w:rPr>
            <w:rStyle w:val="Hyperlink"/>
            <w:rFonts w:cstheme="minorHAnsi"/>
          </w:rPr>
          <w:t>jrowlands@ben.srscmat.co.uk</w:t>
        </w:r>
      </w:hyperlink>
    </w:p>
    <w:p w:rsidRPr="00612750" w:rsidR="00F65DAD" w:rsidP="00F65DAD" w:rsidRDefault="002C6587" w14:paraId="77A5AF42" w14:textId="068CE57B">
      <w:pPr>
        <w:rPr>
          <w:rFonts w:cstheme="minorHAnsi"/>
          <w:b/>
          <w:sz w:val="40"/>
          <w:szCs w:val="40"/>
        </w:rPr>
      </w:pPr>
      <w:r w:rsidRPr="00612750">
        <w:rPr>
          <w:rFonts w:cstheme="minorHAnsi"/>
          <w:b/>
          <w:bCs/>
          <w:sz w:val="40"/>
          <w:szCs w:val="40"/>
        </w:rPr>
        <w:t>GCSE Sociology</w:t>
      </w:r>
    </w:p>
    <w:tbl>
      <w:tblPr>
        <w:tblW w:w="0" w:type="dxa"/>
        <w:tblCellMar>
          <w:left w:w="0" w:type="dxa"/>
          <w:right w:w="0" w:type="dxa"/>
        </w:tblCellMar>
        <w:tblLook w:val="04A0" w:firstRow="1" w:lastRow="0" w:firstColumn="1" w:lastColumn="0" w:noHBand="0" w:noVBand="1"/>
      </w:tblPr>
      <w:tblGrid>
        <w:gridCol w:w="2403"/>
        <w:gridCol w:w="6603"/>
      </w:tblGrid>
      <w:tr w:rsidRPr="009030C0" w:rsidR="00F65DAD" w:rsidTr="0039373C" w14:paraId="11C15C3E" w14:textId="77777777">
        <w:trPr>
          <w:trHeight w:val="795"/>
        </w:trPr>
        <w:tc>
          <w:tcPr>
            <w:tcW w:w="2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2A417DC6" w14:textId="77777777">
            <w:pPr>
              <w:pStyle w:val="xmsonormal"/>
              <w:rPr>
                <w:rFonts w:asciiTheme="minorHAnsi" w:hAnsiTheme="minorHAnsi" w:cstheme="minorHAnsi"/>
              </w:rPr>
            </w:pPr>
            <w:r w:rsidRPr="009030C0">
              <w:rPr>
                <w:rFonts w:asciiTheme="minorHAnsi" w:hAnsiTheme="minorHAnsi" w:cstheme="minorHAnsi"/>
              </w:rPr>
              <w:t>Qualification </w:t>
            </w:r>
          </w:p>
        </w:tc>
        <w:tc>
          <w:tcPr>
            <w:tcW w:w="6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2D82E614" w14:textId="77777777">
            <w:pPr>
              <w:pStyle w:val="xmsonormal"/>
              <w:rPr>
                <w:rFonts w:asciiTheme="minorHAnsi" w:hAnsiTheme="minorHAnsi" w:cstheme="minorHAnsi"/>
              </w:rPr>
            </w:pPr>
            <w:r w:rsidRPr="009030C0">
              <w:rPr>
                <w:rFonts w:asciiTheme="minorHAnsi" w:hAnsiTheme="minorHAnsi" w:cstheme="minorHAnsi"/>
              </w:rPr>
              <w:t>GCSE Sociology </w:t>
            </w:r>
          </w:p>
        </w:tc>
      </w:tr>
      <w:tr w:rsidRPr="009030C0" w:rsidR="00F65DAD" w:rsidTr="0039373C" w14:paraId="277B5C3D"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41FC7B3C" w14:textId="77777777">
            <w:pPr>
              <w:pStyle w:val="xmsonormal"/>
              <w:rPr>
                <w:rFonts w:asciiTheme="minorHAnsi" w:hAnsiTheme="minorHAnsi" w:cstheme="minorHAnsi"/>
              </w:rPr>
            </w:pPr>
            <w:r w:rsidRPr="009030C0">
              <w:rPr>
                <w:rFonts w:asciiTheme="minorHAnsi" w:hAnsiTheme="minorHAnsi" w:cstheme="minorHAnsi"/>
              </w:rPr>
              <w:t>Exam Board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F65DAD" w:rsidP="0039373C" w:rsidRDefault="00F65DAD" w14:paraId="0E1075EE" w14:textId="14680061">
            <w:pPr>
              <w:pStyle w:val="xmsonormal"/>
              <w:rPr>
                <w:rFonts w:asciiTheme="minorHAnsi" w:hAnsiTheme="minorHAnsi" w:cstheme="minorHAnsi"/>
              </w:rPr>
            </w:pPr>
            <w:r w:rsidRPr="009030C0">
              <w:rPr>
                <w:rFonts w:asciiTheme="minorHAnsi" w:hAnsiTheme="minorHAnsi" w:cstheme="minorHAnsi"/>
              </w:rPr>
              <w:t>AQA</w:t>
            </w:r>
          </w:p>
          <w:p w:rsidRPr="009030C0" w:rsidR="008672BE" w:rsidP="0039373C" w:rsidRDefault="008672BE" w14:paraId="43D22871" w14:textId="395F6C43">
            <w:pPr>
              <w:pStyle w:val="xmsonormal"/>
              <w:rPr>
                <w:rFonts w:asciiTheme="minorHAnsi" w:hAnsiTheme="minorHAnsi" w:cstheme="minorHAnsi"/>
              </w:rPr>
            </w:pPr>
            <w:r>
              <w:rPr>
                <w:rFonts w:asciiTheme="minorHAnsi" w:hAnsiTheme="minorHAnsi" w:cstheme="minorHAnsi"/>
              </w:rPr>
              <w:t xml:space="preserve">NB: There is </w:t>
            </w:r>
            <w:r>
              <w:rPr>
                <w:rFonts w:asciiTheme="minorHAnsi" w:hAnsiTheme="minorHAnsi" w:cstheme="minorHAnsi"/>
                <w:b/>
              </w:rPr>
              <w:t>no coursework in this GCSE</w:t>
            </w:r>
            <w:r>
              <w:rPr>
                <w:rFonts w:asciiTheme="minorHAnsi" w:hAnsiTheme="minorHAnsi" w:cstheme="minorHAnsi"/>
              </w:rPr>
              <w:t>.</w:t>
            </w:r>
          </w:p>
          <w:p w:rsidRPr="009030C0" w:rsidR="00F65DAD" w:rsidP="0039373C" w:rsidRDefault="00F65DAD" w14:paraId="2888E9BA" w14:textId="77777777">
            <w:pPr>
              <w:pStyle w:val="xmsonormal"/>
              <w:rPr>
                <w:rFonts w:asciiTheme="minorHAnsi" w:hAnsiTheme="minorHAnsi" w:cstheme="minorHAnsi"/>
              </w:rPr>
            </w:pPr>
            <w:r w:rsidRPr="009030C0">
              <w:rPr>
                <w:rFonts w:asciiTheme="minorHAnsi" w:hAnsiTheme="minorHAnsi" w:cstheme="minorHAnsi"/>
              </w:rPr>
              <w:t> </w:t>
            </w:r>
          </w:p>
        </w:tc>
      </w:tr>
      <w:tr w:rsidRPr="009030C0" w:rsidR="00F65DAD" w:rsidTr="0039373C" w14:paraId="5A3E05C5"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428E5791" w14:textId="77777777">
            <w:pPr>
              <w:pStyle w:val="xmsonormal"/>
              <w:rPr>
                <w:rFonts w:asciiTheme="minorHAnsi" w:hAnsiTheme="minorHAnsi" w:cstheme="minorHAnsi"/>
              </w:rPr>
            </w:pPr>
            <w:r w:rsidRPr="009030C0">
              <w:rPr>
                <w:rFonts w:asciiTheme="minorHAnsi" w:hAnsiTheme="minorHAnsi" w:cstheme="minorHAnsi"/>
              </w:rPr>
              <w:t>How it’s assessed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8672BE" w:rsidRDefault="00F65DAD" w14:paraId="69C2337C" w14:textId="3EFEEE7B">
            <w:pPr>
              <w:pStyle w:val="xmsonormal"/>
              <w:rPr>
                <w:rFonts w:asciiTheme="minorHAnsi" w:hAnsiTheme="minorHAnsi" w:cstheme="minorHAnsi"/>
              </w:rPr>
            </w:pPr>
            <w:r w:rsidRPr="009030C0">
              <w:rPr>
                <w:rFonts w:asciiTheme="minorHAnsi" w:hAnsiTheme="minorHAnsi" w:cstheme="minorHAnsi"/>
              </w:rPr>
              <w:t>Two exams - both 1hr 45 minutes </w:t>
            </w:r>
          </w:p>
        </w:tc>
      </w:tr>
      <w:tr w:rsidRPr="009030C0" w:rsidR="00F65DAD" w:rsidTr="0039373C" w14:paraId="2144B453"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18703BB9" w14:textId="77777777">
            <w:pPr>
              <w:pStyle w:val="xmsonormal"/>
              <w:rPr>
                <w:rFonts w:asciiTheme="minorHAnsi" w:hAnsiTheme="minorHAnsi" w:cstheme="minorHAnsi"/>
              </w:rPr>
            </w:pPr>
            <w:r w:rsidRPr="009030C0">
              <w:rPr>
                <w:rFonts w:asciiTheme="minorHAnsi" w:hAnsiTheme="minorHAnsi" w:cstheme="minorHAnsi"/>
              </w:rPr>
              <w:t>Why take this subject?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24AFE3ED" w14:textId="77777777">
            <w:pPr>
              <w:pStyle w:val="xmsonormal"/>
              <w:rPr>
                <w:rFonts w:asciiTheme="minorHAnsi" w:hAnsiTheme="minorHAnsi" w:cstheme="minorHAnsi"/>
              </w:rPr>
            </w:pPr>
            <w:r w:rsidRPr="009030C0">
              <w:rPr>
                <w:rFonts w:asciiTheme="minorHAnsi" w:hAnsiTheme="minorHAnsi" w:cstheme="minorHAnsi"/>
              </w:rPr>
              <w:t> </w:t>
            </w:r>
          </w:p>
          <w:p w:rsidRPr="009030C0" w:rsidR="00F65DAD" w:rsidP="0039373C" w:rsidRDefault="00F65DAD" w14:paraId="0AC7CC06" w14:textId="77777777">
            <w:pPr>
              <w:pStyle w:val="xmsonormal"/>
              <w:rPr>
                <w:rFonts w:asciiTheme="minorHAnsi" w:hAnsiTheme="minorHAnsi" w:cstheme="minorHAnsi"/>
              </w:rPr>
            </w:pPr>
            <w:r w:rsidRPr="009030C0">
              <w:rPr>
                <w:rFonts w:asciiTheme="minorHAnsi" w:hAnsiTheme="minorHAnsi" w:cstheme="minorHAnsi"/>
              </w:rPr>
              <w:t>Allows you to explore the society you live in by examining the various structural and social issues that impact us both on an individual and group level</w:t>
            </w:r>
          </w:p>
          <w:p w:rsidRPr="009030C0" w:rsidR="00F65DAD" w:rsidP="0039373C" w:rsidRDefault="00F65DAD" w14:paraId="2DEABC40" w14:textId="77777777">
            <w:pPr>
              <w:pStyle w:val="xmsonormal"/>
              <w:rPr>
                <w:rFonts w:asciiTheme="minorHAnsi" w:hAnsiTheme="minorHAnsi" w:cstheme="minorHAnsi"/>
              </w:rPr>
            </w:pPr>
            <w:r w:rsidRPr="009030C0">
              <w:rPr>
                <w:rFonts w:asciiTheme="minorHAnsi" w:hAnsiTheme="minorHAnsi" w:cstheme="minorHAnsi"/>
              </w:rPr>
              <w:t> </w:t>
            </w:r>
          </w:p>
        </w:tc>
      </w:tr>
      <w:tr w:rsidRPr="009030C0" w:rsidR="00F65DAD" w:rsidTr="0039373C" w14:paraId="3D5B118B"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63C69C28" w14:textId="77777777">
            <w:pPr>
              <w:pStyle w:val="xmsonormal"/>
              <w:rPr>
                <w:rFonts w:asciiTheme="minorHAnsi" w:hAnsiTheme="minorHAnsi" w:cstheme="minorHAnsi"/>
              </w:rPr>
            </w:pPr>
            <w:r w:rsidRPr="009030C0">
              <w:rPr>
                <w:rFonts w:asciiTheme="minorHAnsi" w:hAnsiTheme="minorHAnsi" w:cstheme="minorHAnsi"/>
              </w:rPr>
              <w:t>Key topics covered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556199B9" w14:textId="77777777">
            <w:pPr>
              <w:pStyle w:val="xmsonormal"/>
              <w:rPr>
                <w:rFonts w:asciiTheme="minorHAnsi" w:hAnsiTheme="minorHAnsi" w:cstheme="minorHAnsi"/>
              </w:rPr>
            </w:pPr>
            <w:r w:rsidRPr="009030C0">
              <w:rPr>
                <w:rFonts w:asciiTheme="minorHAnsi" w:hAnsiTheme="minorHAnsi" w:cstheme="minorHAnsi"/>
              </w:rPr>
              <w:t>Research methods and sociological theory </w:t>
            </w:r>
          </w:p>
          <w:p w:rsidRPr="009030C0" w:rsidR="00F65DAD" w:rsidP="0039373C" w:rsidRDefault="00F65DAD" w14:paraId="1C533D54" w14:textId="77777777">
            <w:pPr>
              <w:pStyle w:val="xmsonormal"/>
              <w:rPr>
                <w:rFonts w:asciiTheme="minorHAnsi" w:hAnsiTheme="minorHAnsi" w:cstheme="minorHAnsi"/>
              </w:rPr>
            </w:pPr>
            <w:r w:rsidRPr="009030C0">
              <w:rPr>
                <w:rFonts w:asciiTheme="minorHAnsi" w:hAnsiTheme="minorHAnsi" w:cstheme="minorHAnsi"/>
              </w:rPr>
              <w:t>Family and Households</w:t>
            </w:r>
          </w:p>
          <w:p w:rsidRPr="009030C0" w:rsidR="00F65DAD" w:rsidP="0039373C" w:rsidRDefault="00F65DAD" w14:paraId="4064814E" w14:textId="77777777">
            <w:pPr>
              <w:pStyle w:val="xmsonormal"/>
              <w:rPr>
                <w:rFonts w:asciiTheme="minorHAnsi" w:hAnsiTheme="minorHAnsi" w:cstheme="minorHAnsi"/>
              </w:rPr>
            </w:pPr>
            <w:r w:rsidRPr="009030C0">
              <w:rPr>
                <w:rFonts w:asciiTheme="minorHAnsi" w:hAnsiTheme="minorHAnsi" w:cstheme="minorHAnsi"/>
              </w:rPr>
              <w:t>Education </w:t>
            </w:r>
          </w:p>
          <w:p w:rsidRPr="009030C0" w:rsidR="00F65DAD" w:rsidP="0039373C" w:rsidRDefault="00F65DAD" w14:paraId="6AC1533E" w14:textId="77777777">
            <w:pPr>
              <w:pStyle w:val="xmsonormal"/>
              <w:rPr>
                <w:rFonts w:asciiTheme="minorHAnsi" w:hAnsiTheme="minorHAnsi" w:cstheme="minorHAnsi"/>
              </w:rPr>
            </w:pPr>
            <w:r w:rsidRPr="009030C0">
              <w:rPr>
                <w:rFonts w:asciiTheme="minorHAnsi" w:hAnsiTheme="minorHAnsi" w:cstheme="minorHAnsi"/>
              </w:rPr>
              <w:t>Crime and deviance</w:t>
            </w:r>
          </w:p>
          <w:p w:rsidRPr="009030C0" w:rsidR="00F65DAD" w:rsidP="0039373C" w:rsidRDefault="00F65DAD" w14:paraId="15A35D6C" w14:textId="77777777">
            <w:pPr>
              <w:pStyle w:val="xmsonormal"/>
              <w:rPr>
                <w:rFonts w:asciiTheme="minorHAnsi" w:hAnsiTheme="minorHAnsi" w:cstheme="minorHAnsi"/>
              </w:rPr>
            </w:pPr>
            <w:r w:rsidRPr="009030C0">
              <w:rPr>
                <w:rFonts w:asciiTheme="minorHAnsi" w:hAnsiTheme="minorHAnsi" w:cstheme="minorHAnsi"/>
              </w:rPr>
              <w:t>Social stratification </w:t>
            </w:r>
          </w:p>
          <w:p w:rsidRPr="009030C0" w:rsidR="00F65DAD" w:rsidP="0039373C" w:rsidRDefault="00F65DAD" w14:paraId="3743C14A" w14:textId="77777777">
            <w:pPr>
              <w:pStyle w:val="xmsonormal"/>
              <w:rPr>
                <w:rFonts w:asciiTheme="minorHAnsi" w:hAnsiTheme="minorHAnsi" w:cstheme="minorHAnsi"/>
              </w:rPr>
            </w:pPr>
            <w:r w:rsidRPr="009030C0">
              <w:rPr>
                <w:rFonts w:asciiTheme="minorHAnsi" w:hAnsiTheme="minorHAnsi" w:cstheme="minorHAnsi"/>
              </w:rPr>
              <w:t> </w:t>
            </w:r>
          </w:p>
        </w:tc>
      </w:tr>
      <w:tr w:rsidRPr="009030C0" w:rsidR="00F65DAD" w:rsidTr="0039373C" w14:paraId="6D43D7A8" w14:textId="77777777">
        <w:trPr>
          <w:trHeight w:val="570"/>
        </w:trPr>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69BCDD48" w14:textId="77777777">
            <w:pPr>
              <w:pStyle w:val="xmsonormal"/>
              <w:rPr>
                <w:rFonts w:asciiTheme="minorHAnsi" w:hAnsiTheme="minorHAnsi" w:cstheme="minorHAnsi"/>
              </w:rPr>
            </w:pPr>
            <w:r w:rsidRPr="009030C0">
              <w:rPr>
                <w:rFonts w:asciiTheme="minorHAnsi" w:hAnsiTheme="minorHAnsi" w:cstheme="minorHAnsi"/>
              </w:rPr>
              <w:t>Key skills learnt </w:t>
            </w:r>
          </w:p>
        </w:tc>
        <w:tc>
          <w:tcPr>
            <w:tcW w:w="231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030C0" w:rsidR="00F65DAD" w:rsidP="0039373C" w:rsidRDefault="00F65DAD" w14:paraId="0D82008E" w14:textId="77777777">
            <w:pPr>
              <w:pStyle w:val="xmsonormal"/>
              <w:rPr>
                <w:rFonts w:asciiTheme="minorHAnsi" w:hAnsiTheme="minorHAnsi" w:cstheme="minorHAnsi"/>
              </w:rPr>
            </w:pPr>
            <w:r w:rsidRPr="009030C0">
              <w:rPr>
                <w:rFonts w:asciiTheme="minorHAnsi" w:hAnsiTheme="minorHAnsi" w:cstheme="minorHAnsi"/>
              </w:rPr>
              <w:t>Ability to write out an argument </w:t>
            </w:r>
          </w:p>
          <w:p w:rsidRPr="009030C0" w:rsidR="00F65DAD" w:rsidP="0039373C" w:rsidRDefault="00F65DAD" w14:paraId="4F5C028E" w14:textId="77777777">
            <w:pPr>
              <w:pStyle w:val="xmsonormal"/>
              <w:rPr>
                <w:rFonts w:asciiTheme="minorHAnsi" w:hAnsiTheme="minorHAnsi" w:cstheme="minorHAnsi"/>
              </w:rPr>
            </w:pPr>
            <w:r w:rsidRPr="009030C0">
              <w:rPr>
                <w:rFonts w:asciiTheme="minorHAnsi" w:hAnsiTheme="minorHAnsi" w:cstheme="minorHAnsi"/>
              </w:rPr>
              <w:t>Develop logical reasoning skills</w:t>
            </w:r>
          </w:p>
          <w:p w:rsidRPr="009030C0" w:rsidR="00F65DAD" w:rsidP="0039373C" w:rsidRDefault="00F65DAD" w14:paraId="17DAD98E" w14:textId="77777777">
            <w:pPr>
              <w:pStyle w:val="xmsonormal"/>
              <w:rPr>
                <w:rFonts w:asciiTheme="minorHAnsi" w:hAnsiTheme="minorHAnsi" w:cstheme="minorHAnsi"/>
              </w:rPr>
            </w:pPr>
            <w:r w:rsidRPr="009030C0">
              <w:rPr>
                <w:rFonts w:asciiTheme="minorHAnsi" w:hAnsiTheme="minorHAnsi" w:cstheme="minorHAnsi"/>
              </w:rPr>
              <w:t>Learn how to think critically about social issues </w:t>
            </w:r>
          </w:p>
          <w:p w:rsidRPr="009030C0" w:rsidR="00F65DAD" w:rsidP="0039373C" w:rsidRDefault="00F65DAD" w14:paraId="41D8D981" w14:textId="77777777">
            <w:pPr>
              <w:pStyle w:val="xmsonormal"/>
              <w:rPr>
                <w:rFonts w:asciiTheme="minorHAnsi" w:hAnsiTheme="minorHAnsi" w:cstheme="minorHAnsi"/>
              </w:rPr>
            </w:pPr>
            <w:r w:rsidRPr="009030C0">
              <w:rPr>
                <w:rFonts w:asciiTheme="minorHAnsi" w:hAnsiTheme="minorHAnsi" w:cstheme="minorHAnsi"/>
              </w:rPr>
              <w:t>Interpret and analyse different sources of data </w:t>
            </w:r>
          </w:p>
          <w:p w:rsidRPr="009030C0" w:rsidR="00F65DAD" w:rsidP="0039373C" w:rsidRDefault="00F65DAD" w14:paraId="371CF731" w14:textId="77777777">
            <w:pPr>
              <w:pStyle w:val="xmsonormal"/>
              <w:rPr>
                <w:rFonts w:asciiTheme="minorHAnsi" w:hAnsiTheme="minorHAnsi" w:cstheme="minorHAnsi"/>
              </w:rPr>
            </w:pPr>
          </w:p>
        </w:tc>
      </w:tr>
    </w:tbl>
    <w:p w:rsidR="00F65DAD" w:rsidP="00F65DAD" w:rsidRDefault="00F65DAD" w14:paraId="5EB54576" w14:textId="6608390D">
      <w:pPr>
        <w:rPr>
          <w:rFonts w:cstheme="minorHAnsi"/>
        </w:rPr>
      </w:pPr>
    </w:p>
    <w:p w:rsidR="00524EB7" w:rsidP="00524EB7" w:rsidRDefault="00524EB7" w14:paraId="064C0BC7" w14:textId="3148F429">
      <w:pPr>
        <w:rPr>
          <w:rFonts w:cstheme="minorHAnsi"/>
        </w:rPr>
      </w:pPr>
      <w:r>
        <w:rPr>
          <w:rFonts w:cstheme="minorHAnsi"/>
        </w:rPr>
        <w:t>For further information, please contact Charlotte Beardsley cbeardsley</w:t>
      </w:r>
      <w:hyperlink w:history="1" r:id="rId24">
        <w:r w:rsidRPr="00BB6D83">
          <w:rPr>
            <w:rStyle w:val="Hyperlink"/>
            <w:rFonts w:cstheme="minorHAnsi"/>
          </w:rPr>
          <w:t>@ben.srscmat.co.uk</w:t>
        </w:r>
      </w:hyperlink>
    </w:p>
    <w:p w:rsidRPr="009030C0" w:rsidR="00524EB7" w:rsidP="00F65DAD" w:rsidRDefault="00524EB7" w14:paraId="6481A381" w14:textId="77777777">
      <w:pPr>
        <w:rPr>
          <w:rFonts w:cstheme="minorHAnsi"/>
        </w:rPr>
      </w:pPr>
    </w:p>
    <w:p w:rsidRPr="00612750" w:rsidR="0054039C" w:rsidP="00F65DAD" w:rsidRDefault="0054039C" w14:paraId="4B027701" w14:textId="39DD7CEE">
      <w:pPr>
        <w:rPr>
          <w:rFonts w:cstheme="minorHAnsi"/>
        </w:rPr>
      </w:pPr>
    </w:p>
    <w:p w:rsidRPr="00612750" w:rsidR="0054039C" w:rsidP="00F65DAD" w:rsidRDefault="0054039C" w14:paraId="010E971F" w14:textId="1E4CE354">
      <w:pPr>
        <w:rPr>
          <w:rFonts w:cstheme="minorHAnsi"/>
        </w:rPr>
      </w:pPr>
    </w:p>
    <w:p w:rsidRPr="00612750" w:rsidR="0054039C" w:rsidP="00F65DAD" w:rsidRDefault="0054039C" w14:paraId="2C98D5B5" w14:textId="6AEA156A">
      <w:pPr>
        <w:rPr>
          <w:rFonts w:cstheme="minorHAnsi"/>
        </w:rPr>
      </w:pPr>
    </w:p>
    <w:p w:rsidRPr="002D06E0" w:rsidR="002C6587" w:rsidP="002D06E0" w:rsidRDefault="002C6587" w14:paraId="4A6A0E78" w14:textId="2C320A49">
      <w:pPr>
        <w:rPr>
          <w:rFonts w:cstheme="minorHAnsi"/>
          <w:b/>
          <w:bCs/>
          <w:sz w:val="40"/>
          <w:szCs w:val="40"/>
        </w:rPr>
      </w:pPr>
      <w:r w:rsidRPr="00612750">
        <w:rPr>
          <w:rFonts w:cstheme="minorHAnsi"/>
          <w:b/>
          <w:bCs/>
          <w:sz w:val="40"/>
          <w:szCs w:val="40"/>
        </w:rPr>
        <w:t>GCSE Spanish</w:t>
      </w:r>
    </w:p>
    <w:tbl>
      <w:tblPr>
        <w:tblW w:w="0" w:type="auto"/>
        <w:shd w:val="clear" w:color="auto" w:fill="FFFFFF"/>
        <w:tblCellMar>
          <w:left w:w="0" w:type="dxa"/>
          <w:right w:w="0" w:type="dxa"/>
        </w:tblCellMar>
        <w:tblLook w:val="04A0" w:firstRow="1" w:lastRow="0" w:firstColumn="1" w:lastColumn="0" w:noHBand="0" w:noVBand="1"/>
      </w:tblPr>
      <w:tblGrid>
        <w:gridCol w:w="2403"/>
        <w:gridCol w:w="6603"/>
      </w:tblGrid>
      <w:tr w:rsidRPr="00612750" w:rsidR="002C6587" w:rsidTr="1E734CA6" w14:paraId="771760FE"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1B9EEE1"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1E734CA6" w:rsidRDefault="002C6587" w14:paraId="350E0D0C" w14:textId="40606C80">
            <w:pPr>
              <w:spacing w:after="0" w:line="240" w:lineRule="auto"/>
              <w:rPr>
                <w:rFonts w:eastAsia="Times New Roman"/>
                <w:color w:val="201F1E"/>
                <w:lang w:eastAsia="en-GB"/>
              </w:rPr>
            </w:pPr>
            <w:r w:rsidRPr="1E734CA6">
              <w:rPr>
                <w:rFonts w:eastAsia="Times New Roman"/>
                <w:color w:val="201F1E"/>
                <w:lang w:eastAsia="en-GB"/>
              </w:rPr>
              <w:t>GCSE Spanish</w:t>
            </w:r>
          </w:p>
        </w:tc>
      </w:tr>
      <w:tr w:rsidRPr="00612750" w:rsidR="002C6587" w:rsidTr="1E734CA6" w14:paraId="16383435"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6F0F618"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751DE071"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AQA  </w:t>
            </w:r>
          </w:p>
        </w:tc>
      </w:tr>
      <w:tr w:rsidRPr="00612750" w:rsidR="002C6587" w:rsidTr="1E734CA6" w14:paraId="120BC123"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537912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3C101EDB" w:rsidRDefault="002C6587" w14:paraId="3FC7311F" w14:textId="77777777">
            <w:pPr>
              <w:spacing w:after="0" w:line="240" w:lineRule="auto"/>
              <w:rPr>
                <w:rFonts w:eastAsia="Times New Roman"/>
                <w:color w:val="201F1E"/>
                <w:lang w:eastAsia="en-GB"/>
              </w:rPr>
            </w:pPr>
            <w:r w:rsidRPr="3C101EDB">
              <w:rPr>
                <w:rFonts w:eastAsia="Times New Roman"/>
                <w:color w:val="201F1E"/>
                <w:lang w:eastAsia="en-GB"/>
              </w:rPr>
              <w:t>4 papers to cover skills taught:</w:t>
            </w:r>
          </w:p>
          <w:p w:rsidR="3C101EDB" w:rsidP="3C101EDB" w:rsidRDefault="3C101EDB" w14:paraId="27063615" w14:textId="6E10AEC3">
            <w:pPr>
              <w:spacing w:after="0" w:line="240" w:lineRule="auto"/>
              <w:rPr>
                <w:rFonts w:eastAsia="Times New Roman"/>
                <w:color w:val="201F1E"/>
                <w:lang w:eastAsia="en-GB"/>
              </w:rPr>
            </w:pPr>
          </w:p>
          <w:p w:rsidRPr="00612750" w:rsidR="002C6587" w:rsidP="00586DEE" w:rsidRDefault="002C6587" w14:paraId="57B44A74"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Listening (25%)</w:t>
            </w:r>
          </w:p>
          <w:p w:rsidRPr="00612750" w:rsidR="002C6587" w:rsidP="00586DEE" w:rsidRDefault="002C6587" w14:paraId="3A9915F7"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Reading (25%)</w:t>
            </w:r>
          </w:p>
          <w:p w:rsidRPr="00612750" w:rsidR="002C6587" w:rsidP="00586DEE" w:rsidRDefault="002C6587" w14:paraId="1DEC65B2"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Speaking (25%)</w:t>
            </w:r>
          </w:p>
          <w:p w:rsidRPr="00612750" w:rsidR="002C6587" w:rsidP="00586DEE" w:rsidRDefault="002C6587" w14:paraId="110623A6" w14:textId="77777777">
            <w:pPr>
              <w:spacing w:after="0" w:line="240" w:lineRule="auto"/>
              <w:rPr>
                <w:rFonts w:eastAsia="Times New Roman" w:cstheme="minorHAnsi"/>
                <w:color w:val="201F1E"/>
                <w:lang w:eastAsia="en-GB"/>
              </w:rPr>
            </w:pPr>
            <w:r w:rsidRPr="3C101EDB">
              <w:rPr>
                <w:rFonts w:eastAsia="Times New Roman"/>
                <w:color w:val="201F1E"/>
                <w:lang w:eastAsia="en-GB"/>
              </w:rPr>
              <w:t>Writing (25%)</w:t>
            </w:r>
          </w:p>
          <w:p w:rsidRPr="00612750" w:rsidR="002C6587" w:rsidP="3C101EDB" w:rsidRDefault="002C6587" w14:paraId="0C891B7C" w14:textId="3C4B0FB9">
            <w:pPr>
              <w:spacing w:after="0" w:line="240" w:lineRule="auto"/>
              <w:rPr>
                <w:rFonts w:eastAsia="Times New Roman"/>
                <w:color w:val="201F1E"/>
                <w:lang w:eastAsia="en-GB"/>
              </w:rPr>
            </w:pPr>
          </w:p>
          <w:p w:rsidRPr="00612750" w:rsidR="002C6587" w:rsidP="3C101EDB" w:rsidRDefault="3DD1BE32" w14:paraId="72E7CA09" w14:textId="31DDDB1A">
            <w:pPr>
              <w:spacing w:after="0" w:line="240" w:lineRule="auto"/>
              <w:rPr>
                <w:rFonts w:eastAsia="Times New Roman"/>
                <w:color w:val="201F1E"/>
                <w:lang w:eastAsia="en-GB"/>
              </w:rPr>
            </w:pPr>
            <w:r w:rsidRPr="3C101EDB">
              <w:rPr>
                <w:rFonts w:eastAsia="Times New Roman"/>
                <w:color w:val="201F1E"/>
                <w:lang w:eastAsia="en-GB"/>
              </w:rPr>
              <w:t>Speaking exams take place in April of Year 11 and the remaining 3 at the end of the year.</w:t>
            </w:r>
          </w:p>
          <w:p w:rsidRPr="00612750" w:rsidR="002C6587" w:rsidP="3C101EDB" w:rsidRDefault="002C6587" w14:paraId="339263CF" w14:textId="5776BE6E">
            <w:pPr>
              <w:spacing w:after="0" w:line="240" w:lineRule="auto"/>
              <w:rPr>
                <w:rFonts w:eastAsia="Times New Roman"/>
                <w:color w:val="201F1E"/>
                <w:lang w:eastAsia="en-GB"/>
              </w:rPr>
            </w:pPr>
          </w:p>
        </w:tc>
      </w:tr>
      <w:tr w:rsidRPr="00612750" w:rsidR="002C6587" w:rsidTr="1E734CA6" w14:paraId="39B2D139"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7FD1362"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72DD953A" w14:textId="77777777">
            <w:pPr>
              <w:spacing w:after="0" w:line="240" w:lineRule="auto"/>
              <w:rPr>
                <w:rFonts w:eastAsia="Times New Roman" w:cstheme="minorHAnsi"/>
                <w:color w:val="201F1E"/>
                <w:lang w:eastAsia="en-GB"/>
              </w:rPr>
            </w:pPr>
            <w:r w:rsidRPr="00612750">
              <w:rPr>
                <w:rFonts w:eastAsia="Times New Roman" w:cstheme="minorHAnsi"/>
                <w:color w:val="000000"/>
                <w:bdr w:val="none" w:color="auto" w:sz="0" w:space="0" w:frame="1"/>
                <w:shd w:val="clear" w:color="auto" w:fill="FFFFFF"/>
                <w:lang w:eastAsia="en-GB"/>
              </w:rPr>
              <w:t>Learning a language at GCSE will help you enrich your knowledge about the world outside of the UK as about 285 million people speak French and 515 million are Spanish speakers. It will not only help you while </w:t>
            </w:r>
            <w:r w:rsidRPr="00612750">
              <w:rPr>
                <w:rFonts w:eastAsia="Times New Roman" w:cstheme="minorHAnsi"/>
                <w:b/>
                <w:bCs/>
                <w:color w:val="000000"/>
                <w:bdr w:val="none" w:color="auto" w:sz="0" w:space="0" w:frame="1"/>
                <w:shd w:val="clear" w:color="auto" w:fill="FFFFFF"/>
                <w:lang w:eastAsia="en-GB"/>
              </w:rPr>
              <w:t>travelling </w:t>
            </w:r>
            <w:r w:rsidRPr="00612750">
              <w:rPr>
                <w:rFonts w:eastAsia="Times New Roman" w:cstheme="minorHAnsi"/>
                <w:color w:val="000000"/>
                <w:bdr w:val="none" w:color="auto" w:sz="0" w:space="0" w:frame="1"/>
                <w:shd w:val="clear" w:color="auto" w:fill="FFFFFF"/>
                <w:lang w:eastAsia="en-GB"/>
              </w:rPr>
              <w:t>where you will be able to meet</w:t>
            </w:r>
            <w:r w:rsidRPr="00612750">
              <w:rPr>
                <w:rFonts w:eastAsia="Times New Roman" w:cstheme="minorHAnsi"/>
                <w:b/>
                <w:bCs/>
                <w:color w:val="000000"/>
                <w:bdr w:val="none" w:color="auto" w:sz="0" w:space="0" w:frame="1"/>
                <w:shd w:val="clear" w:color="auto" w:fill="FFFFFF"/>
                <w:lang w:eastAsia="en-GB"/>
              </w:rPr>
              <w:t> new people</w:t>
            </w:r>
            <w:r w:rsidRPr="00612750">
              <w:rPr>
                <w:rFonts w:eastAsia="Times New Roman" w:cstheme="minorHAnsi"/>
                <w:color w:val="000000"/>
                <w:bdr w:val="none" w:color="auto" w:sz="0" w:space="0" w:frame="1"/>
                <w:shd w:val="clear" w:color="auto" w:fill="FFFFFF"/>
                <w:lang w:eastAsia="en-GB"/>
              </w:rPr>
              <w:t>, but also in the future for a more </w:t>
            </w:r>
            <w:r w:rsidRPr="00612750">
              <w:rPr>
                <w:rFonts w:eastAsia="Times New Roman" w:cstheme="minorHAnsi"/>
                <w:b/>
                <w:bCs/>
                <w:color w:val="000000"/>
                <w:bdr w:val="none" w:color="auto" w:sz="0" w:space="0" w:frame="1"/>
                <w:shd w:val="clear" w:color="auto" w:fill="FFFFFF"/>
                <w:lang w:eastAsia="en-GB"/>
              </w:rPr>
              <w:t>varied job market</w:t>
            </w:r>
            <w:r w:rsidRPr="00612750">
              <w:rPr>
                <w:rFonts w:eastAsia="Times New Roman" w:cstheme="minorHAnsi"/>
                <w:color w:val="000000"/>
                <w:bdr w:val="none" w:color="auto" w:sz="0" w:space="0" w:frame="1"/>
                <w:shd w:val="clear" w:color="auto" w:fill="FFFFFF"/>
                <w:lang w:eastAsia="en-GB"/>
              </w:rPr>
              <w:t> and primarily in </w:t>
            </w:r>
            <w:r w:rsidRPr="00612750">
              <w:rPr>
                <w:rFonts w:eastAsia="Times New Roman" w:cstheme="minorHAnsi"/>
                <w:b/>
                <w:bCs/>
                <w:color w:val="000000"/>
                <w:bdr w:val="none" w:color="auto" w:sz="0" w:space="0" w:frame="1"/>
                <w:shd w:val="clear" w:color="auto" w:fill="FFFFFF"/>
                <w:lang w:eastAsia="en-GB"/>
              </w:rPr>
              <w:t>your studies</w:t>
            </w:r>
            <w:r w:rsidRPr="00612750">
              <w:rPr>
                <w:rFonts w:eastAsia="Times New Roman" w:cstheme="minorHAnsi"/>
                <w:color w:val="000000"/>
                <w:bdr w:val="none" w:color="auto" w:sz="0" w:space="0" w:frame="1"/>
                <w:shd w:val="clear" w:color="auto" w:fill="FFFFFF"/>
                <w:lang w:eastAsia="en-GB"/>
              </w:rPr>
              <w:t> as a linguistic brain is able to multitask more easily! </w:t>
            </w:r>
          </w:p>
        </w:tc>
      </w:tr>
      <w:tr w:rsidRPr="00612750" w:rsidR="002C6587" w:rsidTr="1E734CA6" w14:paraId="2CC448D4"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C115AFD"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topics covered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0DC693C"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3 main themes:</w:t>
            </w:r>
          </w:p>
          <w:p w:rsidRPr="00612750" w:rsidR="002C6587" w:rsidP="00586DEE" w:rsidRDefault="47C3D6D8" w14:paraId="02BE0E06" w14:textId="77777777">
            <w:pPr>
              <w:numPr>
                <w:ilvl w:val="0"/>
                <w:numId w:val="20"/>
              </w:numPr>
              <w:spacing w:after="0" w:line="240" w:lineRule="auto"/>
              <w:ind w:left="360"/>
              <w:jc w:val="both"/>
              <w:textAlignment w:val="baseline"/>
              <w:rPr>
                <w:rFonts w:eastAsia="Times New Roman" w:cstheme="minorHAnsi"/>
                <w:color w:val="201F1E"/>
                <w:lang w:eastAsia="en-GB"/>
              </w:rPr>
            </w:pPr>
            <w:r w:rsidRPr="477202EF">
              <w:rPr>
                <w:rFonts w:eastAsia="Times New Roman"/>
                <w:color w:val="201F1E"/>
                <w:lang w:eastAsia="en-GB"/>
              </w:rPr>
              <w:t>Identity and Culture (Family and Friends, Technology, Free-time, Customs and Festivals)</w:t>
            </w:r>
          </w:p>
          <w:p w:rsidRPr="00612750" w:rsidR="002C6587" w:rsidP="3C101EDB" w:rsidRDefault="47C3D6D8" w14:paraId="502CACE2" w14:textId="1A46EB22">
            <w:pPr>
              <w:numPr>
                <w:ilvl w:val="0"/>
                <w:numId w:val="20"/>
              </w:numPr>
              <w:spacing w:after="0" w:line="240" w:lineRule="auto"/>
              <w:ind w:left="360"/>
              <w:jc w:val="both"/>
              <w:textAlignment w:val="baseline"/>
              <w:rPr>
                <w:rFonts w:eastAsia="Times New Roman"/>
                <w:color w:val="201F1E"/>
                <w:lang w:eastAsia="en-GB"/>
              </w:rPr>
            </w:pPr>
            <w:r w:rsidRPr="477202EF">
              <w:rPr>
                <w:rFonts w:eastAsia="Times New Roman"/>
                <w:color w:val="201F1E"/>
                <w:lang w:eastAsia="en-GB"/>
              </w:rPr>
              <w:t>Local, National, International and Global areas of interest (Region, Social issues, Global issues,</w:t>
            </w:r>
            <w:r w:rsidRPr="477202EF" w:rsidR="32F403F4">
              <w:rPr>
                <w:rFonts w:eastAsia="Times New Roman"/>
                <w:color w:val="201F1E"/>
                <w:lang w:eastAsia="en-GB"/>
              </w:rPr>
              <w:t xml:space="preserve"> </w:t>
            </w:r>
            <w:r w:rsidRPr="477202EF">
              <w:rPr>
                <w:rFonts w:eastAsia="Times New Roman"/>
                <w:color w:val="201F1E"/>
                <w:lang w:eastAsia="en-GB"/>
              </w:rPr>
              <w:t>Holidays)</w:t>
            </w:r>
          </w:p>
          <w:p w:rsidRPr="00612750" w:rsidR="002C6587" w:rsidP="00586DEE" w:rsidRDefault="47C3D6D8" w14:paraId="5CF1367D" w14:textId="77777777">
            <w:pPr>
              <w:numPr>
                <w:ilvl w:val="0"/>
                <w:numId w:val="20"/>
              </w:numPr>
              <w:spacing w:after="0" w:line="240" w:lineRule="auto"/>
              <w:ind w:left="360"/>
              <w:jc w:val="both"/>
              <w:textAlignment w:val="baseline"/>
              <w:rPr>
                <w:rFonts w:eastAsia="Times New Roman" w:cstheme="minorHAnsi"/>
                <w:color w:val="201F1E"/>
                <w:lang w:eastAsia="en-GB"/>
              </w:rPr>
            </w:pPr>
            <w:r w:rsidRPr="477202EF">
              <w:rPr>
                <w:rFonts w:eastAsia="Times New Roman"/>
                <w:color w:val="201F1E"/>
                <w:lang w:eastAsia="en-GB"/>
              </w:rPr>
              <w:t>Current and future study and Employment (Education, Career </w:t>
            </w:r>
            <w:r w:rsidRPr="477202EF">
              <w:rPr>
                <w:rFonts w:eastAsia="Times New Roman"/>
                <w:color w:val="201F1E"/>
                <w:bdr w:val="none" w:color="auto" w:sz="0" w:space="0" w:frame="1"/>
                <w:lang w:eastAsia="en-GB"/>
              </w:rPr>
              <w:t>choices</w:t>
            </w:r>
            <w:r w:rsidRPr="477202EF">
              <w:rPr>
                <w:rFonts w:eastAsia="Times New Roman"/>
                <w:color w:val="201F1E"/>
                <w:lang w:eastAsia="en-GB"/>
              </w:rPr>
              <w:t>)</w:t>
            </w:r>
          </w:p>
        </w:tc>
      </w:tr>
      <w:tr w:rsidRPr="00612750" w:rsidR="002C6587" w:rsidTr="1E734CA6" w14:paraId="71A6763F"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12ACAAE"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1AE2AA2" w14:textId="77777777">
            <w:pPr>
              <w:spacing w:after="0" w:line="240" w:lineRule="auto"/>
              <w:rPr>
                <w:rFonts w:eastAsia="Times New Roman" w:cstheme="minorHAnsi"/>
                <w:color w:val="201F1E"/>
                <w:lang w:eastAsia="en-GB"/>
              </w:rPr>
            </w:pPr>
            <w:r w:rsidRPr="00612750">
              <w:rPr>
                <w:rFonts w:eastAsia="Times New Roman" w:cstheme="minorHAnsi"/>
                <w:color w:val="000000"/>
                <w:bdr w:val="none" w:color="auto" w:sz="0" w:space="0" w:frame="1"/>
                <w:shd w:val="clear" w:color="auto" w:fill="FFFFFF"/>
                <w:lang w:eastAsia="en-GB"/>
              </w:rPr>
              <w:t>A language stays with you forever and brings you many advantages: being </w:t>
            </w:r>
            <w:r w:rsidRPr="00612750">
              <w:rPr>
                <w:rFonts w:eastAsia="Times New Roman" w:cstheme="minorHAnsi"/>
                <w:b/>
                <w:bCs/>
                <w:color w:val="000000"/>
                <w:bdr w:val="none" w:color="auto" w:sz="0" w:space="0" w:frame="1"/>
                <w:shd w:val="clear" w:color="auto" w:fill="FFFFFF"/>
                <w:lang w:eastAsia="en-GB"/>
              </w:rPr>
              <w:t>organised</w:t>
            </w:r>
            <w:r w:rsidRPr="00612750">
              <w:rPr>
                <w:rFonts w:eastAsia="Times New Roman" w:cstheme="minorHAnsi"/>
                <w:color w:val="000000"/>
                <w:bdr w:val="none" w:color="auto" w:sz="0" w:space="0" w:frame="1"/>
                <w:shd w:val="clear" w:color="auto" w:fill="FFFFFF"/>
                <w:lang w:eastAsia="en-GB"/>
              </w:rPr>
              <w:t> and </w:t>
            </w:r>
            <w:r w:rsidRPr="00612750">
              <w:rPr>
                <w:rFonts w:eastAsia="Times New Roman" w:cstheme="minorHAnsi"/>
                <w:b/>
                <w:bCs/>
                <w:color w:val="000000"/>
                <w:bdr w:val="none" w:color="auto" w:sz="0" w:space="0" w:frame="1"/>
                <w:shd w:val="clear" w:color="auto" w:fill="FFFFFF"/>
                <w:lang w:eastAsia="en-GB"/>
              </w:rPr>
              <w:t>rigorous</w:t>
            </w:r>
            <w:r w:rsidRPr="00612750">
              <w:rPr>
                <w:rFonts w:eastAsia="Times New Roman" w:cstheme="minorHAnsi"/>
                <w:color w:val="000000"/>
                <w:bdr w:val="none" w:color="auto" w:sz="0" w:space="0" w:frame="1"/>
                <w:shd w:val="clear" w:color="auto" w:fill="FFFFFF"/>
                <w:lang w:eastAsia="en-GB"/>
              </w:rPr>
              <w:t>, being an excellent </w:t>
            </w:r>
            <w:r w:rsidRPr="00612750">
              <w:rPr>
                <w:rFonts w:eastAsia="Times New Roman" w:cstheme="minorHAnsi"/>
                <w:b/>
                <w:bCs/>
                <w:color w:val="000000"/>
                <w:bdr w:val="none" w:color="auto" w:sz="0" w:space="0" w:frame="1"/>
                <w:shd w:val="clear" w:color="auto" w:fill="FFFFFF"/>
                <w:lang w:eastAsia="en-GB"/>
              </w:rPr>
              <w:t>listener</w:t>
            </w:r>
            <w:r w:rsidRPr="00612750">
              <w:rPr>
                <w:rFonts w:eastAsia="Times New Roman" w:cstheme="minorHAnsi"/>
                <w:color w:val="000000"/>
                <w:bdr w:val="none" w:color="auto" w:sz="0" w:space="0" w:frame="1"/>
                <w:shd w:val="clear" w:color="auto" w:fill="FFFFFF"/>
                <w:lang w:eastAsia="en-GB"/>
              </w:rPr>
              <w:t> and a better </w:t>
            </w:r>
            <w:r w:rsidRPr="00612750">
              <w:rPr>
                <w:rFonts w:eastAsia="Times New Roman" w:cstheme="minorHAnsi"/>
                <w:b/>
                <w:bCs/>
                <w:color w:val="000000"/>
                <w:bdr w:val="none" w:color="auto" w:sz="0" w:space="0" w:frame="1"/>
                <w:shd w:val="clear" w:color="auto" w:fill="FFFFFF"/>
                <w:lang w:eastAsia="en-GB"/>
              </w:rPr>
              <w:t>writer</w:t>
            </w:r>
            <w:r w:rsidRPr="00612750">
              <w:rPr>
                <w:rFonts w:eastAsia="Times New Roman" w:cstheme="minorHAnsi"/>
                <w:color w:val="000000"/>
                <w:bdr w:val="none" w:color="auto" w:sz="0" w:space="0" w:frame="1"/>
                <w:shd w:val="clear" w:color="auto" w:fill="FFFFFF"/>
                <w:lang w:eastAsia="en-GB"/>
              </w:rPr>
              <w:t>, being a </w:t>
            </w:r>
            <w:r w:rsidRPr="00612750">
              <w:rPr>
                <w:rFonts w:eastAsia="Times New Roman" w:cstheme="minorHAnsi"/>
                <w:b/>
                <w:bCs/>
                <w:color w:val="000000"/>
                <w:bdr w:val="none" w:color="auto" w:sz="0" w:space="0" w:frame="1"/>
                <w:shd w:val="clear" w:color="auto" w:fill="FFFFFF"/>
                <w:lang w:eastAsia="en-GB"/>
              </w:rPr>
              <w:t>leader</w:t>
            </w:r>
            <w:r w:rsidRPr="00612750">
              <w:rPr>
                <w:rFonts w:eastAsia="Times New Roman" w:cstheme="minorHAnsi"/>
                <w:color w:val="000000"/>
                <w:bdr w:val="none" w:color="auto" w:sz="0" w:space="0" w:frame="1"/>
                <w:shd w:val="clear" w:color="auto" w:fill="FFFFFF"/>
                <w:lang w:eastAsia="en-GB"/>
              </w:rPr>
              <w:t> and give you </w:t>
            </w:r>
            <w:r w:rsidRPr="00612750">
              <w:rPr>
                <w:rFonts w:eastAsia="Times New Roman" w:cstheme="minorHAnsi"/>
                <w:b/>
                <w:bCs/>
                <w:color w:val="000000"/>
                <w:bdr w:val="none" w:color="auto" w:sz="0" w:space="0" w:frame="1"/>
                <w:shd w:val="clear" w:color="auto" w:fill="FFFFFF"/>
                <w:lang w:eastAsia="en-GB"/>
              </w:rPr>
              <w:t>confidence</w:t>
            </w:r>
            <w:r w:rsidRPr="00612750">
              <w:rPr>
                <w:rFonts w:eastAsia="Times New Roman" w:cstheme="minorHAnsi"/>
                <w:color w:val="000000"/>
                <w:bdr w:val="none" w:color="auto" w:sz="0" w:space="0" w:frame="1"/>
                <w:shd w:val="clear" w:color="auto" w:fill="FFFFFF"/>
                <w:lang w:eastAsia="en-GB"/>
              </w:rPr>
              <w:t> in public speaking, but also gives you </w:t>
            </w:r>
            <w:r w:rsidRPr="00612750">
              <w:rPr>
                <w:rFonts w:eastAsia="Times New Roman" w:cstheme="minorHAnsi"/>
                <w:b/>
                <w:bCs/>
                <w:color w:val="000000"/>
                <w:bdr w:val="none" w:color="auto" w:sz="0" w:space="0" w:frame="1"/>
                <w:shd w:val="clear" w:color="auto" w:fill="FFFFFF"/>
                <w:lang w:eastAsia="en-GB"/>
              </w:rPr>
              <w:t>empathy</w:t>
            </w:r>
            <w:r w:rsidRPr="00612750">
              <w:rPr>
                <w:rFonts w:eastAsia="Times New Roman" w:cstheme="minorHAnsi"/>
                <w:color w:val="000000"/>
                <w:bdr w:val="none" w:color="auto" w:sz="0" w:space="0" w:frame="1"/>
                <w:shd w:val="clear" w:color="auto" w:fill="FFFFFF"/>
                <w:lang w:eastAsia="en-GB"/>
              </w:rPr>
              <w:t> for others and </w:t>
            </w:r>
            <w:r w:rsidRPr="00612750">
              <w:rPr>
                <w:rFonts w:eastAsia="Times New Roman" w:cstheme="minorHAnsi"/>
                <w:b/>
                <w:bCs/>
                <w:color w:val="000000"/>
                <w:bdr w:val="none" w:color="auto" w:sz="0" w:space="0" w:frame="1"/>
                <w:shd w:val="clear" w:color="auto" w:fill="FFFFFF"/>
                <w:lang w:eastAsia="en-GB"/>
              </w:rPr>
              <w:t>tolerance</w:t>
            </w:r>
            <w:r w:rsidRPr="00612750">
              <w:rPr>
                <w:rFonts w:eastAsia="Times New Roman" w:cstheme="minorHAnsi"/>
                <w:color w:val="000000"/>
                <w:bdr w:val="none" w:color="auto" w:sz="0" w:space="0" w:frame="1"/>
                <w:shd w:val="clear" w:color="auto" w:fill="FFFFFF"/>
                <w:lang w:eastAsia="en-GB"/>
              </w:rPr>
              <w:t> of differences.</w:t>
            </w:r>
          </w:p>
        </w:tc>
      </w:tr>
    </w:tbl>
    <w:p w:rsidR="00524EB7" w:rsidP="1E734CA6" w:rsidRDefault="00524EB7" w14:paraId="6442672A" w14:textId="77777777">
      <w:pPr>
        <w:shd w:val="clear" w:color="auto" w:fill="FFFFFF" w:themeFill="background1"/>
      </w:pPr>
    </w:p>
    <w:p w:rsidRPr="00612750" w:rsidR="002C6587" w:rsidP="1E734CA6" w:rsidRDefault="59A33B65" w14:paraId="4131254F" w14:textId="506F98B6">
      <w:pPr>
        <w:shd w:val="clear" w:color="auto" w:fill="FFFFFF" w:themeFill="background1"/>
      </w:pPr>
      <w:r>
        <w:t xml:space="preserve">For further information please contact Mme </w:t>
      </w:r>
      <w:proofErr w:type="spellStart"/>
      <w:r>
        <w:t>Burguin</w:t>
      </w:r>
      <w:proofErr w:type="spellEnd"/>
      <w:r>
        <w:t xml:space="preserve">, Director of Learning Modern Languages at </w:t>
      </w:r>
      <w:hyperlink r:id="rId25">
        <w:r w:rsidRPr="1E734CA6">
          <w:rPr>
            <w:rStyle w:val="Hyperlink"/>
          </w:rPr>
          <w:t>eburguin@ben.srscmat.co.uk</w:t>
        </w:r>
      </w:hyperlink>
      <w:r>
        <w:t>.</w:t>
      </w:r>
      <w:r w:rsidRPr="1E734CA6">
        <w:rPr>
          <w:rFonts w:eastAsia="Times New Roman"/>
          <w:color w:val="201F1E"/>
          <w:lang w:eastAsia="en-GB"/>
        </w:rPr>
        <w:t xml:space="preserve"> </w:t>
      </w:r>
    </w:p>
    <w:p w:rsidRPr="00612750" w:rsidR="002C6587" w:rsidP="1E734CA6" w:rsidRDefault="002C6587" w14:paraId="279CAC7B" w14:textId="77777777">
      <w:pPr>
        <w:rPr>
          <w:rFonts w:eastAsia="Times New Roman"/>
          <w:color w:val="201F1E"/>
          <w:bdr w:val="none" w:color="auto" w:sz="0" w:space="0" w:frame="1"/>
          <w:lang w:eastAsia="en-GB"/>
        </w:rPr>
      </w:pPr>
      <w:r w:rsidRPr="1E734CA6">
        <w:rPr>
          <w:rFonts w:eastAsia="Times New Roman"/>
          <w:color w:val="201F1E"/>
          <w:bdr w:val="none" w:color="auto" w:sz="0" w:space="0" w:frame="1"/>
          <w:lang w:eastAsia="en-GB"/>
        </w:rPr>
        <w:t> </w:t>
      </w:r>
      <w:r w:rsidRPr="00612750">
        <w:rPr>
          <w:rFonts w:eastAsia="Times New Roman" w:cstheme="minorHAnsi"/>
          <w:color w:val="201F1E"/>
          <w:bdr w:val="none" w:color="auto" w:sz="0" w:space="0" w:frame="1"/>
          <w:lang w:eastAsia="en-GB"/>
        </w:rPr>
        <w:tab/>
      </w:r>
    </w:p>
    <w:p w:rsidRPr="00612750" w:rsidR="002C6587" w:rsidP="00F65DAD" w:rsidRDefault="002C6587" w14:paraId="32C87EE1" w14:textId="32051FAD">
      <w:pPr>
        <w:rPr>
          <w:rFonts w:eastAsia="Times New Roman" w:cstheme="minorHAnsi"/>
          <w:color w:val="201F1E"/>
          <w:bdr w:val="none" w:color="auto" w:sz="0" w:space="0" w:frame="1"/>
          <w:lang w:eastAsia="en-GB"/>
        </w:rPr>
      </w:pPr>
    </w:p>
    <w:p w:rsidRPr="00612750" w:rsidR="0054039C" w:rsidP="00F65DAD" w:rsidRDefault="0054039C" w14:paraId="61C9ED2C" w14:textId="06A42B32">
      <w:pPr>
        <w:rPr>
          <w:rFonts w:eastAsia="Times New Roman" w:cstheme="minorHAnsi"/>
          <w:b/>
          <w:color w:val="201F1E"/>
          <w:sz w:val="40"/>
          <w:szCs w:val="40"/>
          <w:bdr w:val="none" w:color="auto" w:sz="0" w:space="0" w:frame="1"/>
          <w:lang w:eastAsia="en-GB"/>
        </w:rPr>
      </w:pPr>
    </w:p>
    <w:p w:rsidRPr="00612750" w:rsidR="00F65DAD" w:rsidP="00F65DAD" w:rsidRDefault="002C6587" w14:paraId="2E26EB71" w14:textId="2349D054">
      <w:pPr>
        <w:rPr>
          <w:rFonts w:eastAsia="Times New Roman" w:cstheme="minorHAnsi"/>
          <w:b/>
          <w:color w:val="201F1E"/>
          <w:sz w:val="40"/>
          <w:szCs w:val="40"/>
          <w:bdr w:val="none" w:color="auto" w:sz="0" w:space="0" w:frame="1"/>
          <w:lang w:eastAsia="en-GB"/>
        </w:rPr>
      </w:pPr>
      <w:r w:rsidRPr="00612750">
        <w:rPr>
          <w:rFonts w:eastAsia="Times New Roman" w:cstheme="minorHAnsi"/>
          <w:b/>
          <w:color w:val="201F1E"/>
          <w:sz w:val="40"/>
          <w:szCs w:val="40"/>
          <w:bdr w:val="none" w:color="auto" w:sz="0" w:space="0" w:frame="1"/>
          <w:lang w:eastAsia="en-GB"/>
        </w:rPr>
        <w:t xml:space="preserve">Sports Science </w:t>
      </w:r>
      <w:r w:rsidRPr="00612750" w:rsidR="0054039C">
        <w:rPr>
          <w:rFonts w:eastAsia="Times New Roman" w:cstheme="minorHAnsi"/>
          <w:b/>
          <w:color w:val="201F1E"/>
          <w:sz w:val="40"/>
          <w:szCs w:val="40"/>
          <w:bdr w:val="none" w:color="auto" w:sz="0" w:space="0" w:frame="1"/>
          <w:lang w:eastAsia="en-GB"/>
        </w:rPr>
        <w:t xml:space="preserve">– </w:t>
      </w:r>
      <w:r w:rsidRPr="00612750">
        <w:rPr>
          <w:rFonts w:eastAsia="Times New Roman" w:cstheme="minorHAnsi"/>
          <w:b/>
          <w:sz w:val="40"/>
          <w:szCs w:val="40"/>
          <w:bdr w:val="none" w:color="auto" w:sz="0" w:space="0" w:frame="1"/>
          <w:lang w:eastAsia="en-GB"/>
        </w:rPr>
        <w:t>C</w:t>
      </w:r>
      <w:r w:rsidRPr="00612750">
        <w:rPr>
          <w:rFonts w:eastAsia="Times New Roman" w:cstheme="minorHAnsi"/>
          <w:b/>
          <w:sz w:val="40"/>
          <w:szCs w:val="40"/>
          <w:lang w:eastAsia="en-GB"/>
        </w:rPr>
        <w:t>ambridge National Level 2</w:t>
      </w:r>
    </w:p>
    <w:p w:rsidRPr="00612750" w:rsidR="002C6587" w:rsidP="00F07F85" w:rsidRDefault="00F07F85" w14:paraId="5BDB4246" w14:textId="77777777">
      <w:pPr>
        <w:shd w:val="clear" w:color="auto" w:fill="FFFFFF"/>
        <w:spacing w:after="0" w:line="240" w:lineRule="auto"/>
        <w:rPr>
          <w:rFonts w:eastAsia="Times New Roman" w:cstheme="minorHAnsi"/>
          <w:color w:val="323130"/>
          <w:lang w:eastAsia="en-GB"/>
        </w:rPr>
      </w:pPr>
      <w:r w:rsidRPr="00612750">
        <w:rPr>
          <w:rFonts w:eastAsia="Times New Roman" w:cstheme="minorHAnsi"/>
          <w:color w:val="323130"/>
          <w:lang w:eastAsia="en-GB"/>
        </w:rPr>
        <w:br/>
      </w:r>
      <w:r w:rsidRPr="00612750">
        <w:rPr>
          <w:rFonts w:eastAsia="Times New Roman" w:cstheme="minorHAnsi"/>
          <w:color w:val="323130"/>
          <w:lang w:eastAsia="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3"/>
        <w:gridCol w:w="6603"/>
      </w:tblGrid>
      <w:tr w:rsidRPr="00612750" w:rsidR="002C6587" w:rsidTr="00524EB7" w14:paraId="5FBBFDD1" w14:textId="77777777">
        <w:tc>
          <w:tcPr>
            <w:tcW w:w="240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58A71A4"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Qualification </w:t>
            </w:r>
          </w:p>
        </w:tc>
        <w:tc>
          <w:tcPr>
            <w:tcW w:w="660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2B365DDF" w14:textId="77777777">
            <w:pPr>
              <w:spacing w:after="0" w:line="240" w:lineRule="auto"/>
              <w:rPr>
                <w:rFonts w:eastAsia="Times New Roman" w:cstheme="minorHAnsi"/>
                <w:sz w:val="24"/>
                <w:szCs w:val="24"/>
                <w:lang w:eastAsia="en-GB"/>
              </w:rPr>
            </w:pP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ambridge National Level 2 (GCSE Equivalent) </w:t>
            </w:r>
          </w:p>
        </w:tc>
      </w:tr>
      <w:tr w:rsidRPr="00612750" w:rsidR="002C6587" w:rsidTr="00524EB7" w14:paraId="008EC578"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4A05118B"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Exam Board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3F7EDA70"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 </w:t>
            </w:r>
            <w:r w:rsidRPr="00612750">
              <w:rPr>
                <w:rFonts w:eastAsia="Times New Roman" w:cstheme="minorHAnsi"/>
                <w:color w:val="000000"/>
                <w:sz w:val="24"/>
                <w:szCs w:val="24"/>
                <w:bdr w:val="none" w:color="auto" w:sz="0" w:space="0" w:frame="1"/>
                <w:lang w:eastAsia="en-GB"/>
              </w:rPr>
              <w:t> OCR Cambridge National Level 2 in Sport Science</w:t>
            </w:r>
          </w:p>
        </w:tc>
      </w:tr>
      <w:tr w:rsidRPr="00612750" w:rsidR="002C6587" w:rsidTr="00524EB7" w14:paraId="305584A3"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03A4AB7"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How it’s assessed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65372B95" w:rsidRDefault="23576F28" w14:paraId="5750F1D9" w14:textId="5DD28509">
            <w:pPr>
              <w:spacing w:after="0" w:line="240" w:lineRule="auto"/>
              <w:rPr>
                <w:rFonts w:eastAsia="Times New Roman"/>
                <w:color w:val="000000" w:themeColor="text1"/>
                <w:sz w:val="24"/>
                <w:szCs w:val="24"/>
                <w:lang w:eastAsia="en-GB"/>
              </w:rPr>
            </w:pPr>
            <w:r w:rsidRPr="65372B95">
              <w:rPr>
                <w:rFonts w:eastAsia="Times New Roman"/>
                <w:color w:val="000000"/>
                <w:sz w:val="24"/>
                <w:szCs w:val="24"/>
                <w:bdr w:val="none" w:color="auto" w:sz="0" w:space="0" w:frame="1"/>
                <w:lang w:eastAsia="en-GB"/>
              </w:rPr>
              <w:t>40</w:t>
            </w:r>
            <w:r w:rsidRPr="65372B95" w:rsidR="002C6587">
              <w:rPr>
                <w:rFonts w:eastAsia="Times New Roman"/>
                <w:color w:val="000000"/>
                <w:sz w:val="24"/>
                <w:szCs w:val="24"/>
                <w:bdr w:val="none" w:color="auto" w:sz="0" w:space="0" w:frame="1"/>
                <w:lang w:eastAsia="en-GB"/>
              </w:rPr>
              <w:t>% exam (1hour</w:t>
            </w:r>
            <w:r w:rsidRPr="65372B95" w:rsidR="3BB45D06">
              <w:rPr>
                <w:rFonts w:eastAsia="Times New Roman"/>
                <w:color w:val="000000"/>
                <w:sz w:val="24"/>
                <w:szCs w:val="24"/>
                <w:bdr w:val="none" w:color="auto" w:sz="0" w:space="0" w:frame="1"/>
                <w:lang w:eastAsia="en-GB"/>
              </w:rPr>
              <w:t xml:space="preserve"> 15 mins</w:t>
            </w:r>
            <w:r w:rsidRPr="65372B95" w:rsidR="002C6587">
              <w:rPr>
                <w:rFonts w:eastAsia="Times New Roman"/>
                <w:color w:val="000000"/>
                <w:sz w:val="24"/>
                <w:szCs w:val="24"/>
                <w:bdr w:val="none" w:color="auto" w:sz="0" w:space="0" w:frame="1"/>
                <w:lang w:eastAsia="en-GB"/>
              </w:rPr>
              <w:t xml:space="preserve">) - </w:t>
            </w:r>
            <w:r w:rsidRPr="65372B95" w:rsidR="260A005E">
              <w:rPr>
                <w:rFonts w:eastAsia="Times New Roman"/>
                <w:color w:val="000000"/>
                <w:sz w:val="24"/>
                <w:szCs w:val="24"/>
                <w:bdr w:val="none" w:color="auto" w:sz="0" w:space="0" w:frame="1"/>
                <w:lang w:eastAsia="en-GB"/>
              </w:rPr>
              <w:t xml:space="preserve">Reducing </w:t>
            </w:r>
            <w:r w:rsidRPr="65372B95" w:rsidR="002C6587">
              <w:rPr>
                <w:rFonts w:eastAsia="Times New Roman"/>
                <w:color w:val="000000"/>
                <w:sz w:val="24"/>
                <w:szCs w:val="24"/>
                <w:bdr w:val="none" w:color="auto" w:sz="0" w:space="0" w:frame="1"/>
                <w:lang w:eastAsia="en-GB"/>
              </w:rPr>
              <w:t>Sports Injuries</w:t>
            </w:r>
          </w:p>
          <w:p w:rsidRPr="00612750" w:rsidR="002C6587" w:rsidP="65372B95" w:rsidRDefault="230DC034" w14:paraId="575AECFB" w14:textId="578E7602">
            <w:pPr>
              <w:spacing w:after="0" w:line="240" w:lineRule="auto"/>
              <w:rPr>
                <w:rFonts w:eastAsia="Times New Roman"/>
                <w:sz w:val="24"/>
                <w:szCs w:val="24"/>
                <w:lang w:eastAsia="en-GB"/>
              </w:rPr>
            </w:pPr>
            <w:r w:rsidRPr="65372B95">
              <w:rPr>
                <w:rFonts w:eastAsia="Times New Roman"/>
                <w:sz w:val="24"/>
                <w:szCs w:val="24"/>
                <w:lang w:eastAsia="en-GB"/>
              </w:rPr>
              <w:t>60</w:t>
            </w:r>
            <w:r w:rsidRPr="65372B95" w:rsidR="002C6587">
              <w:rPr>
                <w:rFonts w:eastAsia="Times New Roman"/>
                <w:sz w:val="24"/>
                <w:szCs w:val="24"/>
                <w:lang w:eastAsia="en-GB"/>
              </w:rPr>
              <w:t>% </w:t>
            </w:r>
            <w:r w:rsidRPr="65372B95" w:rsidR="002C6587">
              <w:rPr>
                <w:rFonts w:eastAsia="Times New Roman"/>
                <w:sz w:val="24"/>
                <w:szCs w:val="24"/>
                <w:bdr w:val="none" w:color="auto" w:sz="0" w:space="0" w:frame="1"/>
                <w:lang w:eastAsia="en-GB"/>
              </w:rPr>
              <w:t>c</w:t>
            </w:r>
            <w:r w:rsidRPr="65372B95" w:rsidR="002C6587">
              <w:rPr>
                <w:rFonts w:eastAsia="Times New Roman"/>
                <w:sz w:val="24"/>
                <w:szCs w:val="24"/>
                <w:lang w:eastAsia="en-GB"/>
              </w:rPr>
              <w:t xml:space="preserve">oursework       -              </w:t>
            </w:r>
            <w:r w:rsidRPr="65372B95" w:rsidR="2ED1F473">
              <w:rPr>
                <w:rFonts w:eastAsia="Times New Roman"/>
                <w:sz w:val="24"/>
                <w:szCs w:val="24"/>
                <w:lang w:eastAsia="en-GB"/>
              </w:rPr>
              <w:t>40</w:t>
            </w:r>
            <w:r w:rsidRPr="65372B95" w:rsidR="002C6587">
              <w:rPr>
                <w:rFonts w:eastAsia="Times New Roman"/>
                <w:sz w:val="24"/>
                <w:szCs w:val="24"/>
                <w:lang w:eastAsia="en-GB"/>
              </w:rPr>
              <w:t>% principles of Training</w:t>
            </w:r>
          </w:p>
          <w:p w:rsidRPr="00612750" w:rsidR="002C6587" w:rsidP="65372B95" w:rsidRDefault="002C6587" w14:paraId="32B3A1DE" w14:textId="29BC2B86">
            <w:pPr>
              <w:spacing w:after="0" w:line="240" w:lineRule="auto"/>
              <w:rPr>
                <w:rFonts w:eastAsia="Times New Roman"/>
                <w:sz w:val="24"/>
                <w:szCs w:val="24"/>
                <w:lang w:eastAsia="en-GB"/>
              </w:rPr>
            </w:pPr>
            <w:r w:rsidRPr="65372B95">
              <w:rPr>
                <w:rFonts w:eastAsia="Times New Roman"/>
                <w:sz w:val="24"/>
                <w:szCs w:val="24"/>
                <w:lang w:eastAsia="en-GB"/>
              </w:rPr>
              <w:t xml:space="preserve">                                                    </w:t>
            </w:r>
            <w:r w:rsidRPr="65372B95" w:rsidR="3B693F3B">
              <w:rPr>
                <w:rFonts w:eastAsia="Times New Roman"/>
                <w:sz w:val="24"/>
                <w:szCs w:val="24"/>
                <w:lang w:eastAsia="en-GB"/>
              </w:rPr>
              <w:t>20</w:t>
            </w:r>
            <w:r w:rsidRPr="65372B95">
              <w:rPr>
                <w:rFonts w:eastAsia="Times New Roman"/>
                <w:sz w:val="24"/>
                <w:szCs w:val="24"/>
                <w:lang w:eastAsia="en-GB"/>
              </w:rPr>
              <w:t xml:space="preserve">% </w:t>
            </w:r>
            <w:r w:rsidRPr="65372B95" w:rsidR="0054039C">
              <w:rPr>
                <w:rFonts w:eastAsia="Times New Roman"/>
                <w:sz w:val="24"/>
                <w:szCs w:val="24"/>
                <w:lang w:eastAsia="en-GB"/>
              </w:rPr>
              <w:t>Sports Nutrition</w:t>
            </w:r>
          </w:p>
        </w:tc>
      </w:tr>
      <w:tr w:rsidRPr="00612750" w:rsidR="002C6587" w:rsidTr="00524EB7" w14:paraId="0846F335"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BCE2386"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Why take this subject?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E35C25F"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 This vocational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ourse in Physical Education provide a good foundation for further study at vocational or advanced kevel. Leading to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areers in the sport and leisure industry, which include teaching,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oaching, sports development, business, nutrition, physiotherapy and many more.</w:t>
            </w:r>
          </w:p>
          <w:p w:rsidRPr="00612750" w:rsidR="002C6587" w:rsidP="00586DEE" w:rsidRDefault="002C6587" w14:paraId="3F6E5F33"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 </w:t>
            </w:r>
          </w:p>
        </w:tc>
      </w:tr>
      <w:tr w:rsidRPr="00612750" w:rsidR="002C6587" w:rsidTr="00524EB7" w14:paraId="1A190692"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24ECFD44"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Key topics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overed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65372B95" w:rsidRDefault="002C6587" w14:paraId="32BCD858" w14:textId="7BA06FD7">
            <w:p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b/>
                <w:bCs/>
                <w:color w:val="000000"/>
                <w:sz w:val="24"/>
                <w:szCs w:val="24"/>
                <w:bdr w:val="none" w:color="auto" w:sz="0" w:space="0" w:frame="1"/>
                <w:lang w:eastAsia="en-GB"/>
              </w:rPr>
              <w:t>Sports Injuries – (</w:t>
            </w:r>
            <w:r w:rsidRPr="65372B95" w:rsidR="6F8B880C">
              <w:rPr>
                <w:rFonts w:eastAsia="Times New Roman"/>
                <w:b/>
                <w:bCs/>
                <w:color w:val="000000"/>
                <w:sz w:val="24"/>
                <w:szCs w:val="24"/>
                <w:bdr w:val="none" w:color="auto" w:sz="0" w:space="0" w:frame="1"/>
                <w:lang w:eastAsia="en-GB"/>
              </w:rPr>
              <w:t>40</w:t>
            </w:r>
            <w:r w:rsidRPr="65372B95">
              <w:rPr>
                <w:rFonts w:eastAsia="Times New Roman"/>
                <w:b/>
                <w:bCs/>
                <w:color w:val="000000"/>
                <w:sz w:val="24"/>
                <w:szCs w:val="24"/>
                <w:bdr w:val="none" w:color="auto" w:sz="0" w:space="0" w:frame="1"/>
                <w:lang w:eastAsia="en-GB"/>
              </w:rPr>
              <w:t>%) external exam 1 hour </w:t>
            </w:r>
            <w:r w:rsidRPr="65372B95" w:rsidR="311AE1CF">
              <w:rPr>
                <w:rFonts w:eastAsia="Times New Roman"/>
                <w:b/>
                <w:bCs/>
                <w:color w:val="000000"/>
                <w:sz w:val="24"/>
                <w:szCs w:val="24"/>
                <w:bdr w:val="none" w:color="auto" w:sz="0" w:space="0" w:frame="1"/>
                <w:lang w:eastAsia="en-GB"/>
              </w:rPr>
              <w:t>15 minutes</w:t>
            </w:r>
            <w:r w:rsidRPr="65372B95">
              <w:rPr>
                <w:rFonts w:eastAsia="Times New Roman"/>
                <w:color w:val="000000"/>
                <w:sz w:val="24"/>
                <w:szCs w:val="24"/>
                <w:bdr w:val="none" w:color="auto" w:sz="0" w:space="0" w:frame="1"/>
                <w:lang w:eastAsia="en-GB"/>
              </w:rPr>
              <w:t> </w:t>
            </w:r>
          </w:p>
          <w:p w:rsidRPr="00612750" w:rsidR="002C6587" w:rsidP="65372B95" w:rsidRDefault="002C6587" w14:paraId="11C47C1E" w14:textId="77777777">
            <w:pPr>
              <w:numPr>
                <w:ilvl w:val="0"/>
                <w:numId w:val="10"/>
              </w:numPr>
              <w:shd w:val="clear" w:color="auto" w:fill="FFFFFF"/>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Injury risk factors </w:t>
            </w:r>
          </w:p>
          <w:p w:rsidR="336B3869" w:rsidP="65372B95" w:rsidRDefault="336B3869" w14:paraId="0BC944B5" w14:textId="56958A19">
            <w:pPr>
              <w:numPr>
                <w:ilvl w:val="0"/>
                <w:numId w:val="10"/>
              </w:numPr>
              <w:spacing w:after="0" w:line="240" w:lineRule="auto"/>
              <w:jc w:val="both"/>
              <w:rPr>
                <w:rFonts w:eastAsiaTheme="minorEastAsia"/>
                <w:color w:val="000000" w:themeColor="text1"/>
                <w:sz w:val="24"/>
                <w:szCs w:val="24"/>
                <w:lang w:eastAsia="en-GB"/>
              </w:rPr>
            </w:pPr>
            <w:r w:rsidRPr="65372B95">
              <w:rPr>
                <w:rFonts w:eastAsia="Times New Roman"/>
                <w:color w:val="000000" w:themeColor="text1"/>
                <w:sz w:val="24"/>
                <w:szCs w:val="24"/>
                <w:lang w:eastAsia="en-GB"/>
              </w:rPr>
              <w:t>Warm ups / cool downs</w:t>
            </w:r>
          </w:p>
          <w:p w:rsidR="336B3869" w:rsidP="65372B95" w:rsidRDefault="336B3869" w14:paraId="1F008C5F" w14:textId="3ECE3F40">
            <w:pPr>
              <w:numPr>
                <w:ilvl w:val="0"/>
                <w:numId w:val="10"/>
              </w:numPr>
              <w:shd w:val="clear" w:color="auto" w:fill="FFFFFF" w:themeFill="background1"/>
              <w:spacing w:after="0" w:line="240" w:lineRule="auto"/>
              <w:jc w:val="both"/>
              <w:rPr>
                <w:sz w:val="24"/>
                <w:szCs w:val="24"/>
                <w:lang w:eastAsia="en-GB"/>
              </w:rPr>
            </w:pPr>
            <w:r w:rsidRPr="65372B95">
              <w:rPr>
                <w:rFonts w:eastAsia="Times New Roman"/>
                <w:color w:val="000000" w:themeColor="text1"/>
                <w:sz w:val="24"/>
                <w:szCs w:val="24"/>
                <w:lang w:eastAsia="en-GB"/>
              </w:rPr>
              <w:t>Different types of sport injuries</w:t>
            </w:r>
          </w:p>
          <w:p w:rsidR="336B3869" w:rsidP="65372B95" w:rsidRDefault="336B3869" w14:paraId="29DF44C5" w14:textId="2B156DD9">
            <w:pPr>
              <w:numPr>
                <w:ilvl w:val="0"/>
                <w:numId w:val="10"/>
              </w:numPr>
              <w:shd w:val="clear" w:color="auto" w:fill="FFFFFF" w:themeFill="background1"/>
              <w:spacing w:after="0" w:line="240" w:lineRule="auto"/>
              <w:jc w:val="both"/>
              <w:rPr>
                <w:sz w:val="24"/>
                <w:szCs w:val="24"/>
                <w:lang w:eastAsia="en-GB"/>
              </w:rPr>
            </w:pPr>
            <w:r w:rsidRPr="65372B95">
              <w:rPr>
                <w:rFonts w:eastAsia="Times New Roman"/>
                <w:color w:val="000000" w:themeColor="text1"/>
                <w:sz w:val="24"/>
                <w:szCs w:val="24"/>
                <w:lang w:eastAsia="en-GB"/>
              </w:rPr>
              <w:t>Treatments of sports injuries</w:t>
            </w:r>
          </w:p>
          <w:p w:rsidR="336B3869" w:rsidP="65372B95" w:rsidRDefault="336B3869" w14:paraId="0071D367" w14:textId="16BA86A1">
            <w:pPr>
              <w:numPr>
                <w:ilvl w:val="0"/>
                <w:numId w:val="10"/>
              </w:numPr>
              <w:shd w:val="clear" w:color="auto" w:fill="FFFFFF" w:themeFill="background1"/>
              <w:spacing w:after="0" w:line="240" w:lineRule="auto"/>
              <w:jc w:val="both"/>
              <w:rPr>
                <w:sz w:val="24"/>
                <w:szCs w:val="24"/>
                <w:lang w:eastAsia="en-GB"/>
              </w:rPr>
            </w:pPr>
            <w:r w:rsidRPr="65372B95">
              <w:rPr>
                <w:rFonts w:eastAsia="Times New Roman"/>
                <w:color w:val="000000" w:themeColor="text1"/>
                <w:sz w:val="24"/>
                <w:szCs w:val="24"/>
                <w:lang w:eastAsia="en-GB"/>
              </w:rPr>
              <w:t>Causes and symptoms of medical conditions</w:t>
            </w:r>
          </w:p>
          <w:p w:rsidRPr="00612750" w:rsidR="002C6587" w:rsidP="65372B95" w:rsidRDefault="002C6587" w14:paraId="439CA1A6" w14:textId="0EFAA9FF">
            <w:p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b/>
                <w:bCs/>
                <w:color w:val="000000"/>
                <w:sz w:val="24"/>
                <w:szCs w:val="24"/>
                <w:bdr w:val="none" w:color="auto" w:sz="0" w:space="0" w:frame="1"/>
                <w:lang w:eastAsia="en-GB"/>
              </w:rPr>
              <w:t>Applying Principles of Training – (</w:t>
            </w:r>
            <w:r w:rsidRPr="65372B95" w:rsidR="51311AB4">
              <w:rPr>
                <w:rFonts w:eastAsia="Times New Roman"/>
                <w:b/>
                <w:bCs/>
                <w:color w:val="000000"/>
                <w:sz w:val="24"/>
                <w:szCs w:val="24"/>
                <w:bdr w:val="none" w:color="auto" w:sz="0" w:space="0" w:frame="1"/>
                <w:lang w:eastAsia="en-GB"/>
              </w:rPr>
              <w:t>40</w:t>
            </w:r>
            <w:r w:rsidRPr="65372B95">
              <w:rPr>
                <w:rFonts w:eastAsia="Times New Roman"/>
                <w:b/>
                <w:bCs/>
                <w:color w:val="000000"/>
                <w:sz w:val="24"/>
                <w:szCs w:val="24"/>
                <w:bdr w:val="none" w:color="auto" w:sz="0" w:space="0" w:frame="1"/>
                <w:lang w:eastAsia="en-GB"/>
              </w:rPr>
              <w:t>%) internal coursework assignment </w:t>
            </w:r>
            <w:r w:rsidRPr="65372B95">
              <w:rPr>
                <w:rFonts w:eastAsia="Times New Roman"/>
                <w:color w:val="000000"/>
                <w:sz w:val="24"/>
                <w:szCs w:val="24"/>
                <w:bdr w:val="none" w:color="auto" w:sz="0" w:space="0" w:frame="1"/>
                <w:lang w:eastAsia="en-GB"/>
              </w:rPr>
              <w:t> </w:t>
            </w:r>
          </w:p>
          <w:p w:rsidRPr="00612750" w:rsidR="002C6587" w:rsidP="65372B95" w:rsidRDefault="010F4DDE" w14:paraId="5E9F44FA" w14:textId="59ECFF04">
            <w:pPr>
              <w:numPr>
                <w:ilvl w:val="0"/>
                <w:numId w:val="11"/>
              </w:num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Components of fitness</w:t>
            </w:r>
          </w:p>
          <w:p w:rsidRPr="00612750" w:rsidR="002C6587" w:rsidP="65372B95" w:rsidRDefault="010F4DDE" w14:paraId="2DCB07A0" w14:textId="6D8CDD9D">
            <w:pPr>
              <w:numPr>
                <w:ilvl w:val="0"/>
                <w:numId w:val="11"/>
              </w:numPr>
              <w:shd w:val="clear" w:color="auto" w:fill="FFFFFF" w:themeFill="background1"/>
              <w:spacing w:after="0" w:line="240" w:lineRule="auto"/>
              <w:jc w:val="both"/>
              <w:textAlignment w:val="baseline"/>
              <w:rPr>
                <w:sz w:val="24"/>
                <w:szCs w:val="24"/>
                <w:lang w:eastAsia="en-GB"/>
              </w:rPr>
            </w:pPr>
            <w:r w:rsidRPr="65372B95">
              <w:rPr>
                <w:rFonts w:eastAsia="Times New Roman"/>
                <w:color w:val="000000" w:themeColor="text1"/>
                <w:sz w:val="24"/>
                <w:szCs w:val="24"/>
                <w:lang w:eastAsia="en-GB"/>
              </w:rPr>
              <w:t>Principles of training</w:t>
            </w:r>
          </w:p>
          <w:p w:rsidRPr="00612750" w:rsidR="002C6587" w:rsidP="65372B95" w:rsidRDefault="010F4DDE" w14:paraId="6859943B" w14:textId="1AAC6555">
            <w:pPr>
              <w:numPr>
                <w:ilvl w:val="0"/>
                <w:numId w:val="11"/>
              </w:numPr>
              <w:shd w:val="clear" w:color="auto" w:fill="FFFFFF" w:themeFill="background1"/>
              <w:spacing w:after="0" w:line="240" w:lineRule="auto"/>
              <w:jc w:val="both"/>
              <w:textAlignment w:val="baseline"/>
              <w:rPr>
                <w:sz w:val="24"/>
                <w:szCs w:val="24"/>
                <w:lang w:eastAsia="en-GB"/>
              </w:rPr>
            </w:pPr>
            <w:r w:rsidRPr="65372B95">
              <w:rPr>
                <w:rFonts w:eastAsia="Times New Roman"/>
                <w:color w:val="000000" w:themeColor="text1"/>
                <w:sz w:val="24"/>
                <w:szCs w:val="24"/>
                <w:lang w:eastAsia="en-GB"/>
              </w:rPr>
              <w:t>Planning a fitness programme</w:t>
            </w:r>
          </w:p>
          <w:p w:rsidRPr="00612750" w:rsidR="002C6587" w:rsidP="65372B95" w:rsidRDefault="010F4DDE" w14:paraId="4B22DD86" w14:textId="32817AB1">
            <w:pPr>
              <w:numPr>
                <w:ilvl w:val="0"/>
                <w:numId w:val="11"/>
              </w:numPr>
              <w:shd w:val="clear" w:color="auto" w:fill="FFFFFF" w:themeFill="background1"/>
              <w:spacing w:after="0" w:line="240" w:lineRule="auto"/>
              <w:jc w:val="both"/>
              <w:textAlignment w:val="baseline"/>
              <w:rPr>
                <w:sz w:val="24"/>
                <w:szCs w:val="24"/>
                <w:lang w:eastAsia="en-GB"/>
              </w:rPr>
            </w:pPr>
            <w:proofErr w:type="spellStart"/>
            <w:r w:rsidRPr="65372B95">
              <w:rPr>
                <w:rFonts w:eastAsia="Times New Roman"/>
                <w:color w:val="000000" w:themeColor="text1"/>
                <w:sz w:val="24"/>
                <w:szCs w:val="24"/>
                <w:lang w:eastAsia="en-GB"/>
              </w:rPr>
              <w:t>Evalution</w:t>
            </w:r>
            <w:proofErr w:type="spellEnd"/>
            <w:r w:rsidRPr="65372B95">
              <w:rPr>
                <w:rFonts w:eastAsia="Times New Roman"/>
                <w:color w:val="000000" w:themeColor="text1"/>
                <w:sz w:val="24"/>
                <w:szCs w:val="24"/>
                <w:lang w:eastAsia="en-GB"/>
              </w:rPr>
              <w:t xml:space="preserve"> of programme</w:t>
            </w:r>
          </w:p>
          <w:p w:rsidRPr="00612750" w:rsidR="002C6587" w:rsidP="65372B95" w:rsidRDefault="010F4DDE" w14:paraId="4E4CD3F0" w14:textId="3A04DC47">
            <w:p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b/>
                <w:bCs/>
                <w:color w:val="000000"/>
                <w:sz w:val="24"/>
                <w:szCs w:val="24"/>
                <w:bdr w:val="none" w:color="auto" w:sz="0" w:space="0" w:frame="1"/>
                <w:lang w:eastAsia="en-GB"/>
              </w:rPr>
              <w:t>S</w:t>
            </w:r>
            <w:r w:rsidRPr="65372B95" w:rsidR="002C6587">
              <w:rPr>
                <w:rFonts w:eastAsia="Times New Roman"/>
                <w:b/>
                <w:bCs/>
                <w:color w:val="000000"/>
                <w:sz w:val="24"/>
                <w:szCs w:val="24"/>
                <w:bdr w:val="none" w:color="auto" w:sz="0" w:space="0" w:frame="1"/>
                <w:lang w:eastAsia="en-GB"/>
              </w:rPr>
              <w:t>ports Nutrition- (2</w:t>
            </w:r>
            <w:r w:rsidRPr="65372B95" w:rsidR="192A4D01">
              <w:rPr>
                <w:rFonts w:eastAsia="Times New Roman"/>
                <w:b/>
                <w:bCs/>
                <w:color w:val="000000"/>
                <w:sz w:val="24"/>
                <w:szCs w:val="24"/>
                <w:bdr w:val="none" w:color="auto" w:sz="0" w:space="0" w:frame="1"/>
                <w:lang w:eastAsia="en-GB"/>
              </w:rPr>
              <w:t>0</w:t>
            </w:r>
            <w:r w:rsidRPr="65372B95" w:rsidR="002C6587">
              <w:rPr>
                <w:rFonts w:eastAsia="Times New Roman"/>
                <w:b/>
                <w:bCs/>
                <w:color w:val="000000"/>
                <w:sz w:val="24"/>
                <w:szCs w:val="24"/>
                <w:bdr w:val="none" w:color="auto" w:sz="0" w:space="0" w:frame="1"/>
                <w:lang w:eastAsia="en-GB"/>
              </w:rPr>
              <w:t>%) internal coursework assignment</w:t>
            </w:r>
            <w:r w:rsidRPr="65372B95" w:rsidR="002C6587">
              <w:rPr>
                <w:rFonts w:eastAsia="Times New Roman"/>
                <w:color w:val="000000"/>
                <w:sz w:val="24"/>
                <w:szCs w:val="24"/>
                <w:bdr w:val="none" w:color="auto" w:sz="0" w:space="0" w:frame="1"/>
                <w:lang w:eastAsia="en-GB"/>
              </w:rPr>
              <w:t> </w:t>
            </w:r>
          </w:p>
          <w:p w:rsidRPr="00612750" w:rsidR="002C6587" w:rsidP="00586DEE" w:rsidRDefault="002C6587" w14:paraId="746B8DFA" w14:textId="77777777">
            <w:pPr>
              <w:numPr>
                <w:ilvl w:val="0"/>
                <w:numId w:val="13"/>
              </w:num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color w:val="000000"/>
                <w:sz w:val="24"/>
                <w:szCs w:val="24"/>
                <w:bdr w:val="none" w:color="auto" w:sz="0" w:space="0" w:frame="1"/>
                <w:lang w:eastAsia="en-GB"/>
              </w:rPr>
              <w:t>Understand the nutrients needed for a heathy balanced diet </w:t>
            </w:r>
          </w:p>
          <w:p w:rsidRPr="00612750" w:rsidR="002C6587" w:rsidP="65372B95" w:rsidRDefault="24F74304" w14:paraId="5D32B052" w14:textId="42BDFA28">
            <w:pPr>
              <w:numPr>
                <w:ilvl w:val="0"/>
                <w:numId w:val="13"/>
              </w:num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Dietary requirements in different sports</w:t>
            </w:r>
            <w:r w:rsidRPr="65372B95" w:rsidR="002C6587">
              <w:rPr>
                <w:rFonts w:eastAsia="Times New Roman"/>
                <w:color w:val="000000"/>
                <w:sz w:val="24"/>
                <w:szCs w:val="24"/>
                <w:bdr w:val="none" w:color="auto" w:sz="0" w:space="0" w:frame="1"/>
                <w:lang w:eastAsia="en-GB"/>
              </w:rPr>
              <w:t> </w:t>
            </w:r>
          </w:p>
          <w:p w:rsidRPr="00612750" w:rsidR="002C6587" w:rsidP="2C1E1F6A" w:rsidRDefault="002C6587" w14:paraId="1A2BB705" w14:textId="5186E267">
            <w:pPr>
              <w:numPr>
                <w:ilvl w:val="0"/>
                <w:numId w:val="13"/>
              </w:num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 xml:space="preserve">Develop a diet plan for </w:t>
            </w:r>
            <w:r w:rsidRPr="65372B95" w:rsidR="103F8853">
              <w:rPr>
                <w:rFonts w:eastAsia="Times New Roman"/>
                <w:color w:val="000000"/>
                <w:sz w:val="24"/>
                <w:szCs w:val="24"/>
                <w:bdr w:val="none" w:color="auto" w:sz="0" w:space="0" w:frame="1"/>
                <w:lang w:eastAsia="en-GB"/>
              </w:rPr>
              <w:t xml:space="preserve">a </w:t>
            </w:r>
            <w:r w:rsidRPr="65372B95">
              <w:rPr>
                <w:rFonts w:eastAsia="Times New Roman"/>
                <w:color w:val="000000"/>
                <w:sz w:val="24"/>
                <w:szCs w:val="24"/>
                <w:bdr w:val="none" w:color="auto" w:sz="0" w:space="0" w:frame="1"/>
                <w:lang w:eastAsia="en-GB"/>
              </w:rPr>
              <w:t>sports performers</w:t>
            </w:r>
          </w:p>
        </w:tc>
      </w:tr>
      <w:tr w:rsidRPr="00612750" w:rsidR="002C6587" w:rsidTr="00524EB7" w14:paraId="6B3AFCC2"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4D1DDB04"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Key skills learnt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2C6587" w:rsidP="65372B95" w:rsidRDefault="002C6587" w14:paraId="6F734236" w14:textId="77777777">
            <w:pPr>
              <w:spacing w:after="0" w:line="240" w:lineRule="auto"/>
              <w:rPr>
                <w:rFonts w:eastAsia="Times New Roman"/>
                <w:sz w:val="24"/>
                <w:szCs w:val="24"/>
                <w:lang w:eastAsia="en-GB"/>
              </w:rPr>
            </w:pPr>
            <w:r w:rsidRPr="65372B95">
              <w:rPr>
                <w:rFonts w:eastAsia="Times New Roman"/>
                <w:sz w:val="24"/>
                <w:szCs w:val="24"/>
                <w:lang w:eastAsia="en-GB"/>
              </w:rPr>
              <w:t>Planning a fitness program, </w:t>
            </w:r>
            <w:r w:rsidRPr="65372B95">
              <w:rPr>
                <w:rFonts w:eastAsia="Times New Roman"/>
                <w:sz w:val="24"/>
                <w:szCs w:val="24"/>
                <w:bdr w:val="none" w:color="auto" w:sz="0" w:space="0" w:frame="1"/>
                <w:lang w:eastAsia="en-GB"/>
              </w:rPr>
              <w:t>c</w:t>
            </w:r>
            <w:r w:rsidRPr="65372B95">
              <w:rPr>
                <w:rFonts w:eastAsia="Times New Roman"/>
                <w:sz w:val="24"/>
                <w:szCs w:val="24"/>
                <w:lang w:eastAsia="en-GB"/>
              </w:rPr>
              <w:t>arrying out fitness test, analysing data, interpreting data, assignment writing, evaluating, application of knowledge and understanding to a practical setting. Practical application of theoretical work.</w:t>
            </w:r>
            <w:r w:rsidRPr="65372B95" w:rsidR="01B6E6F5">
              <w:rPr>
                <w:rFonts w:eastAsia="Times New Roman"/>
                <w:sz w:val="24"/>
                <w:szCs w:val="24"/>
                <w:lang w:eastAsia="en-GB"/>
              </w:rPr>
              <w:t xml:space="preserve"> Independence as all coursework is carried out independently. </w:t>
            </w:r>
          </w:p>
          <w:p w:rsidRPr="00612750" w:rsidR="000B12C1" w:rsidP="65372B95" w:rsidRDefault="000B12C1" w14:paraId="0D680957" w14:textId="7440A7D3">
            <w:pPr>
              <w:spacing w:after="0" w:line="240" w:lineRule="auto"/>
              <w:rPr>
                <w:rFonts w:eastAsia="Times New Roman"/>
                <w:sz w:val="24"/>
                <w:szCs w:val="24"/>
                <w:lang w:eastAsia="en-GB"/>
              </w:rPr>
            </w:pPr>
          </w:p>
        </w:tc>
      </w:tr>
    </w:tbl>
    <w:p w:rsidR="00524EB7" w:rsidP="00524EB7" w:rsidRDefault="00524EB7" w14:paraId="7D7B829F" w14:textId="3FE58ADA">
      <w:pPr>
        <w:rPr>
          <w:rFonts w:cstheme="minorHAnsi"/>
        </w:rPr>
      </w:pPr>
      <w:r>
        <w:rPr>
          <w:rFonts w:cstheme="minorHAnsi"/>
        </w:rPr>
        <w:t>For further information, please contact N Mills nmills</w:t>
      </w:r>
      <w:hyperlink w:history="1" r:id="rId26">
        <w:r w:rsidRPr="00BB6D83">
          <w:rPr>
            <w:rStyle w:val="Hyperlink"/>
            <w:rFonts w:cstheme="minorHAnsi"/>
          </w:rPr>
          <w:t>@ben.srscmat.co.uk</w:t>
        </w:r>
      </w:hyperlink>
    </w:p>
    <w:p w:rsidR="000B12C1" w:rsidP="0054039C" w:rsidRDefault="000B12C1" w14:paraId="7634A626" w14:textId="1A357693">
      <w:pPr>
        <w:shd w:val="clear" w:color="auto" w:fill="FFFFFF"/>
        <w:spacing w:after="0" w:line="240" w:lineRule="auto"/>
        <w:rPr>
          <w:rFonts w:cstheme="minorHAnsi"/>
          <w:b/>
          <w:sz w:val="72"/>
          <w:szCs w:val="72"/>
        </w:rPr>
      </w:pPr>
    </w:p>
    <w:p w:rsidR="007B1711" w:rsidP="0054039C" w:rsidRDefault="007B1711" w14:paraId="41BB3536" w14:textId="77777777">
      <w:pPr>
        <w:shd w:val="clear" w:color="auto" w:fill="FFFFFF"/>
        <w:spacing w:after="0" w:line="240" w:lineRule="auto"/>
        <w:rPr>
          <w:rFonts w:cstheme="minorHAnsi"/>
          <w:b/>
          <w:sz w:val="52"/>
          <w:szCs w:val="72"/>
        </w:rPr>
      </w:pPr>
    </w:p>
    <w:p w:rsidRPr="001A0C0C" w:rsidR="00E653C5" w:rsidP="0054039C" w:rsidRDefault="00E653C5" w14:paraId="60C6E033" w14:textId="46C65517">
      <w:pPr>
        <w:shd w:val="clear" w:color="auto" w:fill="FFFFFF"/>
        <w:spacing w:after="0" w:line="240" w:lineRule="auto"/>
        <w:rPr>
          <w:rFonts w:eastAsia="Times New Roman" w:cstheme="minorHAnsi"/>
          <w:color w:val="323130"/>
          <w:sz w:val="52"/>
          <w:szCs w:val="72"/>
          <w:lang w:eastAsia="en-GB"/>
        </w:rPr>
      </w:pPr>
      <w:r w:rsidRPr="001A0C0C">
        <w:rPr>
          <w:rFonts w:cstheme="minorHAnsi"/>
          <w:b/>
          <w:sz w:val="52"/>
          <w:szCs w:val="72"/>
        </w:rPr>
        <w:t xml:space="preserve">The Core Curriculum </w:t>
      </w:r>
    </w:p>
    <w:p w:rsidRPr="001A0C0C" w:rsidR="007F61B5" w:rsidP="00E653C5" w:rsidRDefault="00E653C5" w14:paraId="589C0B5E" w14:textId="794E88DB">
      <w:pPr>
        <w:rPr>
          <w:rFonts w:cstheme="minorHAnsi"/>
          <w:color w:val="000000" w:themeColor="text1"/>
          <w:sz w:val="36"/>
          <w:szCs w:val="36"/>
        </w:rPr>
      </w:pPr>
      <w:r w:rsidRPr="00C759CD">
        <w:rPr>
          <w:rFonts w:cstheme="minorHAnsi"/>
          <w:color w:val="000000" w:themeColor="text1"/>
          <w:sz w:val="36"/>
          <w:szCs w:val="36"/>
        </w:rPr>
        <w:t>All students will study the following;</w:t>
      </w:r>
    </w:p>
    <w:p w:rsidRPr="00612750" w:rsidR="00E653C5" w:rsidP="00E653C5" w:rsidRDefault="007F61B5" w14:paraId="6E24119F" w14:textId="7A125C28">
      <w:pPr>
        <w:rPr>
          <w:rFonts w:cstheme="minorHAnsi"/>
          <w:b/>
          <w:sz w:val="40"/>
          <w:szCs w:val="40"/>
        </w:rPr>
      </w:pPr>
      <w:r w:rsidRPr="00612750">
        <w:rPr>
          <w:rFonts w:cstheme="minorHAnsi"/>
          <w:b/>
          <w:sz w:val="40"/>
          <w:szCs w:val="40"/>
        </w:rPr>
        <w:t xml:space="preserve">GCSE </w:t>
      </w:r>
      <w:r w:rsidRPr="00612750" w:rsidR="00E653C5">
        <w:rPr>
          <w:rFonts w:cstheme="minorHAnsi"/>
          <w:b/>
          <w:sz w:val="40"/>
          <w:szCs w:val="40"/>
        </w:rPr>
        <w:t>English (Language and Literature)</w:t>
      </w:r>
    </w:p>
    <w:p w:rsidRPr="009030C0" w:rsidR="00E653C5" w:rsidP="00E653C5" w:rsidRDefault="00E653C5" w14:paraId="78C4E324" w14:textId="77777777">
      <w:pPr>
        <w:rPr>
          <w:rFonts w:cstheme="minorHAnsi"/>
          <w:sz w:val="24"/>
          <w:szCs w:val="24"/>
        </w:rPr>
      </w:pPr>
      <w:r w:rsidRPr="009030C0">
        <w:rPr>
          <w:rFonts w:cstheme="minorHAnsi"/>
          <w:sz w:val="24"/>
          <w:szCs w:val="24"/>
        </w:rPr>
        <w:t xml:space="preserve">All students will study both English Language and English Literature leading to the award of two separate GCSEs.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404"/>
        <w:gridCol w:w="6602"/>
      </w:tblGrid>
      <w:tr w:rsidRPr="009030C0" w:rsidR="00E653C5" w:rsidTr="011A3BD6" w14:paraId="4800D17C" w14:textId="77777777">
        <w:trPr>
          <w:jc w:val="center"/>
        </w:trPr>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44AC8F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40BE94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xml:space="preserve">GCSE </w:t>
            </w:r>
          </w:p>
        </w:tc>
      </w:tr>
      <w:tr w:rsidRPr="009030C0" w:rsidR="00E653C5" w:rsidTr="011A3BD6" w14:paraId="2901A656"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62715E9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Exam Board</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246607B" w14:textId="77777777">
            <w:pPr>
              <w:spacing w:after="0" w:line="240" w:lineRule="auto"/>
              <w:rPr>
                <w:rFonts w:eastAsia="Times New Roman" w:cstheme="minorHAnsi"/>
                <w:color w:val="000000"/>
                <w:sz w:val="24"/>
                <w:szCs w:val="24"/>
                <w:lang w:eastAsia="en-GB"/>
              </w:rPr>
            </w:pPr>
          </w:p>
          <w:p w:rsidRPr="009030C0" w:rsidR="00E653C5" w:rsidP="002D06E0" w:rsidRDefault="00E653C5" w14:paraId="50F02D2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AQA</w:t>
            </w:r>
          </w:p>
        </w:tc>
      </w:tr>
      <w:tr w:rsidRPr="009030C0" w:rsidR="00E653C5" w:rsidTr="011A3BD6" w14:paraId="434C1542"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F56F14E"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How it’s assessed</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57422CB" w14:textId="77777777">
            <w:pPr>
              <w:spacing w:after="0" w:line="240" w:lineRule="auto"/>
              <w:rPr>
                <w:rFonts w:eastAsia="Times New Roman" w:cstheme="minorHAnsi"/>
                <w:color w:val="000000"/>
                <w:sz w:val="24"/>
                <w:szCs w:val="24"/>
                <w:lang w:eastAsia="en-GB"/>
              </w:rPr>
            </w:pPr>
          </w:p>
          <w:p w:rsidRPr="009030C0" w:rsidR="00E653C5" w:rsidP="002D06E0" w:rsidRDefault="00E653C5" w14:paraId="536776F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100% Examination and a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ertificate for Spoken Language</w:t>
            </w:r>
          </w:p>
        </w:tc>
      </w:tr>
      <w:tr w:rsidRPr="009030C0" w:rsidR="00E653C5" w:rsidTr="011A3BD6" w14:paraId="1338AEA7"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58D866E8"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topics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overed</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0F0BBA2"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ritical thinking and personal interpretations of texts.</w:t>
            </w:r>
          </w:p>
          <w:p w:rsidRPr="009030C0" w:rsidR="00E653C5" w:rsidP="002D06E0" w:rsidRDefault="00E653C5" w14:paraId="2E5AF82A"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Language and structural analysis of text.</w:t>
            </w:r>
          </w:p>
          <w:p w:rsidRPr="009030C0" w:rsidR="00E653C5" w:rsidP="011A3BD6" w:rsidRDefault="00E653C5" w14:paraId="72EF3394" w14:textId="77777777">
            <w:pPr>
              <w:spacing w:after="0" w:line="240" w:lineRule="auto"/>
              <w:rPr>
                <w:rFonts w:eastAsia="Times New Roman"/>
                <w:color w:val="000000"/>
                <w:sz w:val="24"/>
                <w:szCs w:val="24"/>
                <w:lang w:eastAsia="en-GB"/>
              </w:rPr>
            </w:pPr>
            <w:r w:rsidRPr="011A3BD6">
              <w:rPr>
                <w:rFonts w:eastAsia="Times New Roman"/>
                <w:color w:val="000000"/>
                <w:sz w:val="24"/>
                <w:szCs w:val="24"/>
                <w:bdr w:val="none" w:color="auto" w:sz="0" w:space="0" w:frame="1"/>
                <w:lang w:eastAsia="en-GB"/>
              </w:rPr>
              <w:t>C</w:t>
            </w:r>
            <w:r w:rsidRPr="011A3BD6">
              <w:rPr>
                <w:rFonts w:eastAsia="Times New Roman"/>
                <w:color w:val="000000"/>
                <w:sz w:val="24"/>
                <w:szCs w:val="24"/>
                <w:lang w:eastAsia="en-GB"/>
              </w:rPr>
              <w:t>reative writing.</w:t>
            </w:r>
          </w:p>
          <w:p w:rsidRPr="009030C0" w:rsidR="00E653C5" w:rsidP="011A3BD6" w:rsidRDefault="00E653C5" w14:paraId="075B1E34" w14:textId="60F4312D">
            <w:pPr>
              <w:spacing w:after="0" w:line="240" w:lineRule="auto"/>
              <w:rPr>
                <w:rFonts w:eastAsia="Times New Roman"/>
                <w:color w:val="000000" w:themeColor="text1"/>
                <w:sz w:val="24"/>
                <w:szCs w:val="24"/>
                <w:lang w:eastAsia="en-GB"/>
              </w:rPr>
            </w:pPr>
          </w:p>
          <w:p w:rsidRPr="009030C0" w:rsidR="00E653C5" w:rsidP="011A3BD6" w:rsidRDefault="13738E72" w14:paraId="3061B198" w14:textId="246534C2">
            <w:pPr>
              <w:spacing w:after="0" w:line="240" w:lineRule="auto"/>
              <w:rPr>
                <w:rFonts w:eastAsia="Times New Roman"/>
                <w:b/>
                <w:bCs/>
                <w:color w:val="000000" w:themeColor="text1"/>
                <w:sz w:val="24"/>
                <w:szCs w:val="24"/>
                <w:lang w:eastAsia="en-GB"/>
              </w:rPr>
            </w:pPr>
            <w:r w:rsidRPr="011A3BD6">
              <w:rPr>
                <w:rFonts w:eastAsia="Times New Roman"/>
                <w:b/>
                <w:bCs/>
                <w:color w:val="000000" w:themeColor="text1"/>
                <w:sz w:val="24"/>
                <w:szCs w:val="24"/>
                <w:lang w:eastAsia="en-GB"/>
              </w:rPr>
              <w:t xml:space="preserve">Literature texts studied: </w:t>
            </w:r>
          </w:p>
          <w:p w:rsidRPr="009030C0" w:rsidR="00E653C5" w:rsidP="011A3BD6" w:rsidRDefault="13738E72" w14:paraId="478B4FE2" w14:textId="062BC47D">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‘Romeo and Juliet’ by Shakespeare</w:t>
            </w:r>
          </w:p>
          <w:p w:rsidRPr="009030C0" w:rsidR="00E653C5" w:rsidP="011A3BD6" w:rsidRDefault="13738E72" w14:paraId="055DC6D8" w14:textId="2A023908">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‘A Christmas Carol’ by Dickens</w:t>
            </w:r>
          </w:p>
          <w:p w:rsidRPr="009030C0" w:rsidR="00E653C5" w:rsidP="011A3BD6" w:rsidRDefault="13738E72" w14:paraId="3D901D4E" w14:textId="7C317F07">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‘Animal Farm’ by Orwell</w:t>
            </w:r>
          </w:p>
          <w:p w:rsidRPr="009030C0" w:rsidR="00E653C5" w:rsidP="011A3BD6" w:rsidRDefault="13738E72" w14:paraId="6C9F57F9" w14:textId="75F06F6E">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AQA Power and Conflict Anthology of Poems</w:t>
            </w:r>
          </w:p>
          <w:p w:rsidRPr="009030C0" w:rsidR="00E653C5" w:rsidP="011A3BD6" w:rsidRDefault="00E653C5" w14:paraId="5D9AB5AE" w14:textId="2E540151">
            <w:pPr>
              <w:spacing w:after="0" w:line="240" w:lineRule="auto"/>
              <w:rPr>
                <w:rFonts w:eastAsia="Times New Roman"/>
                <w:color w:val="000000"/>
                <w:sz w:val="24"/>
                <w:szCs w:val="24"/>
                <w:lang w:eastAsia="en-GB"/>
              </w:rPr>
            </w:pPr>
          </w:p>
        </w:tc>
      </w:tr>
      <w:tr w:rsidRPr="009030C0" w:rsidR="00E653C5" w:rsidTr="011A3BD6" w14:paraId="54C868BA"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090F95D"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54BB1D3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Students will develop the ability to think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ritically about the way texts are put together. Furthermore, English encourages pupils to become empathetic and understand the human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ondition. In addition, they will be encouraged to become eloquent and powerful speakers and to write in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onvincing and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ompelling way by mastering grammar and sophisticated vocabulary.</w:t>
            </w:r>
          </w:p>
          <w:p w:rsidRPr="009030C0" w:rsidR="00E653C5" w:rsidP="002D06E0" w:rsidRDefault="00E653C5" w14:paraId="295C4B7B" w14:textId="77777777">
            <w:pPr>
              <w:spacing w:after="0" w:line="240" w:lineRule="auto"/>
              <w:rPr>
                <w:rFonts w:eastAsia="Times New Roman" w:cstheme="minorHAnsi"/>
                <w:color w:val="000000"/>
                <w:sz w:val="24"/>
                <w:szCs w:val="24"/>
                <w:lang w:eastAsia="en-GB"/>
              </w:rPr>
            </w:pPr>
          </w:p>
        </w:tc>
      </w:tr>
    </w:tbl>
    <w:p w:rsidRPr="00612750" w:rsidR="007F61B5" w:rsidP="00E653C5" w:rsidRDefault="007F61B5" w14:paraId="671003D0" w14:textId="7090513B">
      <w:pPr>
        <w:shd w:val="clear" w:color="auto" w:fill="FFFFFF"/>
        <w:textAlignment w:val="baseline"/>
        <w:rPr>
          <w:rFonts w:cstheme="minorHAnsi"/>
          <w:sz w:val="24"/>
          <w:szCs w:val="24"/>
        </w:rPr>
      </w:pPr>
    </w:p>
    <w:p w:rsidRPr="009030C0" w:rsidR="00E653C5" w:rsidP="00E653C5" w:rsidRDefault="00E653C5" w14:paraId="2342E206" w14:textId="4E42785A">
      <w:pPr>
        <w:shd w:val="clear" w:color="auto" w:fill="FFFFFF"/>
        <w:textAlignment w:val="baseline"/>
        <w:rPr>
          <w:rFonts w:eastAsia="Times New Roman" w:cstheme="minorHAnsi"/>
          <w:color w:val="000000"/>
          <w:sz w:val="24"/>
          <w:szCs w:val="24"/>
          <w:lang w:eastAsia="en-GB"/>
        </w:rPr>
      </w:pPr>
      <w:r w:rsidRPr="000B12C1">
        <w:rPr>
          <w:rFonts w:cstheme="minorHAnsi"/>
          <w:sz w:val="24"/>
          <w:szCs w:val="24"/>
        </w:rPr>
        <w:t xml:space="preserve">Students will study </w:t>
      </w:r>
      <w:r w:rsidRPr="000B12C1">
        <w:rPr>
          <w:rFonts w:eastAsia="Times New Roman" w:cstheme="minorHAnsi"/>
          <w:color w:val="000000"/>
          <w:sz w:val="24"/>
          <w:szCs w:val="24"/>
          <w:lang w:eastAsia="en-GB"/>
        </w:rPr>
        <w:t>9 hours of English a fortnight</w:t>
      </w:r>
    </w:p>
    <w:p w:rsidRPr="009030C0" w:rsidR="00E653C5" w:rsidP="00E653C5" w:rsidRDefault="00E653C5" w14:paraId="57E5CDE1" w14:textId="719E7C84">
      <w:pPr>
        <w:rPr>
          <w:sz w:val="24"/>
          <w:szCs w:val="24"/>
        </w:rPr>
      </w:pPr>
      <w:r w:rsidRPr="173608C1">
        <w:rPr>
          <w:sz w:val="24"/>
          <w:szCs w:val="24"/>
        </w:rPr>
        <w:t xml:space="preserve">Director of English – Miss </w:t>
      </w:r>
      <w:r w:rsidRPr="173608C1" w:rsidR="0C1C2889">
        <w:rPr>
          <w:sz w:val="24"/>
          <w:szCs w:val="24"/>
        </w:rPr>
        <w:t>L Kelly</w:t>
      </w:r>
    </w:p>
    <w:p w:rsidRPr="001A0C0C" w:rsidR="000B12C1" w:rsidP="3C101EDB" w:rsidRDefault="00000000" w14:paraId="1EF5FD57" w14:textId="56AB7543">
      <w:pPr>
        <w:rPr>
          <w:b/>
          <w:bCs/>
          <w:sz w:val="24"/>
          <w:szCs w:val="24"/>
        </w:rPr>
      </w:pPr>
      <w:hyperlink r:id="rId27">
        <w:r w:rsidRPr="3C101EDB" w:rsidR="0C1C2889">
          <w:rPr>
            <w:rStyle w:val="Hyperlink"/>
            <w:sz w:val="24"/>
            <w:szCs w:val="24"/>
          </w:rPr>
          <w:t>lkelly</w:t>
        </w:r>
        <w:r w:rsidRPr="3C101EDB" w:rsidR="00E653C5">
          <w:rPr>
            <w:rStyle w:val="Hyperlink"/>
            <w:sz w:val="24"/>
            <w:szCs w:val="24"/>
          </w:rPr>
          <w:t>@</w:t>
        </w:r>
        <w:r w:rsidRPr="3C101EDB" w:rsidR="0E7B0F45">
          <w:rPr>
            <w:rStyle w:val="Hyperlink"/>
            <w:sz w:val="24"/>
            <w:szCs w:val="24"/>
          </w:rPr>
          <w:t>ben.srscmat.co.uk</w:t>
        </w:r>
      </w:hyperlink>
      <w:r w:rsidRPr="11967CD0" w:rsidR="10570403">
        <w:rPr>
          <w:color w:val="000000"/>
          <w:sz w:val="24"/>
          <w:szCs w:val="24"/>
          <w:shd w:val="clear" w:color="auto" w:fill="FFFFFF"/>
        </w:rPr>
        <w:t xml:space="preserve"> </w:t>
      </w:r>
    </w:p>
    <w:p w:rsidR="007B1711" w:rsidP="00E653C5" w:rsidRDefault="007B1711" w14:paraId="0C3FA276" w14:textId="77777777">
      <w:pPr>
        <w:rPr>
          <w:rFonts w:cstheme="minorHAnsi"/>
          <w:b/>
          <w:sz w:val="40"/>
          <w:szCs w:val="40"/>
        </w:rPr>
      </w:pPr>
    </w:p>
    <w:p w:rsidR="007B1711" w:rsidP="00E653C5" w:rsidRDefault="007B1711" w14:paraId="15C97615" w14:textId="77777777">
      <w:pPr>
        <w:rPr>
          <w:rFonts w:cstheme="minorHAnsi"/>
          <w:b/>
          <w:sz w:val="40"/>
          <w:szCs w:val="40"/>
        </w:rPr>
      </w:pPr>
    </w:p>
    <w:p w:rsidRPr="00612750" w:rsidR="00E653C5" w:rsidP="00E653C5" w:rsidRDefault="007F61B5" w14:paraId="77D2A4D9" w14:textId="239E9511">
      <w:pPr>
        <w:rPr>
          <w:rFonts w:cstheme="minorHAnsi"/>
          <w:b/>
          <w:sz w:val="40"/>
          <w:szCs w:val="40"/>
        </w:rPr>
      </w:pPr>
      <w:r w:rsidRPr="00612750">
        <w:rPr>
          <w:rFonts w:cstheme="minorHAnsi"/>
          <w:b/>
          <w:sz w:val="40"/>
          <w:szCs w:val="40"/>
        </w:rPr>
        <w:t xml:space="preserve">GCSE </w:t>
      </w:r>
      <w:r w:rsidRPr="00612750" w:rsidR="00E653C5">
        <w:rPr>
          <w:rFonts w:cstheme="minorHAnsi"/>
          <w:b/>
          <w:sz w:val="40"/>
          <w:szCs w:val="40"/>
        </w:rPr>
        <w:t>Mathematics</w:t>
      </w:r>
    </w:p>
    <w:p w:rsidRPr="009030C0" w:rsidR="00721397" w:rsidP="00E653C5" w:rsidRDefault="00721397" w14:paraId="6B6DC571" w14:textId="383D557F">
      <w:pPr>
        <w:rPr>
          <w:rFonts w:cstheme="minorHAnsi"/>
          <w:color w:val="FF0000"/>
          <w:sz w:val="24"/>
          <w:szCs w:val="24"/>
        </w:rPr>
      </w:pPr>
      <w:r w:rsidRPr="009030C0">
        <w:rPr>
          <w:rFonts w:cstheme="minorHAnsi"/>
          <w:sz w:val="24"/>
          <w:szCs w:val="24"/>
        </w:rPr>
        <w:t xml:space="preserve">All students will study Mathematics in Year 10 and 11. </w:t>
      </w:r>
    </w:p>
    <w:tbl>
      <w:tblPr>
        <w:tblW w:w="0" w:type="auto"/>
        <w:shd w:val="clear" w:color="auto" w:fill="FFFFFF"/>
        <w:tblCellMar>
          <w:left w:w="0" w:type="dxa"/>
          <w:right w:w="0" w:type="dxa"/>
        </w:tblCellMar>
        <w:tblLook w:val="04A0" w:firstRow="1" w:lastRow="0" w:firstColumn="1" w:lastColumn="0" w:noHBand="0" w:noVBand="1"/>
      </w:tblPr>
      <w:tblGrid>
        <w:gridCol w:w="2404"/>
        <w:gridCol w:w="6602"/>
      </w:tblGrid>
      <w:tr w:rsidRPr="000C1C53" w:rsidR="000C1C53" w:rsidTr="254C8955" w14:paraId="083CABCE"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076651C5"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7B5BB506"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GCSE Mathematics</w:t>
            </w:r>
          </w:p>
        </w:tc>
      </w:tr>
      <w:tr w:rsidRPr="000C1C53" w:rsidR="000C1C53" w:rsidTr="254C8955" w14:paraId="1C1BA6E2"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A97C4CC"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4B657A1C"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p>
          <w:p w:rsidRPr="000C1C53" w:rsidR="000C1C53" w:rsidP="000C1C53" w:rsidRDefault="000C1C53" w14:paraId="0F0A6043" w14:textId="2255788C">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Edexcel</w:t>
            </w:r>
          </w:p>
        </w:tc>
      </w:tr>
      <w:tr w:rsidRPr="000C1C53" w:rsidR="000C1C53" w:rsidTr="254C8955" w14:paraId="0C0AC8B8"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6BDDFCF2"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254C8955" w:rsidRDefault="000C1C53" w14:paraId="3E3DCFBE" w14:textId="7E7EFFCC">
            <w:pPr>
              <w:spacing w:after="0" w:line="240" w:lineRule="auto"/>
              <w:jc w:val="both"/>
              <w:rPr>
                <w:rFonts w:eastAsia="Times New Roman" w:cs="Calibri" w:cstheme="minorAscii"/>
                <w:lang w:eastAsia="en-GB"/>
              </w:rPr>
            </w:pPr>
            <w:r w:rsidRPr="254C8955" w:rsidR="000C1C53">
              <w:rPr>
                <w:rFonts w:eastAsia="Times New Roman" w:cs="Calibri" w:cstheme="minorAscii"/>
                <w:sz w:val="26"/>
                <w:szCs w:val="26"/>
                <w:bdr w:val="none" w:color="auto" w:sz="0" w:space="0" w:frame="1"/>
                <w:lang w:eastAsia="en-GB"/>
              </w:rPr>
              <w:t>Students will sit three written exams one non-calculator and two calculator. Each exam will be taken in the summer of 202</w:t>
            </w:r>
            <w:r w:rsidRPr="254C8955" w:rsidR="6D7F2801">
              <w:rPr>
                <w:rFonts w:eastAsia="Times New Roman" w:cs="Calibri" w:cstheme="minorAscii"/>
                <w:sz w:val="26"/>
                <w:szCs w:val="26"/>
                <w:bdr w:val="none" w:color="auto" w:sz="0" w:space="0" w:frame="1"/>
                <w:lang w:eastAsia="en-GB"/>
              </w:rPr>
              <w:t>5</w:t>
            </w:r>
            <w:r w:rsidRPr="254C8955" w:rsidR="000C1C53">
              <w:rPr>
                <w:rFonts w:eastAsia="Times New Roman" w:cs="Calibri" w:cstheme="minorAscii"/>
                <w:sz w:val="26"/>
                <w:szCs w:val="26"/>
                <w:bdr w:val="none" w:color="auto" w:sz="0" w:space="0" w:frame="1"/>
                <w:lang w:eastAsia="en-GB"/>
              </w:rPr>
              <w:t>.</w:t>
            </w:r>
          </w:p>
          <w:p w:rsidRPr="000C1C53" w:rsidR="000C1C53" w:rsidP="000C1C53" w:rsidRDefault="000C1C53" w14:paraId="6457815D"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p>
        </w:tc>
      </w:tr>
      <w:tr w:rsidRPr="000C1C53" w:rsidR="000C1C53" w:rsidTr="254C8955" w14:paraId="171208FD"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4C2FEF5"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7BBB4C1" w14:textId="77777777">
            <w:pPr>
              <w:spacing w:after="0" w:line="240" w:lineRule="auto"/>
              <w:rPr>
                <w:rFonts w:eastAsia="Times New Roman" w:cstheme="minorHAnsi"/>
                <w:lang w:eastAsia="en-GB"/>
              </w:rPr>
            </w:pPr>
            <w:r w:rsidRPr="000C1C53">
              <w:rPr>
                <w:rFonts w:eastAsia="Times New Roman" w:cstheme="minorHAnsi"/>
                <w:sz w:val="26"/>
                <w:szCs w:val="26"/>
                <w:bdr w:val="none" w:color="auto" w:sz="0" w:space="0" w:frame="1"/>
                <w:lang w:eastAsia="en-GB"/>
              </w:rPr>
              <w:t>GCSE Mathematics is an important foundation subject for many other courses and for employment or further education, and is a requirement for many university courses. Almost all jobs and careers require GCSE Mathematics.</w:t>
            </w:r>
          </w:p>
        </w:tc>
      </w:tr>
      <w:tr w:rsidRPr="000C1C53" w:rsidR="000C1C53" w:rsidTr="254C8955" w14:paraId="5340D426"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29EF8038"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Key topics covered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6416A18F" w14:textId="54101649">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r w:rsidRPr="009030C0" w:rsidR="00721397">
              <w:rPr>
                <w:rFonts w:cstheme="minorHAnsi"/>
                <w:shd w:val="clear" w:color="auto" w:fill="FFFFFF"/>
              </w:rPr>
              <w:t>Calculation with numbers, decimals and fractions, proportion, percentages, algebraic expressions, algebraic equations, graphs. Geometry </w:t>
            </w:r>
            <w:r w:rsidRPr="009030C0" w:rsidR="00721397">
              <w:rPr>
                <w:rStyle w:val="markzvj4r706v"/>
                <w:rFonts w:cstheme="minorHAnsi"/>
                <w:bdr w:val="none" w:color="auto" w:sz="0" w:space="0" w:frame="1"/>
                <w:shd w:val="clear" w:color="auto" w:fill="FFFFFF"/>
              </w:rPr>
              <w:t>i</w:t>
            </w:r>
            <w:r w:rsidRPr="009030C0" w:rsidR="00721397">
              <w:rPr>
                <w:rFonts w:cstheme="minorHAnsi"/>
                <w:shd w:val="clear" w:color="auto" w:fill="FFFFFF"/>
              </w:rPr>
              <w:t>ncluding angles, 2D shapes, 3D shapes, trigonometry. Data handling </w:t>
            </w:r>
            <w:r w:rsidRPr="009030C0" w:rsidR="00721397">
              <w:rPr>
                <w:rStyle w:val="markzvj4r706v"/>
                <w:rFonts w:cstheme="minorHAnsi"/>
                <w:bdr w:val="none" w:color="auto" w:sz="0" w:space="0" w:frame="1"/>
                <w:shd w:val="clear" w:color="auto" w:fill="FFFFFF"/>
              </w:rPr>
              <w:t>i</w:t>
            </w:r>
            <w:r w:rsidRPr="009030C0" w:rsidR="00721397">
              <w:rPr>
                <w:rFonts w:cstheme="minorHAnsi"/>
                <w:shd w:val="clear" w:color="auto" w:fill="FFFFFF"/>
              </w:rPr>
              <w:t>ncluding charts and averages. Probability.</w:t>
            </w:r>
          </w:p>
        </w:tc>
      </w:tr>
      <w:tr w:rsidRPr="000C1C53" w:rsidR="000C1C53" w:rsidTr="254C8955" w14:paraId="647473FF"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7917908A"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810FD10" w14:textId="77777777">
            <w:pPr>
              <w:spacing w:after="0" w:line="240" w:lineRule="auto"/>
              <w:jc w:val="both"/>
              <w:rPr>
                <w:rFonts w:eastAsia="Times New Roman" w:cstheme="minorHAnsi"/>
                <w:lang w:eastAsia="en-GB"/>
              </w:rPr>
            </w:pPr>
            <w:r w:rsidRPr="000C1C53">
              <w:rPr>
                <w:rFonts w:eastAsia="Times New Roman" w:cstheme="minorHAnsi"/>
                <w:sz w:val="26"/>
                <w:szCs w:val="26"/>
                <w:bdr w:val="none" w:color="auto" w:sz="0" w:space="0" w:frame="1"/>
                <w:lang w:eastAsia="en-GB"/>
              </w:rPr>
              <w:t>The course builds upon the skills learnt in Key Stage 3 covering Number, Algebra, Measures, Statistics and Probability with an emphasis on problem solving.</w:t>
            </w:r>
          </w:p>
          <w:p w:rsidRPr="000C1C53" w:rsidR="000C1C53" w:rsidP="000C1C53" w:rsidRDefault="000C1C53" w14:paraId="5EC91D43"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p>
        </w:tc>
      </w:tr>
    </w:tbl>
    <w:p w:rsidRPr="009D1807" w:rsidR="00E653C5" w:rsidP="009D1807" w:rsidRDefault="000C1C53" w14:paraId="670B0600" w14:textId="0953A480">
      <w:pPr>
        <w:shd w:val="clear" w:color="auto" w:fill="FFFFFF"/>
        <w:spacing w:after="0" w:line="240" w:lineRule="auto"/>
        <w:rPr>
          <w:rFonts w:eastAsia="Times New Roman" w:cstheme="minorHAnsi"/>
          <w:color w:val="201F1E"/>
          <w:lang w:eastAsia="en-GB"/>
        </w:rPr>
      </w:pPr>
      <w:r w:rsidRPr="000C1C53">
        <w:rPr>
          <w:rFonts w:eastAsia="Times New Roman" w:cstheme="minorHAnsi"/>
          <w:color w:val="1F497D"/>
          <w:bdr w:val="none" w:color="auto" w:sz="0" w:space="0" w:frame="1"/>
          <w:lang w:eastAsia="en-GB"/>
        </w:rPr>
        <w:t> </w:t>
      </w:r>
    </w:p>
    <w:p w:rsidRPr="009030C0" w:rsidR="00E653C5" w:rsidP="00E653C5" w:rsidRDefault="00E653C5" w14:paraId="2CF220DE" w14:textId="77777777">
      <w:pPr>
        <w:shd w:val="clear" w:color="auto" w:fill="FFFFFF"/>
        <w:textAlignment w:val="baseline"/>
        <w:rPr>
          <w:rFonts w:eastAsia="Times New Roman" w:cstheme="minorHAnsi"/>
          <w:color w:val="000000"/>
          <w:sz w:val="24"/>
          <w:szCs w:val="24"/>
          <w:lang w:eastAsia="en-GB"/>
        </w:rPr>
      </w:pPr>
      <w:r w:rsidRPr="009030C0">
        <w:rPr>
          <w:rFonts w:cstheme="minorHAnsi"/>
          <w:sz w:val="24"/>
          <w:szCs w:val="24"/>
        </w:rPr>
        <w:t xml:space="preserve">Students will study </w:t>
      </w:r>
      <w:r w:rsidRPr="009030C0">
        <w:rPr>
          <w:rFonts w:eastAsia="Times New Roman" w:cstheme="minorHAnsi"/>
          <w:color w:val="000000"/>
          <w:sz w:val="24"/>
          <w:szCs w:val="24"/>
          <w:lang w:eastAsia="en-GB"/>
        </w:rPr>
        <w:t>8 hours of Maths a fortnight</w:t>
      </w:r>
    </w:p>
    <w:p w:rsidRPr="009030C0" w:rsidR="00E653C5" w:rsidP="00E653C5" w:rsidRDefault="00E653C5" w14:paraId="5FE3A995" w14:textId="77777777">
      <w:pPr>
        <w:rPr>
          <w:rFonts w:cstheme="minorHAnsi"/>
          <w:sz w:val="24"/>
          <w:szCs w:val="24"/>
        </w:rPr>
      </w:pPr>
      <w:r w:rsidRPr="009030C0">
        <w:rPr>
          <w:rFonts w:cstheme="minorHAnsi"/>
          <w:sz w:val="24"/>
          <w:szCs w:val="24"/>
        </w:rPr>
        <w:t>Director of Mathematics – Mr. I. Lewis</w:t>
      </w:r>
    </w:p>
    <w:p w:rsidRPr="00612750" w:rsidR="00E653C5" w:rsidP="3C101EDB" w:rsidRDefault="00000000" w14:paraId="674D3378" w14:textId="28493413">
      <w:pPr>
        <w:rPr>
          <w:sz w:val="24"/>
          <w:szCs w:val="24"/>
        </w:rPr>
      </w:pPr>
      <w:hyperlink r:id="rId28">
        <w:r w:rsidRPr="3C101EDB" w:rsidR="0054039C">
          <w:rPr>
            <w:rStyle w:val="Hyperlink"/>
            <w:sz w:val="24"/>
            <w:szCs w:val="24"/>
          </w:rPr>
          <w:t>Ilewis@</w:t>
        </w:r>
        <w:r w:rsidRPr="3C101EDB" w:rsidR="002D06E0">
          <w:rPr>
            <w:rStyle w:val="Hyperlink"/>
            <w:sz w:val="24"/>
            <w:szCs w:val="24"/>
          </w:rPr>
          <w:t>ben.srscmat.co.uk</w:t>
        </w:r>
      </w:hyperlink>
      <w:r w:rsidRPr="3C101EDB" w:rsidR="13382FBC">
        <w:rPr>
          <w:sz w:val="24"/>
          <w:szCs w:val="24"/>
        </w:rPr>
        <w:t xml:space="preserve"> </w:t>
      </w:r>
    </w:p>
    <w:p w:rsidRPr="00612750" w:rsidR="0054039C" w:rsidP="00E653C5" w:rsidRDefault="0054039C" w14:paraId="1D36691E" w14:textId="2FAAA60C">
      <w:pPr>
        <w:rPr>
          <w:rFonts w:cstheme="minorHAnsi"/>
          <w:sz w:val="24"/>
          <w:szCs w:val="24"/>
        </w:rPr>
      </w:pPr>
    </w:p>
    <w:p w:rsidRPr="00612750" w:rsidR="0054039C" w:rsidP="00E653C5" w:rsidRDefault="0054039C" w14:paraId="40B0D69A" w14:textId="5CD106BC">
      <w:pPr>
        <w:rPr>
          <w:rFonts w:cstheme="minorHAnsi"/>
          <w:sz w:val="24"/>
          <w:szCs w:val="24"/>
        </w:rPr>
      </w:pPr>
    </w:p>
    <w:p w:rsidRPr="00612750" w:rsidR="007F61B5" w:rsidP="00E653C5" w:rsidRDefault="007F61B5" w14:paraId="59FC4824" w14:textId="2E463E6C">
      <w:pPr>
        <w:rPr>
          <w:rFonts w:cstheme="minorHAnsi"/>
          <w:sz w:val="24"/>
          <w:szCs w:val="24"/>
        </w:rPr>
      </w:pPr>
    </w:p>
    <w:p w:rsidRPr="00612750" w:rsidR="007F61B5" w:rsidP="00E653C5" w:rsidRDefault="007F61B5" w14:paraId="57D593CB" w14:textId="17B3C276">
      <w:pPr>
        <w:rPr>
          <w:rFonts w:cstheme="minorHAnsi"/>
          <w:sz w:val="24"/>
          <w:szCs w:val="24"/>
        </w:rPr>
      </w:pPr>
    </w:p>
    <w:p w:rsidR="001A0C0C" w:rsidP="00E653C5" w:rsidRDefault="001A0C0C" w14:paraId="3CE277B8" w14:textId="3FC6228E">
      <w:pPr>
        <w:rPr>
          <w:rFonts w:cstheme="minorHAnsi"/>
          <w:b/>
          <w:sz w:val="40"/>
          <w:szCs w:val="40"/>
        </w:rPr>
      </w:pPr>
    </w:p>
    <w:p w:rsidRPr="001A0C0C" w:rsidR="00E653C5" w:rsidP="00E653C5" w:rsidRDefault="007F61B5" w14:paraId="319A2FD5" w14:textId="53DB017B">
      <w:pPr>
        <w:rPr>
          <w:rFonts w:cstheme="minorHAnsi"/>
          <w:b/>
          <w:sz w:val="40"/>
          <w:szCs w:val="40"/>
        </w:rPr>
      </w:pPr>
      <w:r w:rsidRPr="00612750">
        <w:rPr>
          <w:rFonts w:cstheme="minorHAnsi"/>
          <w:b/>
          <w:sz w:val="40"/>
          <w:szCs w:val="40"/>
        </w:rPr>
        <w:t xml:space="preserve">GCSE </w:t>
      </w:r>
      <w:r w:rsidRPr="00612750" w:rsidR="00E653C5">
        <w:rPr>
          <w:rFonts w:cstheme="minorHAnsi"/>
          <w:b/>
          <w:sz w:val="40"/>
          <w:szCs w:val="40"/>
        </w:rPr>
        <w:t xml:space="preserve">Science </w:t>
      </w:r>
      <w:r w:rsidR="001A0C0C">
        <w:rPr>
          <w:rFonts w:cstheme="minorHAnsi"/>
          <w:b/>
          <w:sz w:val="40"/>
          <w:szCs w:val="40"/>
        </w:rPr>
        <w:t xml:space="preserve"> </w:t>
      </w:r>
      <w:r w:rsidRPr="009030C0" w:rsidR="00E653C5">
        <w:rPr>
          <w:rFonts w:cstheme="minorHAnsi"/>
          <w:sz w:val="24"/>
          <w:szCs w:val="24"/>
        </w:rPr>
        <w:t xml:space="preserve">All students will study the </w:t>
      </w:r>
      <w:r w:rsidRPr="009030C0" w:rsidR="00721397">
        <w:rPr>
          <w:rFonts w:cstheme="minorHAnsi"/>
          <w:sz w:val="24"/>
          <w:szCs w:val="24"/>
        </w:rPr>
        <w:t>S</w:t>
      </w:r>
      <w:r w:rsidRPr="009030C0" w:rsidR="00E653C5">
        <w:rPr>
          <w:rFonts w:cstheme="minorHAnsi"/>
          <w:sz w:val="24"/>
          <w:szCs w:val="24"/>
        </w:rPr>
        <w:t xml:space="preserve">ciences in Year 10 and 11. </w:t>
      </w:r>
    </w:p>
    <w:tbl>
      <w:tblPr>
        <w:tblW w:w="9782" w:type="dxa"/>
        <w:tblInd w:w="-4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6"/>
        <w:gridCol w:w="8636"/>
      </w:tblGrid>
      <w:tr w:rsidRPr="009030C0" w:rsidR="00E653C5" w:rsidTr="001A0C0C" w14:paraId="34359772" w14:textId="77777777">
        <w:tc>
          <w:tcPr>
            <w:tcW w:w="11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0329C75D"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86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74D1EB1C"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GCSE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ombined Science or GCSE Separate Sciences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w:t>
            </w:r>
          </w:p>
        </w:tc>
      </w:tr>
      <w:tr w:rsidRPr="009030C0" w:rsidR="00E653C5" w:rsidTr="001A0C0C" w14:paraId="3A42416A" w14:textId="77777777">
        <w:trPr>
          <w:trHeight w:val="502"/>
        </w:trPr>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06FFCE27"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Exam Board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3EC8D93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r w:rsidR="002D06E0">
              <w:rPr>
                <w:rFonts w:eastAsia="Times New Roman" w:cstheme="minorHAnsi"/>
                <w:color w:val="000000"/>
                <w:sz w:val="24"/>
                <w:szCs w:val="24"/>
                <w:lang w:eastAsia="en-GB"/>
              </w:rPr>
              <w:t>AQA</w:t>
            </w:r>
          </w:p>
        </w:tc>
      </w:tr>
      <w:tr w:rsidRPr="009030C0" w:rsidR="00E653C5" w:rsidTr="001A0C0C" w14:paraId="6DC14609" w14:textId="77777777">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1AD453F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How it’s assessed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5EA58650"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In Year 9, all students embark on the same programme of study that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omprises of the six units of GCSE Science. Assessment during the year, and the exam taken at the end of Year 9, will be used to allocate students onto the most appropriate of two routes.</w:t>
            </w:r>
          </w:p>
          <w:p w:rsidRPr="009030C0" w:rsidR="00E653C5" w:rsidP="002D06E0" w:rsidRDefault="00E653C5" w14:paraId="0F1EA0A1"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Route 1: Separate Sciences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omprising of GCSE Biology , GCSE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GCSE Physics, equivalent to 3 GCSEs. </w:t>
            </w:r>
          </w:p>
          <w:p w:rsidRPr="009030C0" w:rsidR="00E653C5" w:rsidP="002D06E0" w:rsidRDefault="00E653C5" w14:paraId="2504F3BE"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Route 2: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ombined Science GCSE equivalent to two GCSEs.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ombined Science is made up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w:t>
            </w:r>
          </w:p>
          <w:p w:rsidRPr="009030C0" w:rsidR="00E653C5" w:rsidP="002D06E0" w:rsidRDefault="00E653C5" w14:paraId="4A077CCA"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All GCSEs are full range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ourses allowing entries for higher and foundation levels.</w:t>
            </w:r>
          </w:p>
          <w:p w:rsidRPr="009030C0" w:rsidR="00E653C5" w:rsidP="002D06E0" w:rsidRDefault="00E653C5" w14:paraId="0C8F06D2" w14:textId="77777777">
            <w:pPr>
              <w:spacing w:after="0" w:line="240" w:lineRule="auto"/>
              <w:rPr>
                <w:rFonts w:eastAsia="Times New Roman" w:cstheme="minorHAnsi"/>
                <w:color w:val="000000"/>
                <w:sz w:val="24"/>
                <w:szCs w:val="24"/>
                <w:lang w:eastAsia="en-GB"/>
              </w:rPr>
            </w:pPr>
            <w:r w:rsidRPr="009030C0">
              <w:rPr>
                <w:rFonts w:eastAsia="Times New Roman" w:cstheme="minorHAnsi"/>
                <w:b/>
                <w:bCs/>
                <w:color w:val="000000"/>
                <w:sz w:val="24"/>
                <w:szCs w:val="24"/>
                <w:bdr w:val="none" w:color="auto" w:sz="0" w:space="0" w:frame="1"/>
                <w:lang w:eastAsia="en-GB"/>
              </w:rPr>
              <w:t>C</w:t>
            </w:r>
            <w:r w:rsidRPr="009030C0">
              <w:rPr>
                <w:rFonts w:eastAsia="Times New Roman" w:cstheme="minorHAnsi"/>
                <w:b/>
                <w:bCs/>
                <w:color w:val="000000"/>
                <w:sz w:val="24"/>
                <w:szCs w:val="24"/>
                <w:lang w:eastAsia="en-GB"/>
              </w:rPr>
              <w:t>ombined science:</w:t>
            </w:r>
          </w:p>
          <w:p w:rsidRPr="009030C0" w:rsidR="00E653C5" w:rsidP="002D06E0" w:rsidRDefault="00E653C5" w14:paraId="6605563E"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Two one hour and 15 minute exams for each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 (6 exams). These exams make up 100 % of the final grade.</w:t>
            </w:r>
          </w:p>
          <w:p w:rsidRPr="009030C0" w:rsidR="00E653C5" w:rsidP="002D06E0" w:rsidRDefault="00E653C5" w14:paraId="719C4AE7" w14:textId="2971B486">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shd w:val="clear" w:color="auto" w:fill="FFFFFF"/>
                <w:lang w:eastAsia="en-GB"/>
              </w:rPr>
              <w:t>16 set experiments (the knowledge and understanding you gain from these experiments will be assessed in the six exams)</w:t>
            </w:r>
          </w:p>
          <w:p w:rsidRPr="009030C0" w:rsidR="00E653C5" w:rsidP="002D06E0" w:rsidRDefault="00E653C5" w14:paraId="13F2630D" w14:textId="77777777">
            <w:pPr>
              <w:spacing w:after="0" w:line="240" w:lineRule="auto"/>
              <w:rPr>
                <w:rFonts w:eastAsia="Times New Roman" w:cstheme="minorHAnsi"/>
                <w:color w:val="000000"/>
                <w:sz w:val="24"/>
                <w:szCs w:val="24"/>
                <w:lang w:eastAsia="en-GB"/>
              </w:rPr>
            </w:pPr>
            <w:r w:rsidRPr="009030C0">
              <w:rPr>
                <w:rFonts w:eastAsia="Times New Roman" w:cstheme="minorHAnsi"/>
                <w:b/>
                <w:bCs/>
                <w:color w:val="000000"/>
                <w:sz w:val="24"/>
                <w:szCs w:val="24"/>
                <w:lang w:eastAsia="en-GB"/>
              </w:rPr>
              <w:t>Separate sciences: </w:t>
            </w:r>
          </w:p>
          <w:p w:rsidRPr="009030C0" w:rsidR="00E653C5" w:rsidP="002D06E0" w:rsidRDefault="00E653C5" w14:paraId="54CEA930"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Two 1 hour and 45 minutes written exams for each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 (6 exams in total). Each exam is worth 50% of final grade for each of the 3 separate GCSEs.</w:t>
            </w:r>
          </w:p>
          <w:p w:rsidRPr="009030C0" w:rsidR="00E653C5" w:rsidP="00D6538F" w:rsidRDefault="00E653C5" w14:paraId="2A2BCF6D" w14:textId="70F00F1A">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8 standard experiments that you are required to do for each of the three sciences. These are statutory requirements to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omplete because the methods and analysis of these will be assessed in the main exams</w:t>
            </w:r>
          </w:p>
        </w:tc>
      </w:tr>
      <w:tr w:rsidRPr="009030C0" w:rsidR="00E653C5" w:rsidTr="001A0C0C" w14:paraId="2DF84D2E" w14:textId="77777777">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2D06E0" w:rsidR="00E653C5" w:rsidP="002D06E0" w:rsidRDefault="00E653C5" w14:paraId="2AA8C560" w14:textId="77777777">
            <w:pPr>
              <w:spacing w:after="0" w:line="240" w:lineRule="auto"/>
              <w:rPr>
                <w:rFonts w:eastAsia="Times New Roman" w:cstheme="minorHAnsi"/>
                <w:color w:val="000000"/>
                <w:lang w:eastAsia="en-GB"/>
              </w:rPr>
            </w:pPr>
            <w:r w:rsidRPr="002D06E0">
              <w:rPr>
                <w:rFonts w:eastAsia="Times New Roman" w:cstheme="minorHAnsi"/>
                <w:color w:val="000000"/>
                <w:lang w:eastAsia="en-GB"/>
              </w:rPr>
              <w:t>Key topics </w:t>
            </w:r>
            <w:r w:rsidRPr="002D06E0">
              <w:rPr>
                <w:rFonts w:eastAsia="Times New Roman" w:cstheme="minorHAnsi"/>
                <w:color w:val="000000"/>
                <w:bdr w:val="none" w:color="auto" w:sz="0" w:space="0" w:frame="1"/>
                <w:lang w:eastAsia="en-GB"/>
              </w:rPr>
              <w:t>c</w:t>
            </w:r>
            <w:r w:rsidRPr="002D06E0">
              <w:rPr>
                <w:rFonts w:eastAsia="Times New Roman" w:cstheme="minorHAnsi"/>
                <w:color w:val="000000"/>
                <w:lang w:eastAsia="en-GB"/>
              </w:rPr>
              <w:t>overed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1033CAD0" w14:textId="2915AC55">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A wide range of topics including: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ells, infection and ecology for biology; electricity, energy and forces for physics; and atomic structure, rates of reactions and analysis for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w:t>
            </w:r>
          </w:p>
        </w:tc>
      </w:tr>
      <w:tr w:rsidRPr="009030C0" w:rsidR="00E653C5" w:rsidTr="001A0C0C" w14:paraId="033D1B40" w14:textId="77777777">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29B5995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36C9020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scientific knowledge and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onceptual understanding through the specific disciplines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 </w:t>
            </w:r>
          </w:p>
          <w:p w:rsidRPr="009030C0" w:rsidR="00E653C5" w:rsidP="002D06E0" w:rsidRDefault="00E653C5" w14:paraId="585F11A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understanding of the nature, processes and methods of science, through different types of scientific enquiries that help them to answer scientific questions about the world around them </w:t>
            </w:r>
          </w:p>
          <w:p w:rsidRPr="009030C0" w:rsidR="00E653C5" w:rsidP="002D06E0" w:rsidRDefault="00E653C5" w14:paraId="5234B7A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and learn to apply observational, practical, modelling, enquiry and problem-solving skills in the laboratory, in the field and in other learning environments </w:t>
            </w:r>
          </w:p>
          <w:p w:rsidRPr="009030C0" w:rsidR="00E653C5" w:rsidP="002D06E0" w:rsidRDefault="00E653C5" w14:paraId="4B75DA1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their ability to evaluate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laims based on science through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ritical analysis of the methodology, evidence and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onclusions, both qualitatively and quantitatively</w:t>
            </w:r>
          </w:p>
        </w:tc>
      </w:tr>
    </w:tbl>
    <w:p w:rsidRPr="009030C0" w:rsidR="00E653C5" w:rsidP="00E653C5" w:rsidRDefault="00E653C5" w14:paraId="0B4F86F8" w14:textId="0B613640">
      <w:pPr>
        <w:shd w:val="clear" w:color="auto" w:fill="FFFFFF"/>
        <w:textAlignment w:val="baseline"/>
        <w:rPr>
          <w:rFonts w:eastAsia="Times New Roman" w:cstheme="minorHAnsi"/>
          <w:color w:val="000000"/>
          <w:sz w:val="24"/>
          <w:szCs w:val="24"/>
          <w:lang w:eastAsia="en-GB"/>
        </w:rPr>
      </w:pPr>
      <w:r w:rsidRPr="009030C0">
        <w:rPr>
          <w:rFonts w:cstheme="minorHAnsi"/>
          <w:sz w:val="24"/>
          <w:szCs w:val="24"/>
        </w:rPr>
        <w:t>Students will study 10 hours of Science a fortnight</w:t>
      </w:r>
    </w:p>
    <w:p w:rsidRPr="00D6538F" w:rsidR="00E653C5" w:rsidP="00E653C5" w:rsidRDefault="00E653C5" w14:paraId="04CE15AA" w14:textId="1A0B7CC1">
      <w:pPr>
        <w:rPr>
          <w:rFonts w:cstheme="minorHAnsi"/>
          <w:sz w:val="24"/>
          <w:szCs w:val="24"/>
        </w:rPr>
      </w:pPr>
      <w:r w:rsidRPr="009030C0">
        <w:rPr>
          <w:rFonts w:cstheme="minorHAnsi"/>
          <w:sz w:val="24"/>
          <w:szCs w:val="24"/>
        </w:rPr>
        <w:t>Director of Science – Doctor Mistry</w:t>
      </w:r>
      <w:r w:rsidR="00D6538F">
        <w:rPr>
          <w:rFonts w:cstheme="minorHAnsi"/>
          <w:sz w:val="24"/>
          <w:szCs w:val="24"/>
        </w:rPr>
        <w:t xml:space="preserve">             </w:t>
      </w:r>
      <w:r w:rsidRPr="009030C0">
        <w:rPr>
          <w:rFonts w:cstheme="minorHAnsi"/>
          <w:color w:val="000000"/>
          <w:sz w:val="24"/>
          <w:szCs w:val="24"/>
          <w:shd w:val="clear" w:color="auto" w:fill="FFFFFF"/>
        </w:rPr>
        <w:t>MMistry@</w:t>
      </w:r>
      <w:r w:rsidR="002D06E0">
        <w:rPr>
          <w:rFonts w:cstheme="minorHAnsi"/>
          <w:color w:val="000000"/>
          <w:sz w:val="24"/>
          <w:szCs w:val="24"/>
          <w:shd w:val="clear" w:color="auto" w:fill="FFFFFF"/>
        </w:rPr>
        <w:t>ben.srscmat.co.uk</w:t>
      </w:r>
      <w:r w:rsidRPr="009030C0">
        <w:rPr>
          <w:rFonts w:cstheme="minorHAnsi"/>
          <w:b/>
          <w:sz w:val="24"/>
          <w:szCs w:val="24"/>
        </w:rPr>
        <w:t xml:space="preserve"> </w:t>
      </w:r>
    </w:p>
    <w:p w:rsidR="001A0C0C" w:rsidP="00E653C5" w:rsidRDefault="001A0C0C" w14:paraId="33CEA3B7" w14:textId="77777777">
      <w:pPr>
        <w:rPr>
          <w:rFonts w:cstheme="minorHAnsi"/>
          <w:b/>
          <w:sz w:val="40"/>
          <w:szCs w:val="40"/>
        </w:rPr>
      </w:pPr>
    </w:p>
    <w:p w:rsidRPr="00612750" w:rsidR="00E653C5" w:rsidP="00E653C5" w:rsidRDefault="00E653C5" w14:paraId="6714EA7B" w14:textId="1D0DC1C0">
      <w:pPr>
        <w:rPr>
          <w:rFonts w:cstheme="minorHAnsi"/>
          <w:b/>
          <w:sz w:val="40"/>
          <w:szCs w:val="40"/>
        </w:rPr>
      </w:pPr>
      <w:r w:rsidRPr="00612750">
        <w:rPr>
          <w:rFonts w:cstheme="minorHAnsi"/>
          <w:b/>
          <w:sz w:val="40"/>
          <w:szCs w:val="40"/>
        </w:rPr>
        <w:t>Religious Studies</w:t>
      </w:r>
    </w:p>
    <w:tbl>
      <w:tblPr>
        <w:tblW w:w="9322" w:type="dxa"/>
        <w:shd w:val="clear" w:color="auto" w:fill="FFFFFF"/>
        <w:tblCellMar>
          <w:top w:w="15" w:type="dxa"/>
          <w:left w:w="15" w:type="dxa"/>
          <w:bottom w:w="15" w:type="dxa"/>
          <w:right w:w="15" w:type="dxa"/>
        </w:tblCellMar>
        <w:tblLook w:val="04A0" w:firstRow="1" w:lastRow="0" w:firstColumn="1" w:lastColumn="0" w:noHBand="0" w:noVBand="1"/>
      </w:tblPr>
      <w:tblGrid>
        <w:gridCol w:w="1951"/>
        <w:gridCol w:w="7371"/>
      </w:tblGrid>
      <w:tr w:rsidRPr="009030C0" w:rsidR="00E653C5" w:rsidTr="6B6C01DB" w14:paraId="46C276FB" w14:textId="77777777">
        <w:tc>
          <w:tcPr>
            <w:tcW w:w="1951"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874704A"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737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1604872D"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GCSE</w:t>
            </w:r>
          </w:p>
        </w:tc>
      </w:tr>
      <w:tr w:rsidRPr="009030C0" w:rsidR="00E653C5" w:rsidTr="6B6C01DB" w14:paraId="6C337D2D"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D5B466A"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Exam Board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1A91212" w14:textId="77777777">
            <w:pPr>
              <w:spacing w:after="0" w:line="240" w:lineRule="auto"/>
              <w:rPr>
                <w:rFonts w:eastAsia="Times New Roman" w:cstheme="minorHAnsi"/>
                <w:color w:val="000000"/>
                <w:sz w:val="24"/>
                <w:szCs w:val="24"/>
                <w:lang w:eastAsia="en-GB"/>
              </w:rPr>
            </w:pPr>
            <w:proofErr w:type="spellStart"/>
            <w:r w:rsidRPr="009030C0">
              <w:rPr>
                <w:rFonts w:eastAsia="Times New Roman" w:cstheme="minorHAnsi"/>
                <w:color w:val="000000"/>
                <w:sz w:val="24"/>
                <w:szCs w:val="24"/>
                <w:lang w:eastAsia="en-GB"/>
              </w:rPr>
              <w:t>Eduqas</w:t>
            </w:r>
            <w:proofErr w:type="spellEnd"/>
            <w:r w:rsidRPr="009030C0">
              <w:rPr>
                <w:rFonts w:eastAsia="Times New Roman" w:cstheme="minorHAnsi"/>
                <w:color w:val="000000"/>
                <w:sz w:val="24"/>
                <w:szCs w:val="24"/>
                <w:lang w:eastAsia="en-GB"/>
              </w:rPr>
              <w:t> </w:t>
            </w:r>
          </w:p>
          <w:p w:rsidRPr="009030C0" w:rsidR="00E653C5" w:rsidP="002D06E0" w:rsidRDefault="00E653C5" w14:paraId="6E2713E7"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p>
        </w:tc>
      </w:tr>
      <w:tr w:rsidRPr="009030C0" w:rsidR="00E653C5" w:rsidTr="6B6C01DB" w14:paraId="48786A45"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E5615B8"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How it’s assessed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178BFCC0"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2 x 90 minute exams </w:t>
            </w:r>
          </w:p>
          <w:p w:rsidRPr="009030C0" w:rsidR="00E653C5" w:rsidP="002D06E0" w:rsidRDefault="00E653C5" w14:paraId="706C217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1 x 60 minute exam </w:t>
            </w:r>
          </w:p>
          <w:p w:rsidRPr="009030C0" w:rsidR="00E653C5" w:rsidP="002D06E0" w:rsidRDefault="00E653C5" w14:paraId="7F4D02FC"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p>
        </w:tc>
      </w:tr>
      <w:tr w:rsidRPr="009030C0" w:rsidR="00E653C5" w:rsidTr="6B6C01DB" w14:paraId="280A029E"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4E91A21F"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topics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overed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6B6C01DB" w:rsidRDefault="00E653C5" w14:paraId="44055CEC" w14:textId="77777777">
            <w:pPr>
              <w:pStyle w:val="NoSpacing"/>
              <w:rPr>
                <w:sz w:val="24"/>
                <w:szCs w:val="24"/>
                <w:lang w:eastAsia="en-GB"/>
              </w:rPr>
            </w:pPr>
            <w:r w:rsidRPr="6B6C01DB">
              <w:rPr>
                <w:b/>
                <w:bCs/>
                <w:sz w:val="24"/>
                <w:szCs w:val="24"/>
                <w:lang w:eastAsia="en-GB"/>
              </w:rPr>
              <w:t>Foundational </w:t>
            </w:r>
            <w:r w:rsidRPr="6B6C01DB">
              <w:rPr>
                <w:b/>
                <w:bCs/>
                <w:sz w:val="24"/>
                <w:szCs w:val="24"/>
                <w:bdr w:val="none" w:color="auto" w:sz="0" w:space="0" w:frame="1"/>
                <w:lang w:eastAsia="en-GB"/>
              </w:rPr>
              <w:t>C</w:t>
            </w:r>
            <w:r w:rsidRPr="6B6C01DB">
              <w:rPr>
                <w:b/>
                <w:bCs/>
                <w:sz w:val="24"/>
                <w:szCs w:val="24"/>
                <w:lang w:eastAsia="en-GB"/>
              </w:rPr>
              <w:t>atholic Theology</w:t>
            </w:r>
            <w:r w:rsidRPr="6B6C01DB">
              <w:rPr>
                <w:sz w:val="24"/>
                <w:szCs w:val="24"/>
                <w:lang w:eastAsia="en-GB"/>
              </w:rPr>
              <w:t> </w:t>
            </w:r>
          </w:p>
          <w:p w:rsidRPr="009030C0" w:rsidR="00E653C5" w:rsidP="002D06E0" w:rsidRDefault="00E653C5" w14:paraId="1CCAA586" w14:textId="77777777">
            <w:pPr>
              <w:pStyle w:val="NoSpacing"/>
              <w:rPr>
                <w:rFonts w:cstheme="minorHAnsi"/>
                <w:sz w:val="24"/>
                <w:szCs w:val="24"/>
                <w:lang w:eastAsia="en-GB"/>
              </w:rPr>
            </w:pPr>
            <w:r w:rsidRPr="009030C0">
              <w:rPr>
                <w:rFonts w:cstheme="minorHAnsi"/>
                <w:sz w:val="24"/>
                <w:szCs w:val="24"/>
                <w:bdr w:val="none" w:color="auto" w:sz="0" w:space="0" w:frame="1"/>
                <w:lang w:eastAsia="en-GB"/>
              </w:rPr>
              <w:t>Origins and Meaning </w:t>
            </w:r>
          </w:p>
          <w:p w:rsidRPr="009030C0" w:rsidR="00E653C5" w:rsidP="002D06E0" w:rsidRDefault="00E653C5" w14:paraId="253CCCB7" w14:textId="77777777">
            <w:pPr>
              <w:pStyle w:val="NoSpacing"/>
              <w:rPr>
                <w:rFonts w:cstheme="minorHAnsi"/>
                <w:sz w:val="24"/>
                <w:szCs w:val="24"/>
                <w:lang w:eastAsia="en-GB"/>
              </w:rPr>
            </w:pPr>
            <w:r w:rsidRPr="009030C0">
              <w:rPr>
                <w:rFonts w:cstheme="minorHAnsi"/>
                <w:sz w:val="24"/>
                <w:szCs w:val="24"/>
                <w:bdr w:val="none" w:color="auto" w:sz="0" w:space="0" w:frame="1"/>
                <w:lang w:eastAsia="en-GB"/>
              </w:rPr>
              <w:t>Good and Evil </w:t>
            </w:r>
          </w:p>
          <w:p w:rsidRPr="009030C0" w:rsidR="00E653C5" w:rsidP="6B6C01DB" w:rsidRDefault="00E653C5" w14:paraId="28864373" w14:textId="77777777">
            <w:pPr>
              <w:pStyle w:val="NoSpacing"/>
              <w:rPr>
                <w:sz w:val="24"/>
                <w:szCs w:val="24"/>
                <w:lang w:eastAsia="en-GB"/>
              </w:rPr>
            </w:pPr>
            <w:r w:rsidRPr="6B6C01DB">
              <w:rPr>
                <w:b/>
                <w:bCs/>
                <w:sz w:val="24"/>
                <w:szCs w:val="24"/>
                <w:lang w:eastAsia="en-GB"/>
              </w:rPr>
              <w:t>Applied </w:t>
            </w:r>
            <w:r w:rsidRPr="6B6C01DB">
              <w:rPr>
                <w:b/>
                <w:bCs/>
                <w:sz w:val="24"/>
                <w:szCs w:val="24"/>
                <w:bdr w:val="none" w:color="auto" w:sz="0" w:space="0" w:frame="1"/>
                <w:lang w:eastAsia="en-GB"/>
              </w:rPr>
              <w:t>C</w:t>
            </w:r>
            <w:r w:rsidRPr="6B6C01DB">
              <w:rPr>
                <w:b/>
                <w:bCs/>
                <w:sz w:val="24"/>
                <w:szCs w:val="24"/>
                <w:lang w:eastAsia="en-GB"/>
              </w:rPr>
              <w:t>atholic Theology</w:t>
            </w:r>
            <w:r w:rsidRPr="6B6C01DB">
              <w:rPr>
                <w:sz w:val="24"/>
                <w:szCs w:val="24"/>
                <w:lang w:eastAsia="en-GB"/>
              </w:rPr>
              <w:t> </w:t>
            </w:r>
          </w:p>
          <w:p w:rsidRPr="009030C0" w:rsidR="00E653C5" w:rsidP="002D06E0" w:rsidRDefault="00E653C5" w14:paraId="41D66ABE" w14:textId="77777777">
            <w:pPr>
              <w:pStyle w:val="NoSpacing"/>
              <w:rPr>
                <w:rFonts w:cstheme="minorHAnsi"/>
                <w:sz w:val="24"/>
                <w:szCs w:val="24"/>
                <w:lang w:eastAsia="en-GB"/>
              </w:rPr>
            </w:pPr>
            <w:r w:rsidRPr="009030C0">
              <w:rPr>
                <w:rFonts w:cstheme="minorHAnsi"/>
                <w:sz w:val="24"/>
                <w:szCs w:val="24"/>
                <w:lang w:eastAsia="en-GB"/>
              </w:rPr>
              <w:t>Good and Evil </w:t>
            </w:r>
          </w:p>
          <w:p w:rsidRPr="009030C0" w:rsidR="00E653C5" w:rsidP="002D06E0" w:rsidRDefault="00E653C5" w14:paraId="59C9DE4D" w14:textId="77777777">
            <w:pPr>
              <w:pStyle w:val="NoSpacing"/>
              <w:rPr>
                <w:rFonts w:cstheme="minorHAnsi"/>
                <w:sz w:val="24"/>
                <w:szCs w:val="24"/>
                <w:lang w:eastAsia="en-GB"/>
              </w:rPr>
            </w:pPr>
            <w:r w:rsidRPr="009030C0">
              <w:rPr>
                <w:rFonts w:cstheme="minorHAnsi"/>
                <w:sz w:val="24"/>
                <w:szCs w:val="24"/>
                <w:lang w:eastAsia="en-GB"/>
              </w:rPr>
              <w:t>Life and Death</w:t>
            </w:r>
          </w:p>
          <w:p w:rsidRPr="009030C0" w:rsidR="00E653C5" w:rsidP="6B6C01DB" w:rsidRDefault="00E653C5" w14:paraId="306223AA" w14:textId="77777777">
            <w:pPr>
              <w:pStyle w:val="NoSpacing"/>
              <w:rPr>
                <w:b/>
                <w:bCs/>
                <w:sz w:val="24"/>
                <w:szCs w:val="24"/>
                <w:lang w:eastAsia="en-GB"/>
              </w:rPr>
            </w:pPr>
            <w:r w:rsidRPr="6B6C01DB">
              <w:rPr>
                <w:b/>
                <w:bCs/>
                <w:sz w:val="24"/>
                <w:szCs w:val="24"/>
                <w:lang w:eastAsia="en-GB"/>
              </w:rPr>
              <w:t>Judaism </w:t>
            </w:r>
          </w:p>
          <w:p w:rsidRPr="009030C0" w:rsidR="00E653C5" w:rsidP="002D06E0" w:rsidRDefault="00E653C5" w14:paraId="3FFEF59E" w14:textId="77777777">
            <w:pPr>
              <w:pStyle w:val="NoSpacing"/>
              <w:rPr>
                <w:rFonts w:cstheme="minorHAnsi"/>
                <w:sz w:val="24"/>
                <w:szCs w:val="24"/>
                <w:lang w:eastAsia="en-GB"/>
              </w:rPr>
            </w:pPr>
            <w:r w:rsidRPr="009030C0">
              <w:rPr>
                <w:rFonts w:cstheme="minorHAnsi"/>
                <w:sz w:val="24"/>
                <w:szCs w:val="24"/>
                <w:lang w:eastAsia="en-GB"/>
              </w:rPr>
              <w:t>Beliefs</w:t>
            </w:r>
          </w:p>
          <w:p w:rsidRPr="009030C0" w:rsidR="00E653C5" w:rsidP="002D06E0" w:rsidRDefault="00E653C5" w14:paraId="33218577" w14:textId="77777777">
            <w:pPr>
              <w:pStyle w:val="NoSpacing"/>
              <w:rPr>
                <w:rFonts w:cstheme="minorHAnsi"/>
                <w:sz w:val="24"/>
                <w:szCs w:val="24"/>
                <w:lang w:eastAsia="en-GB"/>
              </w:rPr>
            </w:pPr>
            <w:r w:rsidRPr="009030C0">
              <w:rPr>
                <w:rFonts w:cstheme="minorHAnsi"/>
                <w:sz w:val="24"/>
                <w:szCs w:val="24"/>
                <w:lang w:eastAsia="en-GB"/>
              </w:rPr>
              <w:t>Practices </w:t>
            </w:r>
          </w:p>
        </w:tc>
      </w:tr>
      <w:tr w:rsidRPr="009030C0" w:rsidR="00E653C5" w:rsidTr="6B6C01DB" w14:paraId="6EF72F41"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3133FD1"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483F54A" w14:textId="77777777">
            <w:pPr>
              <w:numPr>
                <w:ilvl w:val="0"/>
                <w:numId w:val="9"/>
              </w:numPr>
              <w:spacing w:before="100" w:beforeAutospacing="1" w:after="10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ability to evaluate </w:t>
            </w:r>
          </w:p>
          <w:p w:rsidRPr="009030C0" w:rsidR="00E653C5" w:rsidP="002D06E0" w:rsidRDefault="00E653C5" w14:paraId="4565F2D9" w14:textId="77777777">
            <w:pPr>
              <w:numPr>
                <w:ilvl w:val="0"/>
                <w:numId w:val="9"/>
              </w:numPr>
              <w:spacing w:before="100" w:beforeAutospacing="1" w:after="10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ability to use evidence to strengthen an argument </w:t>
            </w:r>
          </w:p>
          <w:p w:rsidRPr="009030C0" w:rsidR="00E653C5" w:rsidP="002D06E0" w:rsidRDefault="00E653C5" w14:paraId="732235F0" w14:textId="77777777">
            <w:pPr>
              <w:numPr>
                <w:ilvl w:val="0"/>
                <w:numId w:val="9"/>
              </w:numPr>
              <w:spacing w:before="100" w:beforeAutospacing="1" w:after="10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knowledge of different belief systems </w:t>
            </w:r>
          </w:p>
          <w:p w:rsidRPr="009030C0" w:rsidR="00E653C5" w:rsidP="002D06E0" w:rsidRDefault="00E653C5" w14:paraId="027C207E" w14:textId="77777777">
            <w:pPr>
              <w:numPr>
                <w:ilvl w:val="0"/>
                <w:numId w:val="9"/>
              </w:numPr>
              <w:spacing w:beforeAutospacing="1" w:after="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ability to form justified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onclusions </w:t>
            </w:r>
          </w:p>
        </w:tc>
      </w:tr>
    </w:tbl>
    <w:p w:rsidRPr="00612750" w:rsidR="007F61B5" w:rsidP="00E653C5" w:rsidRDefault="007F61B5" w14:paraId="3F4B5A43" w14:textId="77777777">
      <w:pPr>
        <w:rPr>
          <w:rFonts w:cstheme="minorHAnsi"/>
          <w:sz w:val="24"/>
          <w:szCs w:val="24"/>
        </w:rPr>
      </w:pPr>
    </w:p>
    <w:p w:rsidRPr="009030C0" w:rsidR="00E653C5" w:rsidP="00E653C5" w:rsidRDefault="00E653C5" w14:paraId="7CFC9BF2" w14:textId="6754E7BE">
      <w:pPr>
        <w:rPr>
          <w:rFonts w:cstheme="minorHAnsi"/>
          <w:sz w:val="24"/>
          <w:szCs w:val="24"/>
        </w:rPr>
      </w:pPr>
      <w:r w:rsidRPr="009030C0">
        <w:rPr>
          <w:rFonts w:cstheme="minorHAnsi"/>
          <w:sz w:val="24"/>
          <w:szCs w:val="24"/>
        </w:rPr>
        <w:t>Students will study 5 hours of Religious Studies a fortnight</w:t>
      </w:r>
    </w:p>
    <w:p w:rsidRPr="009030C0" w:rsidR="00E653C5" w:rsidP="6B6C01DB" w:rsidRDefault="00E653C5" w14:paraId="7F6AAFE1" w14:textId="7AB5625B">
      <w:pPr>
        <w:rPr>
          <w:sz w:val="24"/>
          <w:szCs w:val="24"/>
        </w:rPr>
      </w:pPr>
      <w:r w:rsidRPr="6B6C01DB">
        <w:rPr>
          <w:sz w:val="24"/>
          <w:szCs w:val="24"/>
        </w:rPr>
        <w:t xml:space="preserve">Director of Religious Studies – </w:t>
      </w:r>
      <w:r w:rsidRPr="6B6C01DB" w:rsidR="002D06E0">
        <w:rPr>
          <w:sz w:val="24"/>
          <w:szCs w:val="24"/>
        </w:rPr>
        <w:t>Mrs Murphy</w:t>
      </w:r>
    </w:p>
    <w:p w:rsidR="007F61B5" w:rsidP="00E653C5" w:rsidRDefault="00000000" w14:paraId="44E493F9" w14:textId="2A5BABE6">
      <w:pPr>
        <w:rPr>
          <w:rFonts w:cstheme="minorHAnsi"/>
          <w:b/>
          <w:sz w:val="24"/>
          <w:szCs w:val="24"/>
        </w:rPr>
      </w:pPr>
      <w:hyperlink w:history="1" r:id="rId29">
        <w:r w:rsidRPr="00BA4C2E" w:rsidR="000B12C1">
          <w:rPr>
            <w:rStyle w:val="Hyperlink"/>
            <w:rFonts w:cstheme="minorHAnsi"/>
            <w:sz w:val="24"/>
            <w:szCs w:val="24"/>
            <w:shd w:val="clear" w:color="auto" w:fill="FFFFFF"/>
          </w:rPr>
          <w:t>Lmurphy@ben.srscmat.co.uk</w:t>
        </w:r>
      </w:hyperlink>
    </w:p>
    <w:p w:rsidRPr="000B12C1" w:rsidR="000B12C1" w:rsidP="00E653C5" w:rsidRDefault="000B12C1" w14:paraId="047F8116" w14:textId="77777777">
      <w:pPr>
        <w:rPr>
          <w:rFonts w:cstheme="minorHAnsi"/>
          <w:b/>
          <w:sz w:val="24"/>
          <w:szCs w:val="24"/>
        </w:rPr>
      </w:pPr>
    </w:p>
    <w:p w:rsidR="001A0C0C" w:rsidP="00E653C5" w:rsidRDefault="001A0C0C" w14:paraId="58C3C464" w14:textId="77777777">
      <w:pPr>
        <w:rPr>
          <w:rFonts w:cstheme="minorHAnsi"/>
          <w:b/>
          <w:sz w:val="40"/>
          <w:szCs w:val="40"/>
        </w:rPr>
      </w:pPr>
    </w:p>
    <w:p w:rsidR="001A0C0C" w:rsidP="00E653C5" w:rsidRDefault="001A0C0C" w14:paraId="79B6D258" w14:textId="77777777">
      <w:pPr>
        <w:rPr>
          <w:rFonts w:cstheme="minorHAnsi"/>
          <w:b/>
          <w:sz w:val="40"/>
          <w:szCs w:val="40"/>
        </w:rPr>
      </w:pPr>
    </w:p>
    <w:p w:rsidR="001A0C0C" w:rsidP="00E653C5" w:rsidRDefault="001A0C0C" w14:paraId="3CAD87F3" w14:textId="77777777">
      <w:pPr>
        <w:rPr>
          <w:rFonts w:cstheme="minorHAnsi"/>
          <w:b/>
          <w:sz w:val="40"/>
          <w:szCs w:val="40"/>
        </w:rPr>
      </w:pPr>
    </w:p>
    <w:p w:rsidR="001A0C0C" w:rsidP="00E653C5" w:rsidRDefault="001A0C0C" w14:paraId="7B27FAC4" w14:textId="77777777">
      <w:pPr>
        <w:rPr>
          <w:rFonts w:cstheme="minorHAnsi"/>
          <w:b/>
          <w:sz w:val="40"/>
          <w:szCs w:val="40"/>
        </w:rPr>
      </w:pPr>
    </w:p>
    <w:p w:rsidR="001A0C0C" w:rsidP="00E653C5" w:rsidRDefault="001A0C0C" w14:paraId="2BFBF779" w14:textId="77777777">
      <w:pPr>
        <w:rPr>
          <w:rFonts w:cstheme="minorHAnsi"/>
          <w:b/>
          <w:sz w:val="40"/>
          <w:szCs w:val="40"/>
        </w:rPr>
      </w:pPr>
    </w:p>
    <w:p w:rsidR="001A0C0C" w:rsidP="00E653C5" w:rsidRDefault="001A0C0C" w14:paraId="2EF6577E" w14:textId="77777777">
      <w:pPr>
        <w:rPr>
          <w:rFonts w:cstheme="minorHAnsi"/>
          <w:b/>
          <w:sz w:val="40"/>
          <w:szCs w:val="40"/>
        </w:rPr>
      </w:pPr>
    </w:p>
    <w:p w:rsidRPr="00612750" w:rsidR="00E653C5" w:rsidP="00E653C5" w:rsidRDefault="00E653C5" w14:paraId="0A8263CC" w14:textId="3EA73057">
      <w:pPr>
        <w:rPr>
          <w:rFonts w:cstheme="minorHAnsi"/>
          <w:b/>
          <w:sz w:val="40"/>
          <w:szCs w:val="40"/>
        </w:rPr>
      </w:pPr>
      <w:r w:rsidRPr="00612750">
        <w:rPr>
          <w:rFonts w:cstheme="minorHAnsi"/>
          <w:b/>
          <w:sz w:val="40"/>
          <w:szCs w:val="40"/>
        </w:rPr>
        <w:t>Physical Education (core)</w:t>
      </w:r>
    </w:p>
    <w:p w:rsidRPr="009030C0" w:rsidR="00E653C5" w:rsidP="00E653C5" w:rsidRDefault="00E653C5" w14:paraId="473B394A" w14:textId="4A0FB1A4">
      <w:pPr>
        <w:rPr>
          <w:sz w:val="24"/>
          <w:szCs w:val="24"/>
        </w:rPr>
      </w:pPr>
      <w:r w:rsidRPr="0EB910AE">
        <w:rPr>
          <w:sz w:val="24"/>
          <w:szCs w:val="24"/>
        </w:rPr>
        <w:t>Students will take part in 3 hours of core PE a fortnight to promote fitness and wellbeing.</w:t>
      </w:r>
      <w:r w:rsidRPr="0EB910AE" w:rsidR="371101D5">
        <w:rPr>
          <w:sz w:val="24"/>
          <w:szCs w:val="24"/>
        </w:rPr>
        <w:t xml:space="preserve"> There is no exam in this course.</w:t>
      </w:r>
    </w:p>
    <w:p w:rsidR="4813BA8B" w:rsidP="0EB910AE" w:rsidRDefault="4813BA8B" w14:paraId="06FA2980" w14:textId="6757CCA4">
      <w:pPr>
        <w:rPr>
          <w:sz w:val="24"/>
          <w:szCs w:val="24"/>
        </w:rPr>
      </w:pPr>
      <w:r w:rsidRPr="0EB910AE">
        <w:rPr>
          <w:sz w:val="24"/>
          <w:szCs w:val="24"/>
        </w:rPr>
        <w:t xml:space="preserve">The area’s that will be covered will be </w:t>
      </w:r>
      <w:r w:rsidRPr="0EB910AE" w:rsidR="27662D24">
        <w:rPr>
          <w:sz w:val="24"/>
          <w:szCs w:val="24"/>
        </w:rPr>
        <w:t>basketball</w:t>
      </w:r>
      <w:r w:rsidRPr="0EB910AE">
        <w:rPr>
          <w:sz w:val="24"/>
          <w:szCs w:val="24"/>
        </w:rPr>
        <w:t xml:space="preserve">, Netball, Football, Dodgeball, </w:t>
      </w:r>
      <w:r w:rsidRPr="0EB910AE" w:rsidR="3AC90B30">
        <w:rPr>
          <w:sz w:val="24"/>
          <w:szCs w:val="24"/>
        </w:rPr>
        <w:t>orienteering</w:t>
      </w:r>
      <w:r w:rsidRPr="0EB910AE">
        <w:rPr>
          <w:sz w:val="24"/>
          <w:szCs w:val="24"/>
        </w:rPr>
        <w:t xml:space="preserve">, Trampolining, </w:t>
      </w:r>
      <w:r w:rsidRPr="0EB910AE" w:rsidR="6C2B6369">
        <w:rPr>
          <w:sz w:val="24"/>
          <w:szCs w:val="24"/>
        </w:rPr>
        <w:t>beachball</w:t>
      </w:r>
      <w:r w:rsidRPr="0EB910AE">
        <w:rPr>
          <w:sz w:val="24"/>
          <w:szCs w:val="24"/>
        </w:rPr>
        <w:t xml:space="preserve">, volleyball, </w:t>
      </w:r>
      <w:proofErr w:type="spellStart"/>
      <w:r w:rsidRPr="0EB910AE">
        <w:rPr>
          <w:sz w:val="24"/>
          <w:szCs w:val="24"/>
        </w:rPr>
        <w:t>boxercise</w:t>
      </w:r>
      <w:proofErr w:type="spellEnd"/>
      <w:r w:rsidRPr="0EB910AE">
        <w:rPr>
          <w:sz w:val="24"/>
          <w:szCs w:val="24"/>
        </w:rPr>
        <w:t>, running club, fitness,</w:t>
      </w:r>
      <w:r w:rsidRPr="0EB910AE" w:rsidR="4ACEDE4A">
        <w:rPr>
          <w:sz w:val="24"/>
          <w:szCs w:val="24"/>
        </w:rPr>
        <w:t xml:space="preserve"> </w:t>
      </w:r>
      <w:r w:rsidRPr="0EB910AE" w:rsidR="13019A63">
        <w:rPr>
          <w:sz w:val="24"/>
          <w:szCs w:val="24"/>
        </w:rPr>
        <w:t>h</w:t>
      </w:r>
      <w:r w:rsidRPr="0EB910AE" w:rsidR="4ACEDE4A">
        <w:rPr>
          <w:sz w:val="24"/>
          <w:szCs w:val="24"/>
        </w:rPr>
        <w:t>andball</w:t>
      </w:r>
      <w:r w:rsidRPr="0EB910AE" w:rsidR="52E183DE">
        <w:rPr>
          <w:sz w:val="24"/>
          <w:szCs w:val="24"/>
        </w:rPr>
        <w:t>, athletics, rounders, and badminton</w:t>
      </w:r>
      <w:r w:rsidRPr="0EB910AE" w:rsidR="59C217AF">
        <w:rPr>
          <w:sz w:val="24"/>
          <w:szCs w:val="24"/>
        </w:rPr>
        <w:t>.</w:t>
      </w:r>
    </w:p>
    <w:p w:rsidR="59C217AF" w:rsidP="0EB910AE" w:rsidRDefault="59C217AF" w14:paraId="0BA10A78" w14:textId="1DF12DDF">
      <w:pPr>
        <w:rPr>
          <w:sz w:val="24"/>
          <w:szCs w:val="24"/>
        </w:rPr>
      </w:pPr>
      <w:r w:rsidRPr="0EB910AE">
        <w:rPr>
          <w:sz w:val="24"/>
          <w:szCs w:val="24"/>
        </w:rPr>
        <w:t xml:space="preserve">As pupils enter the summer term of year 10 they will get more of a choice which activity area they cover giving them more ownership of their curriculum to promote lifelong </w:t>
      </w:r>
      <w:r w:rsidRPr="0EB910AE" w:rsidR="5497BF75">
        <w:rPr>
          <w:sz w:val="24"/>
          <w:szCs w:val="24"/>
        </w:rPr>
        <w:t>physical</w:t>
      </w:r>
      <w:r w:rsidRPr="0EB910AE">
        <w:rPr>
          <w:sz w:val="24"/>
          <w:szCs w:val="24"/>
        </w:rPr>
        <w:t xml:space="preserve"> </w:t>
      </w:r>
      <w:r w:rsidRPr="0EB910AE" w:rsidR="0C7E5DB9">
        <w:rPr>
          <w:sz w:val="24"/>
          <w:szCs w:val="24"/>
        </w:rPr>
        <w:t>activity</w:t>
      </w:r>
      <w:r w:rsidRPr="0EB910AE">
        <w:rPr>
          <w:sz w:val="24"/>
          <w:szCs w:val="24"/>
        </w:rPr>
        <w:t>.</w:t>
      </w:r>
    </w:p>
    <w:p w:rsidR="0054039C" w:rsidP="0039070E" w:rsidRDefault="00E653C5" w14:paraId="7BB25B03" w14:textId="1FE8D217">
      <w:pPr>
        <w:rPr>
          <w:rFonts w:cstheme="minorHAnsi"/>
          <w:sz w:val="24"/>
          <w:szCs w:val="24"/>
        </w:rPr>
      </w:pPr>
      <w:r w:rsidRPr="009030C0">
        <w:rPr>
          <w:rFonts w:cstheme="minorHAnsi"/>
          <w:sz w:val="24"/>
          <w:szCs w:val="24"/>
        </w:rPr>
        <w:t>Director of Physical Education – Miss Mills</w:t>
      </w:r>
      <w:r w:rsidR="00D6538F">
        <w:rPr>
          <w:rFonts w:cstheme="minorHAnsi"/>
          <w:sz w:val="24"/>
          <w:szCs w:val="24"/>
        </w:rPr>
        <w:t xml:space="preserve">                      </w:t>
      </w:r>
      <w:r w:rsidRPr="002D06E0" w:rsidR="002D06E0">
        <w:rPr>
          <w:rFonts w:cstheme="minorHAnsi"/>
          <w:sz w:val="24"/>
          <w:szCs w:val="24"/>
        </w:rPr>
        <w:t>Nmills@</w:t>
      </w:r>
      <w:r w:rsidR="002D06E0">
        <w:rPr>
          <w:rFonts w:cstheme="minorHAnsi"/>
          <w:sz w:val="24"/>
          <w:szCs w:val="24"/>
        </w:rPr>
        <w:t xml:space="preserve">ben.srscmat.co.uk </w:t>
      </w:r>
    </w:p>
    <w:p w:rsidR="00DE3BE9" w:rsidP="0039070E" w:rsidRDefault="00DE3BE9" w14:paraId="6EDCAE65" w14:textId="231B5B98">
      <w:pPr>
        <w:rPr>
          <w:rFonts w:cstheme="minorHAnsi"/>
          <w:sz w:val="24"/>
          <w:szCs w:val="24"/>
        </w:rPr>
      </w:pPr>
    </w:p>
    <w:p w:rsidR="00DE3BE9" w:rsidP="0039070E" w:rsidRDefault="00DE3BE9" w14:paraId="6B959648" w14:textId="64B32D9B">
      <w:pPr>
        <w:rPr>
          <w:rFonts w:cstheme="minorHAnsi"/>
          <w:sz w:val="24"/>
          <w:szCs w:val="24"/>
        </w:rPr>
      </w:pPr>
    </w:p>
    <w:p w:rsidR="00DE3BE9" w:rsidP="0039070E" w:rsidRDefault="00DE3BE9" w14:paraId="152A80CB" w14:textId="77777777">
      <w:pPr>
        <w:rPr>
          <w:rFonts w:cstheme="minorHAnsi"/>
          <w:sz w:val="24"/>
          <w:szCs w:val="24"/>
        </w:rPr>
      </w:pPr>
    </w:p>
    <w:p w:rsidR="002D06E0" w:rsidP="0039070E" w:rsidRDefault="002D06E0" w14:paraId="41D08F00" w14:textId="5AFF27F7">
      <w:pPr>
        <w:rPr>
          <w:rFonts w:cstheme="minorHAnsi"/>
          <w:sz w:val="24"/>
          <w:szCs w:val="24"/>
        </w:rPr>
      </w:pPr>
    </w:p>
    <w:p w:rsidRPr="00612750" w:rsidR="002D06E0" w:rsidP="0039070E" w:rsidRDefault="002D06E0" w14:paraId="7B2F272F" w14:textId="77777777">
      <w:pPr>
        <w:rPr>
          <w:rFonts w:cstheme="minorHAnsi"/>
          <w:sz w:val="24"/>
          <w:szCs w:val="24"/>
        </w:rPr>
      </w:pPr>
    </w:p>
    <w:p w:rsidR="009B4278" w:rsidP="00EE0256" w:rsidRDefault="009B4278" w14:paraId="20CB95F7" w14:textId="77777777">
      <w:pPr>
        <w:spacing w:after="0" w:line="240" w:lineRule="auto"/>
        <w:textAlignment w:val="baseline"/>
        <w:rPr>
          <w:rFonts w:eastAsia="Times New Roman" w:cstheme="minorHAnsi"/>
          <w:b/>
          <w:bCs/>
          <w:sz w:val="24"/>
          <w:szCs w:val="24"/>
          <w:lang w:eastAsia="en-GB"/>
        </w:rPr>
      </w:pPr>
    </w:p>
    <w:p w:rsidR="009B4278" w:rsidP="00EE0256" w:rsidRDefault="009B4278" w14:paraId="005B62C2" w14:textId="77777777">
      <w:pPr>
        <w:spacing w:after="0" w:line="240" w:lineRule="auto"/>
        <w:textAlignment w:val="baseline"/>
        <w:rPr>
          <w:rFonts w:eastAsia="Times New Roman" w:cstheme="minorHAnsi"/>
          <w:b/>
          <w:bCs/>
          <w:sz w:val="24"/>
          <w:szCs w:val="24"/>
          <w:lang w:eastAsia="en-GB"/>
        </w:rPr>
      </w:pPr>
    </w:p>
    <w:p w:rsidR="009B4278" w:rsidP="00EE0256" w:rsidRDefault="009B4278" w14:paraId="1F02F386" w14:textId="77777777">
      <w:pPr>
        <w:spacing w:after="0" w:line="240" w:lineRule="auto"/>
        <w:textAlignment w:val="baseline"/>
        <w:rPr>
          <w:rFonts w:eastAsia="Times New Roman" w:cstheme="minorHAnsi"/>
          <w:b/>
          <w:bCs/>
          <w:sz w:val="24"/>
          <w:szCs w:val="24"/>
          <w:lang w:eastAsia="en-GB"/>
        </w:rPr>
      </w:pPr>
    </w:p>
    <w:p w:rsidR="009B4278" w:rsidP="00EE0256" w:rsidRDefault="009B4278" w14:paraId="3E17BA71" w14:textId="77777777">
      <w:pPr>
        <w:spacing w:after="0" w:line="240" w:lineRule="auto"/>
        <w:textAlignment w:val="baseline"/>
        <w:rPr>
          <w:rFonts w:eastAsia="Times New Roman" w:cstheme="minorHAnsi"/>
          <w:b/>
          <w:bCs/>
          <w:sz w:val="24"/>
          <w:szCs w:val="24"/>
          <w:lang w:eastAsia="en-GB"/>
        </w:rPr>
      </w:pPr>
    </w:p>
    <w:p w:rsidR="009B4278" w:rsidP="00EE0256" w:rsidRDefault="009B4278" w14:paraId="40CEF314" w14:textId="77777777">
      <w:pPr>
        <w:spacing w:after="0" w:line="240" w:lineRule="auto"/>
        <w:textAlignment w:val="baseline"/>
        <w:rPr>
          <w:rFonts w:eastAsia="Times New Roman" w:cstheme="minorHAnsi"/>
          <w:b/>
          <w:bCs/>
          <w:sz w:val="24"/>
          <w:szCs w:val="24"/>
          <w:lang w:eastAsia="en-GB"/>
        </w:rPr>
      </w:pPr>
    </w:p>
    <w:p w:rsidR="009B4278" w:rsidP="00EE0256" w:rsidRDefault="009B4278" w14:paraId="1476222D" w14:textId="77777777">
      <w:pPr>
        <w:spacing w:after="0" w:line="240" w:lineRule="auto"/>
        <w:textAlignment w:val="baseline"/>
        <w:rPr>
          <w:rFonts w:eastAsia="Times New Roman" w:cstheme="minorHAnsi"/>
          <w:b/>
          <w:bCs/>
          <w:sz w:val="24"/>
          <w:szCs w:val="24"/>
          <w:lang w:eastAsia="en-GB"/>
        </w:rPr>
      </w:pPr>
    </w:p>
    <w:p w:rsidR="009B4278" w:rsidP="00EE0256" w:rsidRDefault="009B4278" w14:paraId="2047CB7F" w14:textId="77777777">
      <w:pPr>
        <w:spacing w:after="0" w:line="240" w:lineRule="auto"/>
        <w:textAlignment w:val="baseline"/>
        <w:rPr>
          <w:rFonts w:eastAsia="Times New Roman" w:cstheme="minorHAnsi"/>
          <w:b/>
          <w:bCs/>
          <w:sz w:val="24"/>
          <w:szCs w:val="24"/>
          <w:lang w:eastAsia="en-GB"/>
        </w:rPr>
      </w:pPr>
    </w:p>
    <w:p w:rsidR="009B4278" w:rsidP="00EE0256" w:rsidRDefault="009B4278" w14:paraId="2BFA64FA" w14:textId="77777777">
      <w:pPr>
        <w:spacing w:after="0" w:line="240" w:lineRule="auto"/>
        <w:textAlignment w:val="baseline"/>
        <w:rPr>
          <w:rFonts w:eastAsia="Times New Roman" w:cstheme="minorHAnsi"/>
          <w:b/>
          <w:bCs/>
          <w:sz w:val="24"/>
          <w:szCs w:val="24"/>
          <w:lang w:eastAsia="en-GB"/>
        </w:rPr>
      </w:pPr>
    </w:p>
    <w:p w:rsidR="009B4278" w:rsidP="00EE0256" w:rsidRDefault="009B4278" w14:paraId="4D2C5151" w14:textId="77777777">
      <w:pPr>
        <w:spacing w:after="0" w:line="240" w:lineRule="auto"/>
        <w:textAlignment w:val="baseline"/>
        <w:rPr>
          <w:rFonts w:eastAsia="Times New Roman" w:cstheme="minorHAnsi"/>
          <w:b/>
          <w:bCs/>
          <w:sz w:val="24"/>
          <w:szCs w:val="24"/>
          <w:lang w:eastAsia="en-GB"/>
        </w:rPr>
      </w:pPr>
    </w:p>
    <w:p w:rsidR="009B4278" w:rsidP="00EE0256" w:rsidRDefault="009B4278" w14:paraId="6EA4E419" w14:textId="77777777">
      <w:pPr>
        <w:spacing w:after="0" w:line="240" w:lineRule="auto"/>
        <w:textAlignment w:val="baseline"/>
        <w:rPr>
          <w:rFonts w:eastAsia="Times New Roman" w:cstheme="minorHAnsi"/>
          <w:b/>
          <w:bCs/>
          <w:sz w:val="24"/>
          <w:szCs w:val="24"/>
          <w:lang w:eastAsia="en-GB"/>
        </w:rPr>
      </w:pPr>
    </w:p>
    <w:p w:rsidR="009B4278" w:rsidP="00EE0256" w:rsidRDefault="009B4278" w14:paraId="051E6B35" w14:textId="77777777">
      <w:pPr>
        <w:spacing w:after="0" w:line="240" w:lineRule="auto"/>
        <w:textAlignment w:val="baseline"/>
        <w:rPr>
          <w:rFonts w:eastAsia="Times New Roman" w:cstheme="minorHAnsi"/>
          <w:b/>
          <w:bCs/>
          <w:sz w:val="24"/>
          <w:szCs w:val="24"/>
          <w:lang w:eastAsia="en-GB"/>
        </w:rPr>
      </w:pPr>
    </w:p>
    <w:p w:rsidR="009B4278" w:rsidP="00EE0256" w:rsidRDefault="009B4278" w14:paraId="75C38D19" w14:textId="77777777">
      <w:pPr>
        <w:spacing w:after="0" w:line="240" w:lineRule="auto"/>
        <w:textAlignment w:val="baseline"/>
        <w:rPr>
          <w:rFonts w:eastAsia="Times New Roman" w:cstheme="minorHAnsi"/>
          <w:b/>
          <w:bCs/>
          <w:sz w:val="24"/>
          <w:szCs w:val="24"/>
          <w:lang w:eastAsia="en-GB"/>
        </w:rPr>
      </w:pPr>
    </w:p>
    <w:p w:rsidR="009B4278" w:rsidP="00EE0256" w:rsidRDefault="009B4278" w14:paraId="74FBF855" w14:textId="77777777">
      <w:pPr>
        <w:spacing w:after="0" w:line="240" w:lineRule="auto"/>
        <w:textAlignment w:val="baseline"/>
        <w:rPr>
          <w:rFonts w:eastAsia="Times New Roman" w:cstheme="minorHAnsi"/>
          <w:b/>
          <w:bCs/>
          <w:sz w:val="24"/>
          <w:szCs w:val="24"/>
          <w:lang w:eastAsia="en-GB"/>
        </w:rPr>
      </w:pPr>
    </w:p>
    <w:p w:rsidR="009B4278" w:rsidP="00EE0256" w:rsidRDefault="009B4278" w14:paraId="1CBDA273" w14:textId="77777777">
      <w:pPr>
        <w:spacing w:after="0" w:line="240" w:lineRule="auto"/>
        <w:textAlignment w:val="baseline"/>
        <w:rPr>
          <w:rFonts w:eastAsia="Times New Roman" w:cstheme="minorHAnsi"/>
          <w:b/>
          <w:bCs/>
          <w:sz w:val="24"/>
          <w:szCs w:val="24"/>
          <w:lang w:eastAsia="en-GB"/>
        </w:rPr>
      </w:pPr>
    </w:p>
    <w:p w:rsidR="009B4278" w:rsidP="00EE0256" w:rsidRDefault="009B4278" w14:paraId="1743EB0C" w14:textId="77777777">
      <w:pPr>
        <w:spacing w:after="0" w:line="240" w:lineRule="auto"/>
        <w:textAlignment w:val="baseline"/>
        <w:rPr>
          <w:rFonts w:eastAsia="Times New Roman" w:cstheme="minorHAnsi"/>
          <w:b/>
          <w:bCs/>
          <w:sz w:val="24"/>
          <w:szCs w:val="24"/>
          <w:lang w:eastAsia="en-GB"/>
        </w:rPr>
      </w:pPr>
    </w:p>
    <w:p w:rsidR="009B4278" w:rsidP="00EE0256" w:rsidRDefault="009B4278" w14:paraId="30E56464" w14:textId="2DFDAF84">
      <w:pPr>
        <w:spacing w:after="0" w:line="240" w:lineRule="auto"/>
        <w:textAlignment w:val="baseline"/>
        <w:rPr>
          <w:rFonts w:eastAsia="Times New Roman" w:cstheme="minorHAnsi"/>
          <w:b/>
          <w:bCs/>
          <w:sz w:val="24"/>
          <w:szCs w:val="24"/>
          <w:lang w:eastAsia="en-GB"/>
        </w:rPr>
      </w:pPr>
    </w:p>
    <w:p w:rsidRPr="0039070E" w:rsidR="00B7395A" w:rsidP="00EE0256" w:rsidRDefault="00B7395A" w14:paraId="4E0B0FB9" w14:textId="5669B4F9">
      <w:pPr>
        <w:spacing w:after="0" w:line="240" w:lineRule="auto"/>
        <w:textAlignment w:val="baseline"/>
        <w:rPr>
          <w:rFonts w:eastAsia="Times New Roman" w:cstheme="minorHAnsi"/>
          <w:b/>
          <w:bCs/>
          <w:sz w:val="24"/>
          <w:szCs w:val="24"/>
          <w:lang w:eastAsia="en-GB"/>
        </w:rPr>
      </w:pPr>
      <w:r w:rsidRPr="0039070E">
        <w:rPr>
          <w:rFonts w:eastAsia="Times New Roman" w:cstheme="minorHAnsi"/>
          <w:b/>
          <w:bCs/>
          <w:sz w:val="24"/>
          <w:szCs w:val="24"/>
          <w:lang w:eastAsia="en-GB"/>
        </w:rPr>
        <w:t>FAQ’s</w:t>
      </w:r>
    </w:p>
    <w:p w:rsidRPr="009030C0" w:rsidR="00B7395A" w:rsidP="00EE0256" w:rsidRDefault="00B7395A" w14:paraId="4E0B0FBA" w14:textId="77777777">
      <w:pPr>
        <w:spacing w:after="0" w:line="240" w:lineRule="auto"/>
        <w:textAlignment w:val="baseline"/>
        <w:rPr>
          <w:rFonts w:eastAsia="Times New Roman" w:cstheme="minorHAnsi"/>
          <w:sz w:val="24"/>
          <w:szCs w:val="24"/>
          <w:lang w:eastAsia="en-GB"/>
        </w:rPr>
      </w:pPr>
    </w:p>
    <w:p w:rsidRPr="002C372C" w:rsidR="00B7395A" w:rsidP="65372B95" w:rsidRDefault="005C0CA5" w14:paraId="4E0B0FBB" w14:textId="0448EB5C">
      <w:pPr>
        <w:pStyle w:val="ListParagraph"/>
        <w:numPr>
          <w:ilvl w:val="1"/>
          <w:numId w:val="12"/>
        </w:numPr>
        <w:spacing w:after="0" w:line="240" w:lineRule="auto"/>
        <w:textAlignment w:val="baseline"/>
        <w:rPr>
          <w:rFonts w:eastAsia="Times New Roman"/>
          <w:b/>
          <w:sz w:val="24"/>
          <w:szCs w:val="24"/>
          <w:lang w:eastAsia="en-GB"/>
        </w:rPr>
      </w:pPr>
      <w:r w:rsidRPr="002C372C">
        <w:rPr>
          <w:rFonts w:eastAsia="Times New Roman"/>
          <w:b/>
          <w:sz w:val="24"/>
          <w:szCs w:val="24"/>
          <w:lang w:eastAsia="en-GB"/>
        </w:rPr>
        <w:t>What is the difference between a GCSE and a BTEC</w:t>
      </w:r>
      <w:r w:rsidRPr="002C372C" w:rsidR="001272A1">
        <w:rPr>
          <w:rFonts w:eastAsia="Times New Roman"/>
          <w:b/>
          <w:sz w:val="24"/>
          <w:szCs w:val="24"/>
          <w:lang w:eastAsia="en-GB"/>
        </w:rPr>
        <w:t xml:space="preserve"> or Cambridge National?</w:t>
      </w:r>
    </w:p>
    <w:p w:rsidRPr="009030C0" w:rsidR="00380878" w:rsidP="007E145B" w:rsidRDefault="00380878" w14:paraId="4E0B0FBC" w14:textId="15C5A40C">
      <w:pPr>
        <w:pStyle w:val="q-text"/>
        <w:shd w:val="clear" w:color="auto" w:fill="FFFFFF"/>
        <w:spacing w:before="0" w:beforeAutospacing="0" w:after="240" w:afterAutospacing="0"/>
        <w:ind w:left="1440"/>
        <w:rPr>
          <w:rFonts w:asciiTheme="minorHAnsi" w:hAnsiTheme="minorHAnsi" w:cstheme="minorHAnsi"/>
          <w:color w:val="282829"/>
        </w:rPr>
      </w:pPr>
      <w:r w:rsidRPr="009030C0">
        <w:rPr>
          <w:rFonts w:asciiTheme="minorHAnsi" w:hAnsiTheme="minorHAnsi" w:cstheme="minorHAnsi"/>
          <w:bCs/>
          <w:color w:val="282829"/>
        </w:rPr>
        <w:t>A BTEC</w:t>
      </w:r>
      <w:r w:rsidR="001272A1">
        <w:rPr>
          <w:rFonts w:asciiTheme="minorHAnsi" w:hAnsiTheme="minorHAnsi" w:cstheme="minorHAnsi"/>
          <w:bCs/>
          <w:color w:val="282829"/>
        </w:rPr>
        <w:t xml:space="preserve"> or Cambridge national</w:t>
      </w:r>
      <w:r w:rsidRPr="009030C0">
        <w:rPr>
          <w:rFonts w:asciiTheme="minorHAnsi" w:hAnsiTheme="minorHAnsi" w:cstheme="minorHAnsi"/>
          <w:bCs/>
          <w:color w:val="282829"/>
        </w:rPr>
        <w:t xml:space="preserve"> is </w:t>
      </w:r>
      <w:r w:rsidR="001272A1">
        <w:rPr>
          <w:rFonts w:asciiTheme="minorHAnsi" w:hAnsiTheme="minorHAnsi" w:cstheme="minorHAnsi"/>
          <w:bCs/>
          <w:color w:val="282829"/>
        </w:rPr>
        <w:t xml:space="preserve">a </w:t>
      </w:r>
      <w:r w:rsidRPr="009030C0">
        <w:rPr>
          <w:rFonts w:asciiTheme="minorHAnsi" w:hAnsiTheme="minorHAnsi" w:cstheme="minorHAnsi"/>
          <w:bCs/>
          <w:color w:val="282829"/>
        </w:rPr>
        <w:t>more of a vocational course, whilst a GCSE is an academic course.</w:t>
      </w:r>
      <w:r w:rsidRPr="009030C0">
        <w:rPr>
          <w:rFonts w:asciiTheme="minorHAnsi" w:hAnsiTheme="minorHAnsi" w:cstheme="minorHAnsi"/>
          <w:color w:val="282829"/>
        </w:rPr>
        <w:t xml:space="preserve"> </w:t>
      </w:r>
      <w:r w:rsidR="0044593B">
        <w:rPr>
          <w:rFonts w:asciiTheme="minorHAnsi" w:hAnsiTheme="minorHAnsi" w:cstheme="minorHAnsi"/>
          <w:color w:val="282829"/>
        </w:rPr>
        <w:t>GCSE are theory based whilst vocational courses usually have a practical element</w:t>
      </w:r>
      <w:r w:rsidR="003D0000">
        <w:rPr>
          <w:rFonts w:asciiTheme="minorHAnsi" w:hAnsiTheme="minorHAnsi" w:cstheme="minorHAnsi"/>
          <w:color w:val="282829"/>
        </w:rPr>
        <w:t xml:space="preserve">. </w:t>
      </w:r>
      <w:r w:rsidRPr="009030C0" w:rsidR="007E145B">
        <w:rPr>
          <w:rFonts w:asciiTheme="minorHAnsi" w:hAnsiTheme="minorHAnsi" w:cstheme="minorHAnsi"/>
          <w:color w:val="282829"/>
        </w:rPr>
        <w:t>Some BTECs can be up to</w:t>
      </w:r>
      <w:r w:rsidRPr="009030C0">
        <w:rPr>
          <w:rFonts w:asciiTheme="minorHAnsi" w:hAnsiTheme="minorHAnsi" w:cstheme="minorHAnsi"/>
          <w:color w:val="282829"/>
        </w:rPr>
        <w:t xml:space="preserve"> 100% coursework based, whereas GCSEs are either 100% exam based, or partially exam based and partially coursework based.</w:t>
      </w:r>
    </w:p>
    <w:p w:rsidRPr="002C372C" w:rsidR="00380878" w:rsidP="65372B95" w:rsidRDefault="00380878" w14:paraId="4E0B0FBD" w14:textId="77777777">
      <w:pPr>
        <w:pStyle w:val="ListParagraph"/>
        <w:numPr>
          <w:ilvl w:val="1"/>
          <w:numId w:val="12"/>
        </w:numPr>
        <w:spacing w:after="0" w:line="240" w:lineRule="auto"/>
        <w:textAlignment w:val="baseline"/>
        <w:rPr>
          <w:rFonts w:eastAsia="Times New Roman"/>
          <w:b/>
          <w:sz w:val="24"/>
          <w:szCs w:val="24"/>
          <w:lang w:eastAsia="en-GB"/>
        </w:rPr>
      </w:pPr>
      <w:r w:rsidRPr="002C372C">
        <w:rPr>
          <w:rFonts w:eastAsia="Times New Roman"/>
          <w:b/>
          <w:sz w:val="24"/>
          <w:szCs w:val="24"/>
          <w:lang w:eastAsia="en-GB"/>
        </w:rPr>
        <w:t xml:space="preserve">What are vocational subjects? </w:t>
      </w:r>
    </w:p>
    <w:p w:rsidR="00380878" w:rsidP="00380878" w:rsidRDefault="00380878" w14:paraId="4E0B0FBE" w14:textId="0E1A5871">
      <w:pPr>
        <w:pStyle w:val="ListParagraph"/>
        <w:spacing w:after="0" w:line="240" w:lineRule="auto"/>
        <w:ind w:left="1440"/>
        <w:textAlignment w:val="baseline"/>
        <w:rPr>
          <w:rFonts w:cstheme="minorHAnsi"/>
          <w:color w:val="333333"/>
          <w:sz w:val="24"/>
          <w:szCs w:val="24"/>
          <w:shd w:val="clear" w:color="auto" w:fill="FFFFFF"/>
        </w:rPr>
      </w:pPr>
      <w:r w:rsidRPr="009030C0">
        <w:rPr>
          <w:rFonts w:cstheme="minorHAnsi"/>
          <w:color w:val="333333"/>
          <w:sz w:val="24"/>
          <w:szCs w:val="24"/>
          <w:shd w:val="clear" w:color="auto" w:fill="FFFFFF"/>
        </w:rPr>
        <w:t>Vocational subjects are general qualifications that develop practical skills and knowledge related to a broad job area such as Business, Engineering, IT and Health and Social Care. They are offered in both schools and colleges. They include a significant amount of classroom-based activities. Assessment is usually by both written and practical examinations.</w:t>
      </w:r>
    </w:p>
    <w:p w:rsidR="000B12C1" w:rsidP="00380878" w:rsidRDefault="000B12C1" w14:paraId="23BF9788" w14:textId="77777777">
      <w:pPr>
        <w:pStyle w:val="ListParagraph"/>
        <w:spacing w:after="0" w:line="240" w:lineRule="auto"/>
        <w:ind w:left="1440"/>
        <w:textAlignment w:val="baseline"/>
        <w:rPr>
          <w:rFonts w:cstheme="minorHAnsi"/>
          <w:color w:val="333333"/>
          <w:sz w:val="24"/>
          <w:szCs w:val="24"/>
          <w:shd w:val="clear" w:color="auto" w:fill="FFFFFF"/>
        </w:rPr>
      </w:pPr>
    </w:p>
    <w:p w:rsidRPr="002C372C" w:rsidR="000B12C1" w:rsidP="000B12C1" w:rsidRDefault="000B12C1" w14:paraId="4E61997B" w14:textId="7D026EAD">
      <w:pPr>
        <w:pStyle w:val="ListParagraph"/>
        <w:numPr>
          <w:ilvl w:val="1"/>
          <w:numId w:val="12"/>
        </w:numPr>
        <w:spacing w:after="0" w:line="240" w:lineRule="auto"/>
        <w:textAlignment w:val="baseline"/>
        <w:rPr>
          <w:rFonts w:cstheme="minorHAnsi"/>
          <w:b/>
          <w:color w:val="333333"/>
          <w:sz w:val="24"/>
          <w:szCs w:val="24"/>
          <w:shd w:val="clear" w:color="auto" w:fill="FFFFFF"/>
        </w:rPr>
      </w:pPr>
      <w:r w:rsidRPr="002C372C">
        <w:rPr>
          <w:rFonts w:cstheme="minorHAnsi"/>
          <w:b/>
          <w:color w:val="333333"/>
          <w:sz w:val="24"/>
          <w:szCs w:val="24"/>
          <w:shd w:val="clear" w:color="auto" w:fill="FFFFFF"/>
        </w:rPr>
        <w:t>Why do I need to make reserve choices?</w:t>
      </w:r>
    </w:p>
    <w:p w:rsidR="000B12C1" w:rsidP="000B12C1" w:rsidRDefault="000B12C1" w14:paraId="615CEB37" w14:textId="1300F8B2">
      <w:pPr>
        <w:pStyle w:val="ListParagraph"/>
        <w:spacing w:after="0" w:line="240" w:lineRule="auto"/>
        <w:ind w:left="1440"/>
        <w:textAlignment w:val="baseline"/>
        <w:rPr>
          <w:rFonts w:cstheme="minorHAnsi"/>
          <w:color w:val="333333"/>
          <w:sz w:val="24"/>
          <w:szCs w:val="24"/>
          <w:shd w:val="clear" w:color="auto" w:fill="FFFFFF"/>
        </w:rPr>
      </w:pPr>
      <w:r>
        <w:rPr>
          <w:rFonts w:cstheme="minorHAnsi"/>
          <w:color w:val="333333"/>
          <w:sz w:val="24"/>
          <w:szCs w:val="24"/>
          <w:shd w:val="clear" w:color="auto" w:fill="FFFFFF"/>
        </w:rPr>
        <w:t>We will do our best to make sure students get their first choices (last year 98% of students did) but sometimes there may not be enough space in a class for everyone</w:t>
      </w:r>
      <w:r w:rsidR="002C372C">
        <w:rPr>
          <w:rFonts w:cstheme="minorHAnsi"/>
          <w:color w:val="333333"/>
          <w:sz w:val="24"/>
          <w:szCs w:val="24"/>
          <w:shd w:val="clear" w:color="auto" w:fill="FFFFFF"/>
        </w:rPr>
        <w:t xml:space="preserve"> so a reserve choice may be used.  This will only be used as a last resort.</w:t>
      </w:r>
    </w:p>
    <w:p w:rsidRPr="002C372C" w:rsidR="002C372C" w:rsidP="002C372C" w:rsidRDefault="002C372C" w14:paraId="27518075" w14:textId="351E8948">
      <w:pPr>
        <w:spacing w:after="0" w:line="240" w:lineRule="auto"/>
        <w:textAlignment w:val="baseline"/>
        <w:rPr>
          <w:rFonts w:cstheme="minorHAnsi"/>
          <w:b/>
          <w:color w:val="333333"/>
          <w:sz w:val="24"/>
          <w:szCs w:val="24"/>
          <w:shd w:val="clear" w:color="auto" w:fill="FFFFFF"/>
        </w:rPr>
      </w:pPr>
    </w:p>
    <w:p w:rsidRPr="002C372C" w:rsidR="002C372C" w:rsidP="002C372C" w:rsidRDefault="002C372C" w14:paraId="6F856B3E" w14:textId="4E099AF2">
      <w:pPr>
        <w:pStyle w:val="ListParagraph"/>
        <w:numPr>
          <w:ilvl w:val="1"/>
          <w:numId w:val="12"/>
        </w:numPr>
        <w:spacing w:after="0" w:line="240" w:lineRule="auto"/>
        <w:textAlignment w:val="baseline"/>
        <w:rPr>
          <w:rFonts w:cstheme="minorHAnsi"/>
          <w:b/>
          <w:color w:val="333333"/>
          <w:sz w:val="24"/>
          <w:szCs w:val="24"/>
          <w:shd w:val="clear" w:color="auto" w:fill="FFFFFF"/>
        </w:rPr>
      </w:pPr>
      <w:r w:rsidRPr="002C372C">
        <w:rPr>
          <w:rFonts w:cstheme="minorHAnsi"/>
          <w:b/>
          <w:color w:val="333333"/>
          <w:sz w:val="24"/>
          <w:szCs w:val="24"/>
          <w:shd w:val="clear" w:color="auto" w:fill="FFFFFF"/>
        </w:rPr>
        <w:t>Who can I talk to?</w:t>
      </w:r>
    </w:p>
    <w:p w:rsidRPr="002C372C" w:rsidR="002C372C" w:rsidP="002C372C" w:rsidRDefault="002C372C" w14:paraId="618A08A2" w14:textId="4BF9741E">
      <w:pPr>
        <w:pStyle w:val="ListParagraph"/>
        <w:spacing w:after="0" w:line="240" w:lineRule="auto"/>
        <w:ind w:left="1440"/>
        <w:textAlignment w:val="baseline"/>
        <w:rPr>
          <w:rFonts w:cstheme="minorHAnsi"/>
          <w:color w:val="333333"/>
          <w:sz w:val="24"/>
          <w:szCs w:val="24"/>
          <w:shd w:val="clear" w:color="auto" w:fill="FFFFFF"/>
        </w:rPr>
      </w:pPr>
      <w:r>
        <w:rPr>
          <w:rFonts w:cstheme="minorHAnsi"/>
          <w:color w:val="333333"/>
          <w:sz w:val="24"/>
          <w:szCs w:val="24"/>
          <w:shd w:val="clear" w:color="auto" w:fill="FFFFFF"/>
        </w:rPr>
        <w:t>Your form tutor, the relevant subject teacher or Head of year. You can also send any queries to the email address below</w:t>
      </w:r>
    </w:p>
    <w:p w:rsidRPr="009030C0" w:rsidR="004B3DDD" w:rsidP="00380878" w:rsidRDefault="004B3DDD" w14:paraId="4E0B0FBF" w14:textId="77777777">
      <w:pPr>
        <w:pStyle w:val="ListParagraph"/>
        <w:spacing w:after="0" w:line="240" w:lineRule="auto"/>
        <w:ind w:left="1440"/>
        <w:textAlignment w:val="baseline"/>
        <w:rPr>
          <w:rFonts w:eastAsia="Times New Roman" w:cstheme="minorHAnsi"/>
          <w:sz w:val="24"/>
          <w:szCs w:val="24"/>
          <w:lang w:eastAsia="en-GB"/>
        </w:rPr>
      </w:pPr>
    </w:p>
    <w:p w:rsidRPr="000B12C1" w:rsidR="008C3E6E" w:rsidP="000B12C1" w:rsidRDefault="008C3E6E" w14:paraId="069543EE" w14:textId="77777777">
      <w:pPr>
        <w:spacing w:after="0" w:line="240" w:lineRule="auto"/>
        <w:textAlignment w:val="baseline"/>
        <w:rPr>
          <w:rFonts w:cstheme="minorHAnsi"/>
          <w:sz w:val="24"/>
          <w:szCs w:val="24"/>
        </w:rPr>
      </w:pPr>
    </w:p>
    <w:p w:rsidR="00EE0256" w:rsidRDefault="00EE0256" w14:paraId="4E0B0FC3" w14:textId="42259A15">
      <w:pPr>
        <w:rPr>
          <w:rFonts w:cstheme="minorHAnsi"/>
          <w:sz w:val="24"/>
          <w:szCs w:val="24"/>
        </w:rPr>
      </w:pPr>
    </w:p>
    <w:p w:rsidR="006346FD" w:rsidRDefault="006346FD" w14:paraId="0F8D4D4F" w14:textId="705A139A">
      <w:pPr>
        <w:rPr>
          <w:rFonts w:cstheme="minorHAnsi"/>
          <w:sz w:val="24"/>
          <w:szCs w:val="24"/>
        </w:rPr>
      </w:pPr>
      <w:r>
        <w:rPr>
          <w:rFonts w:cstheme="minorHAnsi"/>
          <w:sz w:val="24"/>
          <w:szCs w:val="24"/>
        </w:rPr>
        <w:t xml:space="preserve">If you have any further </w:t>
      </w:r>
      <w:r w:rsidR="009B4278">
        <w:rPr>
          <w:rFonts w:cstheme="minorHAnsi"/>
          <w:sz w:val="24"/>
          <w:szCs w:val="24"/>
        </w:rPr>
        <w:t>questions,</w:t>
      </w:r>
      <w:r>
        <w:rPr>
          <w:rFonts w:cstheme="minorHAnsi"/>
          <w:sz w:val="24"/>
          <w:szCs w:val="24"/>
        </w:rPr>
        <w:t xml:space="preserve"> please email them to;</w:t>
      </w:r>
    </w:p>
    <w:p w:rsidR="006346FD" w:rsidRDefault="00000000" w14:paraId="5AE46F97" w14:textId="4985854B">
      <w:pPr>
        <w:rPr>
          <w:rFonts w:cstheme="minorHAnsi"/>
          <w:sz w:val="24"/>
          <w:szCs w:val="24"/>
        </w:rPr>
      </w:pPr>
      <w:hyperlink w:history="1" r:id="rId30">
        <w:r w:rsidR="00BB51AA">
          <w:rPr>
            <w:rStyle w:val="Hyperlink"/>
            <w:rFonts w:cstheme="minorHAnsi"/>
            <w:sz w:val="32"/>
            <w:szCs w:val="32"/>
            <w:highlight w:val="yellow"/>
          </w:rPr>
          <w:t>BEN_options@ben.srscmat.co.uk</w:t>
        </w:r>
      </w:hyperlink>
    </w:p>
    <w:p w:rsidR="006346FD" w:rsidRDefault="006346FD" w14:paraId="33D27805" w14:textId="2C531B2E">
      <w:pPr>
        <w:rPr>
          <w:rFonts w:cstheme="minorHAnsi"/>
          <w:sz w:val="24"/>
          <w:szCs w:val="24"/>
        </w:rPr>
      </w:pPr>
    </w:p>
    <w:p w:rsidRPr="009030C0" w:rsidR="006346FD" w:rsidRDefault="006346FD" w14:paraId="0B468982" w14:textId="77777777">
      <w:pPr>
        <w:rPr>
          <w:rFonts w:cstheme="minorHAnsi"/>
          <w:sz w:val="24"/>
          <w:szCs w:val="24"/>
        </w:rPr>
      </w:pPr>
    </w:p>
    <w:sectPr w:rsidRPr="009030C0" w:rsidR="006346FD" w:rsidSect="00833BF8">
      <w:headerReference w:type="default" r:id="rId31"/>
      <w:footerReference w:type="default" r:id="rId32"/>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3B6" w:rsidP="001E3CA6" w:rsidRDefault="005933B6" w14:paraId="61606ABF" w14:textId="77777777">
      <w:pPr>
        <w:spacing w:after="0" w:line="240" w:lineRule="auto"/>
      </w:pPr>
      <w:r>
        <w:separator/>
      </w:r>
    </w:p>
  </w:endnote>
  <w:endnote w:type="continuationSeparator" w:id="0">
    <w:p w:rsidR="005933B6" w:rsidP="001E3CA6" w:rsidRDefault="005933B6" w14:paraId="5B11863B" w14:textId="77777777">
      <w:pPr>
        <w:spacing w:after="0" w:line="240" w:lineRule="auto"/>
      </w:pPr>
      <w:r>
        <w:continuationSeparator/>
      </w:r>
    </w:p>
  </w:endnote>
  <w:endnote w:type="continuationNotice" w:id="1">
    <w:p w:rsidR="005933B6" w:rsidRDefault="005933B6" w14:paraId="176455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840356"/>
      <w:docPartObj>
        <w:docPartGallery w:val="Page Numbers (Bottom of Page)"/>
        <w:docPartUnique/>
      </w:docPartObj>
    </w:sdtPr>
    <w:sdtEndPr>
      <w:rPr>
        <w:noProof/>
      </w:rPr>
    </w:sdtEndPr>
    <w:sdtContent>
      <w:p w:rsidR="006779BB" w:rsidRDefault="006779BB" w14:paraId="5EA2793F" w14:textId="47121A59">
        <w:pPr>
          <w:pStyle w:val="Footer"/>
          <w:jc w:val="center"/>
        </w:pPr>
        <w:r>
          <w:fldChar w:fldCharType="begin"/>
        </w:r>
        <w:r>
          <w:instrText xml:space="preserve"> PAGE   \* MERGEFORMAT </w:instrText>
        </w:r>
        <w:r>
          <w:fldChar w:fldCharType="separate"/>
        </w:r>
        <w:r w:rsidR="008F1B88">
          <w:rPr>
            <w:noProof/>
          </w:rPr>
          <w:t>25</w:t>
        </w:r>
        <w:r>
          <w:rPr>
            <w:noProof/>
          </w:rPr>
          <w:fldChar w:fldCharType="end"/>
        </w:r>
      </w:p>
    </w:sdtContent>
  </w:sdt>
  <w:p w:rsidR="006779BB" w:rsidRDefault="006779BB" w14:paraId="31B40B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3B6" w:rsidP="001E3CA6" w:rsidRDefault="005933B6" w14:paraId="1552324D" w14:textId="77777777">
      <w:pPr>
        <w:spacing w:after="0" w:line="240" w:lineRule="auto"/>
      </w:pPr>
      <w:r>
        <w:separator/>
      </w:r>
    </w:p>
  </w:footnote>
  <w:footnote w:type="continuationSeparator" w:id="0">
    <w:p w:rsidR="005933B6" w:rsidP="001E3CA6" w:rsidRDefault="005933B6" w14:paraId="49DFF0BF" w14:textId="77777777">
      <w:pPr>
        <w:spacing w:after="0" w:line="240" w:lineRule="auto"/>
      </w:pPr>
      <w:r>
        <w:continuationSeparator/>
      </w:r>
    </w:p>
  </w:footnote>
  <w:footnote w:type="continuationNotice" w:id="1">
    <w:p w:rsidR="005933B6" w:rsidRDefault="005933B6" w14:paraId="062E47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5025" w:type="dxa"/>
      <w:tblLayout w:type="fixed"/>
      <w:tblLook w:val="06A0" w:firstRow="1" w:lastRow="0" w:firstColumn="1" w:lastColumn="0" w:noHBand="1" w:noVBand="1"/>
    </w:tblPr>
    <w:tblGrid>
      <w:gridCol w:w="3005"/>
      <w:gridCol w:w="3005"/>
      <w:gridCol w:w="3005"/>
      <w:gridCol w:w="3005"/>
      <w:gridCol w:w="3005"/>
    </w:tblGrid>
    <w:tr w:rsidR="006779BB" w:rsidTr="00E07952" w14:paraId="0796E9ED" w14:textId="77777777">
      <w:trPr>
        <w:trHeight w:val="300"/>
      </w:trPr>
      <w:tc>
        <w:tcPr>
          <w:tcW w:w="3005" w:type="dxa"/>
        </w:tcPr>
        <w:p w:rsidR="006779BB" w:rsidP="00179DC4" w:rsidRDefault="006779BB" w14:paraId="512E0D44" w14:textId="2F0ED22E">
          <w:pPr>
            <w:pStyle w:val="Header"/>
            <w:ind w:left="-115"/>
          </w:pPr>
        </w:p>
      </w:tc>
      <w:tc>
        <w:tcPr>
          <w:tcW w:w="3005" w:type="dxa"/>
        </w:tcPr>
        <w:p w:rsidR="006779BB" w:rsidP="00179DC4" w:rsidRDefault="006779BB" w14:paraId="43D4AB52" w14:textId="3202DE13">
          <w:pPr>
            <w:pStyle w:val="Header"/>
            <w:jc w:val="center"/>
          </w:pPr>
        </w:p>
      </w:tc>
      <w:tc>
        <w:tcPr>
          <w:tcW w:w="3005" w:type="dxa"/>
        </w:tcPr>
        <w:p w:rsidR="006779BB" w:rsidP="00179DC4" w:rsidRDefault="006779BB" w14:paraId="254C9902" w14:textId="3BB4FC42">
          <w:pPr>
            <w:pStyle w:val="Header"/>
            <w:ind w:right="-115"/>
            <w:jc w:val="right"/>
          </w:pPr>
        </w:p>
      </w:tc>
      <w:tc>
        <w:tcPr>
          <w:tcW w:w="3005" w:type="dxa"/>
          <w:vAlign w:val="center"/>
        </w:tcPr>
        <w:p w:rsidR="006779BB" w:rsidP="00E07952" w:rsidRDefault="006779BB" w14:paraId="023F4934" w14:textId="34E06759">
          <w:pPr>
            <w:pStyle w:val="Header"/>
            <w:ind w:right="-115"/>
            <w:jc w:val="right"/>
          </w:pPr>
        </w:p>
      </w:tc>
      <w:tc>
        <w:tcPr>
          <w:tcW w:w="3005" w:type="dxa"/>
        </w:tcPr>
        <w:p w:rsidR="006779BB" w:rsidP="00179DC4" w:rsidRDefault="006779BB" w14:paraId="30D6D128" w14:textId="0DBC0CAF">
          <w:pPr>
            <w:pStyle w:val="Header"/>
            <w:ind w:right="-115"/>
            <w:jc w:val="right"/>
          </w:pPr>
        </w:p>
      </w:tc>
    </w:tr>
  </w:tbl>
  <w:p w:rsidR="006779BB" w:rsidP="00179DC4" w:rsidRDefault="006779BB" w14:paraId="25E1E495" w14:textId="293E3942">
    <w:pPr>
      <w:pStyle w:val="Header"/>
    </w:pPr>
    <w:r>
      <w:rPr>
        <w:noProof/>
        <w:lang w:eastAsia="en-GB"/>
      </w:rPr>
      <w:drawing>
        <wp:anchor distT="0" distB="0" distL="114300" distR="114300" simplePos="0" relativeHeight="251658240" behindDoc="1" locked="0" layoutInCell="1" allowOverlap="1" wp14:anchorId="04A0C8D6" wp14:editId="737E23D5">
          <wp:simplePos x="0" y="0"/>
          <wp:positionH relativeFrom="column">
            <wp:posOffset>3611880</wp:posOffset>
          </wp:positionH>
          <wp:positionV relativeFrom="paragraph">
            <wp:posOffset>-632460</wp:posOffset>
          </wp:positionV>
          <wp:extent cx="3002280" cy="1163955"/>
          <wp:effectExtent l="0" t="0" r="7620" b="0"/>
          <wp:wrapTight wrapText="bothSides">
            <wp:wrapPolygon edited="0">
              <wp:start x="0" y="0"/>
              <wp:lineTo x="0" y="21211"/>
              <wp:lineTo x="21518" y="21211"/>
              <wp:lineTo x="215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228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263"/>
    <w:multiLevelType w:val="multilevel"/>
    <w:tmpl w:val="9EDE48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613012"/>
    <w:multiLevelType w:val="multilevel"/>
    <w:tmpl w:val="D0084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D3DF4A"/>
    <w:multiLevelType w:val="hybridMultilevel"/>
    <w:tmpl w:val="2B7CB370"/>
    <w:lvl w:ilvl="0" w:tplc="61067F84">
      <w:start w:val="1"/>
      <w:numFmt w:val="bullet"/>
      <w:lvlText w:val=""/>
      <w:lvlJc w:val="left"/>
      <w:pPr>
        <w:ind w:left="720" w:hanging="360"/>
      </w:pPr>
      <w:rPr>
        <w:rFonts w:hint="default" w:ascii="Symbol" w:hAnsi="Symbol"/>
      </w:rPr>
    </w:lvl>
    <w:lvl w:ilvl="1" w:tplc="571899DA">
      <w:start w:val="1"/>
      <w:numFmt w:val="bullet"/>
      <w:lvlText w:val="o"/>
      <w:lvlJc w:val="left"/>
      <w:pPr>
        <w:ind w:left="1440" w:hanging="360"/>
      </w:pPr>
      <w:rPr>
        <w:rFonts w:hint="default" w:ascii="Courier New" w:hAnsi="Courier New"/>
      </w:rPr>
    </w:lvl>
    <w:lvl w:ilvl="2" w:tplc="ABD2194E">
      <w:start w:val="1"/>
      <w:numFmt w:val="bullet"/>
      <w:lvlText w:val=""/>
      <w:lvlJc w:val="left"/>
      <w:pPr>
        <w:ind w:left="2160" w:hanging="360"/>
      </w:pPr>
      <w:rPr>
        <w:rFonts w:hint="default" w:ascii="Wingdings" w:hAnsi="Wingdings"/>
      </w:rPr>
    </w:lvl>
    <w:lvl w:ilvl="3" w:tplc="33EAFBD0">
      <w:start w:val="1"/>
      <w:numFmt w:val="bullet"/>
      <w:lvlText w:val=""/>
      <w:lvlJc w:val="left"/>
      <w:pPr>
        <w:ind w:left="2880" w:hanging="360"/>
      </w:pPr>
      <w:rPr>
        <w:rFonts w:hint="default" w:ascii="Symbol" w:hAnsi="Symbol"/>
      </w:rPr>
    </w:lvl>
    <w:lvl w:ilvl="4" w:tplc="161CB5EC">
      <w:start w:val="1"/>
      <w:numFmt w:val="bullet"/>
      <w:lvlText w:val="o"/>
      <w:lvlJc w:val="left"/>
      <w:pPr>
        <w:ind w:left="3600" w:hanging="360"/>
      </w:pPr>
      <w:rPr>
        <w:rFonts w:hint="default" w:ascii="Courier New" w:hAnsi="Courier New"/>
      </w:rPr>
    </w:lvl>
    <w:lvl w:ilvl="5" w:tplc="B27A73EA">
      <w:start w:val="1"/>
      <w:numFmt w:val="bullet"/>
      <w:lvlText w:val=""/>
      <w:lvlJc w:val="left"/>
      <w:pPr>
        <w:ind w:left="4320" w:hanging="360"/>
      </w:pPr>
      <w:rPr>
        <w:rFonts w:hint="default" w:ascii="Wingdings" w:hAnsi="Wingdings"/>
      </w:rPr>
    </w:lvl>
    <w:lvl w:ilvl="6" w:tplc="486494A8">
      <w:start w:val="1"/>
      <w:numFmt w:val="bullet"/>
      <w:lvlText w:val=""/>
      <w:lvlJc w:val="left"/>
      <w:pPr>
        <w:ind w:left="5040" w:hanging="360"/>
      </w:pPr>
      <w:rPr>
        <w:rFonts w:hint="default" w:ascii="Symbol" w:hAnsi="Symbol"/>
      </w:rPr>
    </w:lvl>
    <w:lvl w:ilvl="7" w:tplc="60E48B60">
      <w:start w:val="1"/>
      <w:numFmt w:val="bullet"/>
      <w:lvlText w:val="o"/>
      <w:lvlJc w:val="left"/>
      <w:pPr>
        <w:ind w:left="5760" w:hanging="360"/>
      </w:pPr>
      <w:rPr>
        <w:rFonts w:hint="default" w:ascii="Courier New" w:hAnsi="Courier New"/>
      </w:rPr>
    </w:lvl>
    <w:lvl w:ilvl="8" w:tplc="53CC162A">
      <w:start w:val="1"/>
      <w:numFmt w:val="bullet"/>
      <w:lvlText w:val=""/>
      <w:lvlJc w:val="left"/>
      <w:pPr>
        <w:ind w:left="6480" w:hanging="360"/>
      </w:pPr>
      <w:rPr>
        <w:rFonts w:hint="default" w:ascii="Wingdings" w:hAnsi="Wingdings"/>
      </w:rPr>
    </w:lvl>
  </w:abstractNum>
  <w:abstractNum w:abstractNumId="3" w15:restartNumberingAfterBreak="0">
    <w:nsid w:val="0C7353EF"/>
    <w:multiLevelType w:val="multilevel"/>
    <w:tmpl w:val="5D584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1768FB"/>
    <w:multiLevelType w:val="hybridMultilevel"/>
    <w:tmpl w:val="50E02868"/>
    <w:lvl w:ilvl="0" w:tplc="6E9E03C4">
      <w:start w:val="1"/>
      <w:numFmt w:val="bullet"/>
      <w:lvlText w:val=""/>
      <w:lvlJc w:val="left"/>
      <w:pPr>
        <w:ind w:left="720" w:hanging="360"/>
      </w:pPr>
      <w:rPr>
        <w:rFonts w:hint="default" w:ascii="Symbol" w:hAnsi="Symbol"/>
      </w:rPr>
    </w:lvl>
    <w:lvl w:ilvl="1" w:tplc="D6F61606">
      <w:start w:val="1"/>
      <w:numFmt w:val="bullet"/>
      <w:lvlText w:val="o"/>
      <w:lvlJc w:val="left"/>
      <w:pPr>
        <w:ind w:left="1440" w:hanging="360"/>
      </w:pPr>
      <w:rPr>
        <w:rFonts w:hint="default" w:ascii="Courier New" w:hAnsi="Courier New"/>
      </w:rPr>
    </w:lvl>
    <w:lvl w:ilvl="2" w:tplc="24BC9B86">
      <w:start w:val="1"/>
      <w:numFmt w:val="bullet"/>
      <w:lvlText w:val=""/>
      <w:lvlJc w:val="left"/>
      <w:pPr>
        <w:ind w:left="2160" w:hanging="360"/>
      </w:pPr>
      <w:rPr>
        <w:rFonts w:hint="default" w:ascii="Wingdings" w:hAnsi="Wingdings"/>
      </w:rPr>
    </w:lvl>
    <w:lvl w:ilvl="3" w:tplc="CB54FA58">
      <w:start w:val="1"/>
      <w:numFmt w:val="bullet"/>
      <w:lvlText w:val=""/>
      <w:lvlJc w:val="left"/>
      <w:pPr>
        <w:ind w:left="2880" w:hanging="360"/>
      </w:pPr>
      <w:rPr>
        <w:rFonts w:hint="default" w:ascii="Symbol" w:hAnsi="Symbol"/>
      </w:rPr>
    </w:lvl>
    <w:lvl w:ilvl="4" w:tplc="C6BA7684">
      <w:start w:val="1"/>
      <w:numFmt w:val="bullet"/>
      <w:lvlText w:val="o"/>
      <w:lvlJc w:val="left"/>
      <w:pPr>
        <w:ind w:left="3600" w:hanging="360"/>
      </w:pPr>
      <w:rPr>
        <w:rFonts w:hint="default" w:ascii="Courier New" w:hAnsi="Courier New"/>
      </w:rPr>
    </w:lvl>
    <w:lvl w:ilvl="5" w:tplc="30D6F716">
      <w:start w:val="1"/>
      <w:numFmt w:val="bullet"/>
      <w:lvlText w:val=""/>
      <w:lvlJc w:val="left"/>
      <w:pPr>
        <w:ind w:left="4320" w:hanging="360"/>
      </w:pPr>
      <w:rPr>
        <w:rFonts w:hint="default" w:ascii="Wingdings" w:hAnsi="Wingdings"/>
      </w:rPr>
    </w:lvl>
    <w:lvl w:ilvl="6" w:tplc="B512F4F4">
      <w:start w:val="1"/>
      <w:numFmt w:val="bullet"/>
      <w:lvlText w:val=""/>
      <w:lvlJc w:val="left"/>
      <w:pPr>
        <w:ind w:left="5040" w:hanging="360"/>
      </w:pPr>
      <w:rPr>
        <w:rFonts w:hint="default" w:ascii="Symbol" w:hAnsi="Symbol"/>
      </w:rPr>
    </w:lvl>
    <w:lvl w:ilvl="7" w:tplc="D8C2109A">
      <w:start w:val="1"/>
      <w:numFmt w:val="bullet"/>
      <w:lvlText w:val="o"/>
      <w:lvlJc w:val="left"/>
      <w:pPr>
        <w:ind w:left="5760" w:hanging="360"/>
      </w:pPr>
      <w:rPr>
        <w:rFonts w:hint="default" w:ascii="Courier New" w:hAnsi="Courier New"/>
      </w:rPr>
    </w:lvl>
    <w:lvl w:ilvl="8" w:tplc="3E465A60">
      <w:start w:val="1"/>
      <w:numFmt w:val="bullet"/>
      <w:lvlText w:val=""/>
      <w:lvlJc w:val="left"/>
      <w:pPr>
        <w:ind w:left="6480" w:hanging="360"/>
      </w:pPr>
      <w:rPr>
        <w:rFonts w:hint="default" w:ascii="Wingdings" w:hAnsi="Wingdings"/>
      </w:rPr>
    </w:lvl>
  </w:abstractNum>
  <w:abstractNum w:abstractNumId="5" w15:restartNumberingAfterBreak="0">
    <w:nsid w:val="10C74B74"/>
    <w:multiLevelType w:val="hybridMultilevel"/>
    <w:tmpl w:val="F814E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254DB"/>
    <w:multiLevelType w:val="multilevel"/>
    <w:tmpl w:val="1FA66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886D8B"/>
    <w:multiLevelType w:val="multilevel"/>
    <w:tmpl w:val="9DAC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8A77E7E"/>
    <w:multiLevelType w:val="multilevel"/>
    <w:tmpl w:val="F44EFB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CF6DA5"/>
    <w:multiLevelType w:val="hybridMultilevel"/>
    <w:tmpl w:val="486CB6F0"/>
    <w:lvl w:ilvl="0" w:tplc="970C28EA">
      <w:start w:val="1"/>
      <w:numFmt w:val="bullet"/>
      <w:lvlText w:val=""/>
      <w:lvlJc w:val="left"/>
      <w:pPr>
        <w:ind w:left="720" w:hanging="360"/>
      </w:pPr>
      <w:rPr>
        <w:rFonts w:hint="default" w:ascii="Symbol" w:hAnsi="Symbol"/>
      </w:rPr>
    </w:lvl>
    <w:lvl w:ilvl="1" w:tplc="FA5C5604">
      <w:start w:val="1"/>
      <w:numFmt w:val="bullet"/>
      <w:lvlText w:val="o"/>
      <w:lvlJc w:val="left"/>
      <w:pPr>
        <w:ind w:left="1440" w:hanging="360"/>
      </w:pPr>
      <w:rPr>
        <w:rFonts w:hint="default" w:ascii="Courier New" w:hAnsi="Courier New"/>
      </w:rPr>
    </w:lvl>
    <w:lvl w:ilvl="2" w:tplc="52641BE4">
      <w:start w:val="1"/>
      <w:numFmt w:val="bullet"/>
      <w:lvlText w:val=""/>
      <w:lvlJc w:val="left"/>
      <w:pPr>
        <w:ind w:left="2160" w:hanging="360"/>
      </w:pPr>
      <w:rPr>
        <w:rFonts w:hint="default" w:ascii="Wingdings" w:hAnsi="Wingdings"/>
      </w:rPr>
    </w:lvl>
    <w:lvl w:ilvl="3" w:tplc="3C3C1CE4">
      <w:start w:val="1"/>
      <w:numFmt w:val="bullet"/>
      <w:lvlText w:val=""/>
      <w:lvlJc w:val="left"/>
      <w:pPr>
        <w:ind w:left="2880" w:hanging="360"/>
      </w:pPr>
      <w:rPr>
        <w:rFonts w:hint="default" w:ascii="Symbol" w:hAnsi="Symbol"/>
      </w:rPr>
    </w:lvl>
    <w:lvl w:ilvl="4" w:tplc="A17CB03A">
      <w:start w:val="1"/>
      <w:numFmt w:val="bullet"/>
      <w:lvlText w:val="o"/>
      <w:lvlJc w:val="left"/>
      <w:pPr>
        <w:ind w:left="3600" w:hanging="360"/>
      </w:pPr>
      <w:rPr>
        <w:rFonts w:hint="default" w:ascii="Courier New" w:hAnsi="Courier New"/>
      </w:rPr>
    </w:lvl>
    <w:lvl w:ilvl="5" w:tplc="57E2061C">
      <w:start w:val="1"/>
      <w:numFmt w:val="bullet"/>
      <w:lvlText w:val=""/>
      <w:lvlJc w:val="left"/>
      <w:pPr>
        <w:ind w:left="4320" w:hanging="360"/>
      </w:pPr>
      <w:rPr>
        <w:rFonts w:hint="default" w:ascii="Wingdings" w:hAnsi="Wingdings"/>
      </w:rPr>
    </w:lvl>
    <w:lvl w:ilvl="6" w:tplc="A0A0B2A6">
      <w:start w:val="1"/>
      <w:numFmt w:val="bullet"/>
      <w:lvlText w:val=""/>
      <w:lvlJc w:val="left"/>
      <w:pPr>
        <w:ind w:left="5040" w:hanging="360"/>
      </w:pPr>
      <w:rPr>
        <w:rFonts w:hint="default" w:ascii="Symbol" w:hAnsi="Symbol"/>
      </w:rPr>
    </w:lvl>
    <w:lvl w:ilvl="7" w:tplc="3006C41C">
      <w:start w:val="1"/>
      <w:numFmt w:val="bullet"/>
      <w:lvlText w:val="o"/>
      <w:lvlJc w:val="left"/>
      <w:pPr>
        <w:ind w:left="5760" w:hanging="360"/>
      </w:pPr>
      <w:rPr>
        <w:rFonts w:hint="default" w:ascii="Courier New" w:hAnsi="Courier New"/>
      </w:rPr>
    </w:lvl>
    <w:lvl w:ilvl="8" w:tplc="0A803A0E">
      <w:start w:val="1"/>
      <w:numFmt w:val="bullet"/>
      <w:lvlText w:val=""/>
      <w:lvlJc w:val="left"/>
      <w:pPr>
        <w:ind w:left="6480" w:hanging="360"/>
      </w:pPr>
      <w:rPr>
        <w:rFonts w:hint="default" w:ascii="Wingdings" w:hAnsi="Wingdings"/>
      </w:rPr>
    </w:lvl>
  </w:abstractNum>
  <w:abstractNum w:abstractNumId="10" w15:restartNumberingAfterBreak="0">
    <w:nsid w:val="2737110C"/>
    <w:multiLevelType w:val="hybridMultilevel"/>
    <w:tmpl w:val="7A12759C"/>
    <w:lvl w:ilvl="0" w:tplc="F4C4C570">
      <w:start w:val="1"/>
      <w:numFmt w:val="bullet"/>
      <w:lvlText w:val=""/>
      <w:lvlJc w:val="left"/>
      <w:pPr>
        <w:tabs>
          <w:tab w:val="num" w:pos="720"/>
        </w:tabs>
        <w:ind w:left="720" w:hanging="360"/>
      </w:pPr>
      <w:rPr>
        <w:rFonts w:hint="default" w:ascii="Symbol" w:hAnsi="Symbol"/>
        <w:sz w:val="20"/>
      </w:rPr>
    </w:lvl>
    <w:lvl w:ilvl="1" w:tplc="036C9F90" w:tentative="1">
      <w:start w:val="1"/>
      <w:numFmt w:val="bullet"/>
      <w:lvlText w:val=""/>
      <w:lvlJc w:val="left"/>
      <w:pPr>
        <w:tabs>
          <w:tab w:val="num" w:pos="1440"/>
        </w:tabs>
        <w:ind w:left="1440" w:hanging="360"/>
      </w:pPr>
      <w:rPr>
        <w:rFonts w:hint="default" w:ascii="Symbol" w:hAnsi="Symbol"/>
        <w:sz w:val="20"/>
      </w:rPr>
    </w:lvl>
    <w:lvl w:ilvl="2" w:tplc="CFAA67EE" w:tentative="1">
      <w:start w:val="1"/>
      <w:numFmt w:val="bullet"/>
      <w:lvlText w:val=""/>
      <w:lvlJc w:val="left"/>
      <w:pPr>
        <w:tabs>
          <w:tab w:val="num" w:pos="2160"/>
        </w:tabs>
        <w:ind w:left="2160" w:hanging="360"/>
      </w:pPr>
      <w:rPr>
        <w:rFonts w:hint="default" w:ascii="Symbol" w:hAnsi="Symbol"/>
        <w:sz w:val="20"/>
      </w:rPr>
    </w:lvl>
    <w:lvl w:ilvl="3" w:tplc="735E79FC" w:tentative="1">
      <w:start w:val="1"/>
      <w:numFmt w:val="bullet"/>
      <w:lvlText w:val=""/>
      <w:lvlJc w:val="left"/>
      <w:pPr>
        <w:tabs>
          <w:tab w:val="num" w:pos="2880"/>
        </w:tabs>
        <w:ind w:left="2880" w:hanging="360"/>
      </w:pPr>
      <w:rPr>
        <w:rFonts w:hint="default" w:ascii="Symbol" w:hAnsi="Symbol"/>
        <w:sz w:val="20"/>
      </w:rPr>
    </w:lvl>
    <w:lvl w:ilvl="4" w:tplc="138640BC" w:tentative="1">
      <w:start w:val="1"/>
      <w:numFmt w:val="bullet"/>
      <w:lvlText w:val=""/>
      <w:lvlJc w:val="left"/>
      <w:pPr>
        <w:tabs>
          <w:tab w:val="num" w:pos="3600"/>
        </w:tabs>
        <w:ind w:left="3600" w:hanging="360"/>
      </w:pPr>
      <w:rPr>
        <w:rFonts w:hint="default" w:ascii="Symbol" w:hAnsi="Symbol"/>
        <w:sz w:val="20"/>
      </w:rPr>
    </w:lvl>
    <w:lvl w:ilvl="5" w:tplc="C5305A5C" w:tentative="1">
      <w:start w:val="1"/>
      <w:numFmt w:val="bullet"/>
      <w:lvlText w:val=""/>
      <w:lvlJc w:val="left"/>
      <w:pPr>
        <w:tabs>
          <w:tab w:val="num" w:pos="4320"/>
        </w:tabs>
        <w:ind w:left="4320" w:hanging="360"/>
      </w:pPr>
      <w:rPr>
        <w:rFonts w:hint="default" w:ascii="Symbol" w:hAnsi="Symbol"/>
        <w:sz w:val="20"/>
      </w:rPr>
    </w:lvl>
    <w:lvl w:ilvl="6" w:tplc="0C100290" w:tentative="1">
      <w:start w:val="1"/>
      <w:numFmt w:val="bullet"/>
      <w:lvlText w:val=""/>
      <w:lvlJc w:val="left"/>
      <w:pPr>
        <w:tabs>
          <w:tab w:val="num" w:pos="5040"/>
        </w:tabs>
        <w:ind w:left="5040" w:hanging="360"/>
      </w:pPr>
      <w:rPr>
        <w:rFonts w:hint="default" w:ascii="Symbol" w:hAnsi="Symbol"/>
        <w:sz w:val="20"/>
      </w:rPr>
    </w:lvl>
    <w:lvl w:ilvl="7" w:tplc="92E031D2" w:tentative="1">
      <w:start w:val="1"/>
      <w:numFmt w:val="bullet"/>
      <w:lvlText w:val=""/>
      <w:lvlJc w:val="left"/>
      <w:pPr>
        <w:tabs>
          <w:tab w:val="num" w:pos="5760"/>
        </w:tabs>
        <w:ind w:left="5760" w:hanging="360"/>
      </w:pPr>
      <w:rPr>
        <w:rFonts w:hint="default" w:ascii="Symbol" w:hAnsi="Symbol"/>
        <w:sz w:val="20"/>
      </w:rPr>
    </w:lvl>
    <w:lvl w:ilvl="8" w:tplc="B52ABFB0"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F57960"/>
    <w:multiLevelType w:val="hybridMultilevel"/>
    <w:tmpl w:val="6B6C7A3C"/>
    <w:lvl w:ilvl="0" w:tplc="EA4ABF32">
      <w:start w:val="1"/>
      <w:numFmt w:val="bullet"/>
      <w:lvlText w:val=""/>
      <w:lvlJc w:val="left"/>
      <w:pPr>
        <w:ind w:left="720" w:hanging="360"/>
      </w:pPr>
      <w:rPr>
        <w:rFonts w:hint="default" w:ascii="Symbol" w:hAnsi="Symbol"/>
      </w:rPr>
    </w:lvl>
    <w:lvl w:ilvl="1" w:tplc="847C1A18">
      <w:start w:val="1"/>
      <w:numFmt w:val="bullet"/>
      <w:lvlText w:val="o"/>
      <w:lvlJc w:val="left"/>
      <w:pPr>
        <w:ind w:left="1440" w:hanging="360"/>
      </w:pPr>
      <w:rPr>
        <w:rFonts w:hint="default" w:ascii="Courier New" w:hAnsi="Courier New"/>
      </w:rPr>
    </w:lvl>
    <w:lvl w:ilvl="2" w:tplc="4C84CCEE">
      <w:start w:val="1"/>
      <w:numFmt w:val="bullet"/>
      <w:lvlText w:val=""/>
      <w:lvlJc w:val="left"/>
      <w:pPr>
        <w:ind w:left="2160" w:hanging="360"/>
      </w:pPr>
      <w:rPr>
        <w:rFonts w:hint="default" w:ascii="Wingdings" w:hAnsi="Wingdings"/>
      </w:rPr>
    </w:lvl>
    <w:lvl w:ilvl="3" w:tplc="6838A64C">
      <w:start w:val="1"/>
      <w:numFmt w:val="bullet"/>
      <w:lvlText w:val=""/>
      <w:lvlJc w:val="left"/>
      <w:pPr>
        <w:ind w:left="2880" w:hanging="360"/>
      </w:pPr>
      <w:rPr>
        <w:rFonts w:hint="default" w:ascii="Symbol" w:hAnsi="Symbol"/>
      </w:rPr>
    </w:lvl>
    <w:lvl w:ilvl="4" w:tplc="50E278CA">
      <w:start w:val="1"/>
      <w:numFmt w:val="bullet"/>
      <w:lvlText w:val="o"/>
      <w:lvlJc w:val="left"/>
      <w:pPr>
        <w:ind w:left="3600" w:hanging="360"/>
      </w:pPr>
      <w:rPr>
        <w:rFonts w:hint="default" w:ascii="Courier New" w:hAnsi="Courier New"/>
      </w:rPr>
    </w:lvl>
    <w:lvl w:ilvl="5" w:tplc="425C4C88">
      <w:start w:val="1"/>
      <w:numFmt w:val="bullet"/>
      <w:lvlText w:val=""/>
      <w:lvlJc w:val="left"/>
      <w:pPr>
        <w:ind w:left="4320" w:hanging="360"/>
      </w:pPr>
      <w:rPr>
        <w:rFonts w:hint="default" w:ascii="Wingdings" w:hAnsi="Wingdings"/>
      </w:rPr>
    </w:lvl>
    <w:lvl w:ilvl="6" w:tplc="6EDA338E">
      <w:start w:val="1"/>
      <w:numFmt w:val="bullet"/>
      <w:lvlText w:val=""/>
      <w:lvlJc w:val="left"/>
      <w:pPr>
        <w:ind w:left="5040" w:hanging="360"/>
      </w:pPr>
      <w:rPr>
        <w:rFonts w:hint="default" w:ascii="Symbol" w:hAnsi="Symbol"/>
      </w:rPr>
    </w:lvl>
    <w:lvl w:ilvl="7" w:tplc="34CA8F96">
      <w:start w:val="1"/>
      <w:numFmt w:val="bullet"/>
      <w:lvlText w:val="o"/>
      <w:lvlJc w:val="left"/>
      <w:pPr>
        <w:ind w:left="5760" w:hanging="360"/>
      </w:pPr>
      <w:rPr>
        <w:rFonts w:hint="default" w:ascii="Courier New" w:hAnsi="Courier New"/>
      </w:rPr>
    </w:lvl>
    <w:lvl w:ilvl="8" w:tplc="F640BF0A">
      <w:start w:val="1"/>
      <w:numFmt w:val="bullet"/>
      <w:lvlText w:val=""/>
      <w:lvlJc w:val="left"/>
      <w:pPr>
        <w:ind w:left="6480" w:hanging="360"/>
      </w:pPr>
      <w:rPr>
        <w:rFonts w:hint="default" w:ascii="Wingdings" w:hAnsi="Wingdings"/>
      </w:rPr>
    </w:lvl>
  </w:abstractNum>
  <w:abstractNum w:abstractNumId="12" w15:restartNumberingAfterBreak="0">
    <w:nsid w:val="30E92046"/>
    <w:multiLevelType w:val="multilevel"/>
    <w:tmpl w:val="8F729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546DB2"/>
    <w:multiLevelType w:val="hybridMultilevel"/>
    <w:tmpl w:val="44CE1A8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39DF6B19"/>
    <w:multiLevelType w:val="hybridMultilevel"/>
    <w:tmpl w:val="D438F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FD3D73"/>
    <w:multiLevelType w:val="hybridMultilevel"/>
    <w:tmpl w:val="48F40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6A31A4"/>
    <w:multiLevelType w:val="hybridMultilevel"/>
    <w:tmpl w:val="545CA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4A397E"/>
    <w:multiLevelType w:val="hybridMultilevel"/>
    <w:tmpl w:val="CF6048CC"/>
    <w:lvl w:ilvl="0" w:tplc="2E025540">
      <w:start w:val="1"/>
      <w:numFmt w:val="bullet"/>
      <w:lvlText w:val=""/>
      <w:lvlJc w:val="left"/>
      <w:pPr>
        <w:ind w:left="720" w:hanging="360"/>
      </w:pPr>
      <w:rPr>
        <w:rFonts w:hint="default" w:ascii="Symbol" w:hAnsi="Symbol"/>
      </w:rPr>
    </w:lvl>
    <w:lvl w:ilvl="1" w:tplc="EF9824A6">
      <w:start w:val="1"/>
      <w:numFmt w:val="bullet"/>
      <w:lvlText w:val="o"/>
      <w:lvlJc w:val="left"/>
      <w:pPr>
        <w:ind w:left="1440" w:hanging="360"/>
      </w:pPr>
      <w:rPr>
        <w:rFonts w:hint="default" w:ascii="Courier New" w:hAnsi="Courier New"/>
      </w:rPr>
    </w:lvl>
    <w:lvl w:ilvl="2" w:tplc="3822E2B6">
      <w:start w:val="1"/>
      <w:numFmt w:val="bullet"/>
      <w:lvlText w:val=""/>
      <w:lvlJc w:val="left"/>
      <w:pPr>
        <w:ind w:left="2160" w:hanging="360"/>
      </w:pPr>
      <w:rPr>
        <w:rFonts w:hint="default" w:ascii="Wingdings" w:hAnsi="Wingdings"/>
      </w:rPr>
    </w:lvl>
    <w:lvl w:ilvl="3" w:tplc="175EDF4C">
      <w:start w:val="1"/>
      <w:numFmt w:val="bullet"/>
      <w:lvlText w:val=""/>
      <w:lvlJc w:val="left"/>
      <w:pPr>
        <w:ind w:left="2880" w:hanging="360"/>
      </w:pPr>
      <w:rPr>
        <w:rFonts w:hint="default" w:ascii="Symbol" w:hAnsi="Symbol"/>
      </w:rPr>
    </w:lvl>
    <w:lvl w:ilvl="4" w:tplc="1D1C25C0">
      <w:start w:val="1"/>
      <w:numFmt w:val="bullet"/>
      <w:lvlText w:val="o"/>
      <w:lvlJc w:val="left"/>
      <w:pPr>
        <w:ind w:left="3600" w:hanging="360"/>
      </w:pPr>
      <w:rPr>
        <w:rFonts w:hint="default" w:ascii="Courier New" w:hAnsi="Courier New"/>
      </w:rPr>
    </w:lvl>
    <w:lvl w:ilvl="5" w:tplc="98E887A0">
      <w:start w:val="1"/>
      <w:numFmt w:val="bullet"/>
      <w:lvlText w:val=""/>
      <w:lvlJc w:val="left"/>
      <w:pPr>
        <w:ind w:left="4320" w:hanging="360"/>
      </w:pPr>
      <w:rPr>
        <w:rFonts w:hint="default" w:ascii="Wingdings" w:hAnsi="Wingdings"/>
      </w:rPr>
    </w:lvl>
    <w:lvl w:ilvl="6" w:tplc="A920DE10">
      <w:start w:val="1"/>
      <w:numFmt w:val="bullet"/>
      <w:lvlText w:val=""/>
      <w:lvlJc w:val="left"/>
      <w:pPr>
        <w:ind w:left="5040" w:hanging="360"/>
      </w:pPr>
      <w:rPr>
        <w:rFonts w:hint="default" w:ascii="Symbol" w:hAnsi="Symbol"/>
      </w:rPr>
    </w:lvl>
    <w:lvl w:ilvl="7" w:tplc="C6683116">
      <w:start w:val="1"/>
      <w:numFmt w:val="bullet"/>
      <w:lvlText w:val="o"/>
      <w:lvlJc w:val="left"/>
      <w:pPr>
        <w:ind w:left="5760" w:hanging="360"/>
      </w:pPr>
      <w:rPr>
        <w:rFonts w:hint="default" w:ascii="Courier New" w:hAnsi="Courier New"/>
      </w:rPr>
    </w:lvl>
    <w:lvl w:ilvl="8" w:tplc="94503602">
      <w:start w:val="1"/>
      <w:numFmt w:val="bullet"/>
      <w:lvlText w:val=""/>
      <w:lvlJc w:val="left"/>
      <w:pPr>
        <w:ind w:left="6480" w:hanging="360"/>
      </w:pPr>
      <w:rPr>
        <w:rFonts w:hint="default" w:ascii="Wingdings" w:hAnsi="Wingdings"/>
      </w:rPr>
    </w:lvl>
  </w:abstractNum>
  <w:abstractNum w:abstractNumId="18" w15:restartNumberingAfterBreak="0">
    <w:nsid w:val="464E5294"/>
    <w:multiLevelType w:val="hybridMultilevel"/>
    <w:tmpl w:val="6AF47782"/>
    <w:lvl w:ilvl="0" w:tplc="FF4E0C88">
      <w:start w:val="1"/>
      <w:numFmt w:val="bullet"/>
      <w:lvlText w:val=""/>
      <w:lvlJc w:val="left"/>
      <w:pPr>
        <w:tabs>
          <w:tab w:val="num" w:pos="720"/>
        </w:tabs>
        <w:ind w:left="720" w:hanging="360"/>
      </w:pPr>
      <w:rPr>
        <w:rFonts w:hint="default" w:ascii="Symbol" w:hAnsi="Symbol"/>
        <w:sz w:val="20"/>
      </w:rPr>
    </w:lvl>
    <w:lvl w:ilvl="1" w:tplc="0C2EA55A" w:tentative="1">
      <w:start w:val="1"/>
      <w:numFmt w:val="bullet"/>
      <w:lvlText w:val="o"/>
      <w:lvlJc w:val="left"/>
      <w:pPr>
        <w:tabs>
          <w:tab w:val="num" w:pos="1440"/>
        </w:tabs>
        <w:ind w:left="1440" w:hanging="360"/>
      </w:pPr>
      <w:rPr>
        <w:rFonts w:hint="default" w:ascii="Courier New" w:hAnsi="Courier New"/>
        <w:sz w:val="20"/>
      </w:rPr>
    </w:lvl>
    <w:lvl w:ilvl="2" w:tplc="F9EA45EC" w:tentative="1">
      <w:start w:val="1"/>
      <w:numFmt w:val="bullet"/>
      <w:lvlText w:val=""/>
      <w:lvlJc w:val="left"/>
      <w:pPr>
        <w:tabs>
          <w:tab w:val="num" w:pos="2160"/>
        </w:tabs>
        <w:ind w:left="2160" w:hanging="360"/>
      </w:pPr>
      <w:rPr>
        <w:rFonts w:hint="default" w:ascii="Wingdings" w:hAnsi="Wingdings"/>
        <w:sz w:val="20"/>
      </w:rPr>
    </w:lvl>
    <w:lvl w:ilvl="3" w:tplc="E74A92FA" w:tentative="1">
      <w:start w:val="1"/>
      <w:numFmt w:val="bullet"/>
      <w:lvlText w:val=""/>
      <w:lvlJc w:val="left"/>
      <w:pPr>
        <w:tabs>
          <w:tab w:val="num" w:pos="2880"/>
        </w:tabs>
        <w:ind w:left="2880" w:hanging="360"/>
      </w:pPr>
      <w:rPr>
        <w:rFonts w:hint="default" w:ascii="Wingdings" w:hAnsi="Wingdings"/>
        <w:sz w:val="20"/>
      </w:rPr>
    </w:lvl>
    <w:lvl w:ilvl="4" w:tplc="F06E6A68" w:tentative="1">
      <w:start w:val="1"/>
      <w:numFmt w:val="bullet"/>
      <w:lvlText w:val=""/>
      <w:lvlJc w:val="left"/>
      <w:pPr>
        <w:tabs>
          <w:tab w:val="num" w:pos="3600"/>
        </w:tabs>
        <w:ind w:left="3600" w:hanging="360"/>
      </w:pPr>
      <w:rPr>
        <w:rFonts w:hint="default" w:ascii="Wingdings" w:hAnsi="Wingdings"/>
        <w:sz w:val="20"/>
      </w:rPr>
    </w:lvl>
    <w:lvl w:ilvl="5" w:tplc="73CAA764" w:tentative="1">
      <w:start w:val="1"/>
      <w:numFmt w:val="bullet"/>
      <w:lvlText w:val=""/>
      <w:lvlJc w:val="left"/>
      <w:pPr>
        <w:tabs>
          <w:tab w:val="num" w:pos="4320"/>
        </w:tabs>
        <w:ind w:left="4320" w:hanging="360"/>
      </w:pPr>
      <w:rPr>
        <w:rFonts w:hint="default" w:ascii="Wingdings" w:hAnsi="Wingdings"/>
        <w:sz w:val="20"/>
      </w:rPr>
    </w:lvl>
    <w:lvl w:ilvl="6" w:tplc="42342288" w:tentative="1">
      <w:start w:val="1"/>
      <w:numFmt w:val="bullet"/>
      <w:lvlText w:val=""/>
      <w:lvlJc w:val="left"/>
      <w:pPr>
        <w:tabs>
          <w:tab w:val="num" w:pos="5040"/>
        </w:tabs>
        <w:ind w:left="5040" w:hanging="360"/>
      </w:pPr>
      <w:rPr>
        <w:rFonts w:hint="default" w:ascii="Wingdings" w:hAnsi="Wingdings"/>
        <w:sz w:val="20"/>
      </w:rPr>
    </w:lvl>
    <w:lvl w:ilvl="7" w:tplc="0D1C4FA8" w:tentative="1">
      <w:start w:val="1"/>
      <w:numFmt w:val="bullet"/>
      <w:lvlText w:val=""/>
      <w:lvlJc w:val="left"/>
      <w:pPr>
        <w:tabs>
          <w:tab w:val="num" w:pos="5760"/>
        </w:tabs>
        <w:ind w:left="5760" w:hanging="360"/>
      </w:pPr>
      <w:rPr>
        <w:rFonts w:hint="default" w:ascii="Wingdings" w:hAnsi="Wingdings"/>
        <w:sz w:val="20"/>
      </w:rPr>
    </w:lvl>
    <w:lvl w:ilvl="8" w:tplc="464E9B02"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6A144AC"/>
    <w:multiLevelType w:val="hybridMultilevel"/>
    <w:tmpl w:val="9EDE19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4D5200"/>
    <w:multiLevelType w:val="hybridMultilevel"/>
    <w:tmpl w:val="217E497E"/>
    <w:lvl w:ilvl="0" w:tplc="BF0EF67E">
      <w:start w:val="1"/>
      <w:numFmt w:val="bullet"/>
      <w:lvlText w:val=""/>
      <w:lvlJc w:val="left"/>
      <w:pPr>
        <w:ind w:left="720" w:hanging="360"/>
      </w:pPr>
      <w:rPr>
        <w:rFonts w:hint="default" w:ascii="Symbol" w:hAnsi="Symbol"/>
      </w:rPr>
    </w:lvl>
    <w:lvl w:ilvl="1" w:tplc="F05CBDDC">
      <w:start w:val="1"/>
      <w:numFmt w:val="bullet"/>
      <w:lvlText w:val="o"/>
      <w:lvlJc w:val="left"/>
      <w:pPr>
        <w:ind w:left="1440" w:hanging="360"/>
      </w:pPr>
      <w:rPr>
        <w:rFonts w:hint="default" w:ascii="Courier New" w:hAnsi="Courier New"/>
      </w:rPr>
    </w:lvl>
    <w:lvl w:ilvl="2" w:tplc="1112343A">
      <w:start w:val="1"/>
      <w:numFmt w:val="bullet"/>
      <w:lvlText w:val=""/>
      <w:lvlJc w:val="left"/>
      <w:pPr>
        <w:ind w:left="2160" w:hanging="360"/>
      </w:pPr>
      <w:rPr>
        <w:rFonts w:hint="default" w:ascii="Wingdings" w:hAnsi="Wingdings"/>
      </w:rPr>
    </w:lvl>
    <w:lvl w:ilvl="3" w:tplc="E09E8EF6">
      <w:start w:val="1"/>
      <w:numFmt w:val="bullet"/>
      <w:lvlText w:val=""/>
      <w:lvlJc w:val="left"/>
      <w:pPr>
        <w:ind w:left="2880" w:hanging="360"/>
      </w:pPr>
      <w:rPr>
        <w:rFonts w:hint="default" w:ascii="Symbol" w:hAnsi="Symbol"/>
      </w:rPr>
    </w:lvl>
    <w:lvl w:ilvl="4" w:tplc="0DD2A7F4">
      <w:start w:val="1"/>
      <w:numFmt w:val="bullet"/>
      <w:lvlText w:val="o"/>
      <w:lvlJc w:val="left"/>
      <w:pPr>
        <w:ind w:left="3600" w:hanging="360"/>
      </w:pPr>
      <w:rPr>
        <w:rFonts w:hint="default" w:ascii="Courier New" w:hAnsi="Courier New"/>
      </w:rPr>
    </w:lvl>
    <w:lvl w:ilvl="5" w:tplc="AB5203F2">
      <w:start w:val="1"/>
      <w:numFmt w:val="bullet"/>
      <w:lvlText w:val=""/>
      <w:lvlJc w:val="left"/>
      <w:pPr>
        <w:ind w:left="4320" w:hanging="360"/>
      </w:pPr>
      <w:rPr>
        <w:rFonts w:hint="default" w:ascii="Wingdings" w:hAnsi="Wingdings"/>
      </w:rPr>
    </w:lvl>
    <w:lvl w:ilvl="6" w:tplc="B7AE2D4E">
      <w:start w:val="1"/>
      <w:numFmt w:val="bullet"/>
      <w:lvlText w:val=""/>
      <w:lvlJc w:val="left"/>
      <w:pPr>
        <w:ind w:left="5040" w:hanging="360"/>
      </w:pPr>
      <w:rPr>
        <w:rFonts w:hint="default" w:ascii="Symbol" w:hAnsi="Symbol"/>
      </w:rPr>
    </w:lvl>
    <w:lvl w:ilvl="7" w:tplc="7CD2F770">
      <w:start w:val="1"/>
      <w:numFmt w:val="bullet"/>
      <w:lvlText w:val="o"/>
      <w:lvlJc w:val="left"/>
      <w:pPr>
        <w:ind w:left="5760" w:hanging="360"/>
      </w:pPr>
      <w:rPr>
        <w:rFonts w:hint="default" w:ascii="Courier New" w:hAnsi="Courier New"/>
      </w:rPr>
    </w:lvl>
    <w:lvl w:ilvl="8" w:tplc="0426A996">
      <w:start w:val="1"/>
      <w:numFmt w:val="bullet"/>
      <w:lvlText w:val=""/>
      <w:lvlJc w:val="left"/>
      <w:pPr>
        <w:ind w:left="6480" w:hanging="360"/>
      </w:pPr>
      <w:rPr>
        <w:rFonts w:hint="default" w:ascii="Wingdings" w:hAnsi="Wingdings"/>
      </w:rPr>
    </w:lvl>
  </w:abstractNum>
  <w:abstractNum w:abstractNumId="21" w15:restartNumberingAfterBreak="0">
    <w:nsid w:val="4A211E43"/>
    <w:multiLevelType w:val="hybridMultilevel"/>
    <w:tmpl w:val="65C23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B1B1779"/>
    <w:multiLevelType w:val="multilevel"/>
    <w:tmpl w:val="6A8037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4B30F3"/>
    <w:multiLevelType w:val="hybridMultilevel"/>
    <w:tmpl w:val="3034AF4A"/>
    <w:lvl w:ilvl="0" w:tplc="EA960ABC">
      <w:start w:val="1"/>
      <w:numFmt w:val="bullet"/>
      <w:lvlText w:val=""/>
      <w:lvlJc w:val="left"/>
      <w:pPr>
        <w:tabs>
          <w:tab w:val="num" w:pos="720"/>
        </w:tabs>
        <w:ind w:left="720" w:hanging="360"/>
      </w:pPr>
      <w:rPr>
        <w:rFonts w:hint="default" w:ascii="Symbol" w:hAnsi="Symbol"/>
        <w:sz w:val="20"/>
      </w:rPr>
    </w:lvl>
    <w:lvl w:ilvl="1" w:tplc="42122DA2" w:tentative="1">
      <w:start w:val="1"/>
      <w:numFmt w:val="bullet"/>
      <w:lvlText w:val=""/>
      <w:lvlJc w:val="left"/>
      <w:pPr>
        <w:tabs>
          <w:tab w:val="num" w:pos="1440"/>
        </w:tabs>
        <w:ind w:left="1440" w:hanging="360"/>
      </w:pPr>
      <w:rPr>
        <w:rFonts w:hint="default" w:ascii="Symbol" w:hAnsi="Symbol"/>
        <w:sz w:val="20"/>
      </w:rPr>
    </w:lvl>
    <w:lvl w:ilvl="2" w:tplc="F614EE5A" w:tentative="1">
      <w:start w:val="1"/>
      <w:numFmt w:val="bullet"/>
      <w:lvlText w:val=""/>
      <w:lvlJc w:val="left"/>
      <w:pPr>
        <w:tabs>
          <w:tab w:val="num" w:pos="2160"/>
        </w:tabs>
        <w:ind w:left="2160" w:hanging="360"/>
      </w:pPr>
      <w:rPr>
        <w:rFonts w:hint="default" w:ascii="Symbol" w:hAnsi="Symbol"/>
        <w:sz w:val="20"/>
      </w:rPr>
    </w:lvl>
    <w:lvl w:ilvl="3" w:tplc="9DA8B284" w:tentative="1">
      <w:start w:val="1"/>
      <w:numFmt w:val="bullet"/>
      <w:lvlText w:val=""/>
      <w:lvlJc w:val="left"/>
      <w:pPr>
        <w:tabs>
          <w:tab w:val="num" w:pos="2880"/>
        </w:tabs>
        <w:ind w:left="2880" w:hanging="360"/>
      </w:pPr>
      <w:rPr>
        <w:rFonts w:hint="default" w:ascii="Symbol" w:hAnsi="Symbol"/>
        <w:sz w:val="20"/>
      </w:rPr>
    </w:lvl>
    <w:lvl w:ilvl="4" w:tplc="222C6B20" w:tentative="1">
      <w:start w:val="1"/>
      <w:numFmt w:val="bullet"/>
      <w:lvlText w:val=""/>
      <w:lvlJc w:val="left"/>
      <w:pPr>
        <w:tabs>
          <w:tab w:val="num" w:pos="3600"/>
        </w:tabs>
        <w:ind w:left="3600" w:hanging="360"/>
      </w:pPr>
      <w:rPr>
        <w:rFonts w:hint="default" w:ascii="Symbol" w:hAnsi="Symbol"/>
        <w:sz w:val="20"/>
      </w:rPr>
    </w:lvl>
    <w:lvl w:ilvl="5" w:tplc="3C8C4C16" w:tentative="1">
      <w:start w:val="1"/>
      <w:numFmt w:val="bullet"/>
      <w:lvlText w:val=""/>
      <w:lvlJc w:val="left"/>
      <w:pPr>
        <w:tabs>
          <w:tab w:val="num" w:pos="4320"/>
        </w:tabs>
        <w:ind w:left="4320" w:hanging="360"/>
      </w:pPr>
      <w:rPr>
        <w:rFonts w:hint="default" w:ascii="Symbol" w:hAnsi="Symbol"/>
        <w:sz w:val="20"/>
      </w:rPr>
    </w:lvl>
    <w:lvl w:ilvl="6" w:tplc="7152CEDC" w:tentative="1">
      <w:start w:val="1"/>
      <w:numFmt w:val="bullet"/>
      <w:lvlText w:val=""/>
      <w:lvlJc w:val="left"/>
      <w:pPr>
        <w:tabs>
          <w:tab w:val="num" w:pos="5040"/>
        </w:tabs>
        <w:ind w:left="5040" w:hanging="360"/>
      </w:pPr>
      <w:rPr>
        <w:rFonts w:hint="default" w:ascii="Symbol" w:hAnsi="Symbol"/>
        <w:sz w:val="20"/>
      </w:rPr>
    </w:lvl>
    <w:lvl w:ilvl="7" w:tplc="886886C2" w:tentative="1">
      <w:start w:val="1"/>
      <w:numFmt w:val="bullet"/>
      <w:lvlText w:val=""/>
      <w:lvlJc w:val="left"/>
      <w:pPr>
        <w:tabs>
          <w:tab w:val="num" w:pos="5760"/>
        </w:tabs>
        <w:ind w:left="5760" w:hanging="360"/>
      </w:pPr>
      <w:rPr>
        <w:rFonts w:hint="default" w:ascii="Symbol" w:hAnsi="Symbol"/>
        <w:sz w:val="20"/>
      </w:rPr>
    </w:lvl>
    <w:lvl w:ilvl="8" w:tplc="4D7C017C"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FC335D9"/>
    <w:multiLevelType w:val="hybridMultilevel"/>
    <w:tmpl w:val="1AF69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566B17"/>
    <w:multiLevelType w:val="hybridMultilevel"/>
    <w:tmpl w:val="277890A4"/>
    <w:lvl w:ilvl="0" w:tplc="93768642">
      <w:numFmt w:val="bullet"/>
      <w:lvlText w:val="-"/>
      <w:lvlJc w:val="left"/>
      <w:pPr>
        <w:ind w:left="720" w:hanging="360"/>
      </w:pPr>
      <w:rPr>
        <w:rFonts w:ascii="Calibri" w:hAnsi="Calibri" w:eastAsia="Calibri" w:cs="Calibri"/>
        <w:color w:val="auto"/>
      </w:rPr>
    </w:lvl>
    <w:lvl w:ilvl="1" w:tplc="341A31EE">
      <w:numFmt w:val="bullet"/>
      <w:lvlText w:val="o"/>
      <w:lvlJc w:val="left"/>
      <w:pPr>
        <w:ind w:left="1440" w:hanging="360"/>
      </w:pPr>
      <w:rPr>
        <w:rFonts w:ascii="Courier New" w:hAnsi="Courier New" w:cs="Courier New"/>
      </w:rPr>
    </w:lvl>
    <w:lvl w:ilvl="2" w:tplc="CBA617F0">
      <w:numFmt w:val="bullet"/>
      <w:lvlText w:val=""/>
      <w:lvlJc w:val="left"/>
      <w:pPr>
        <w:ind w:left="2160" w:hanging="360"/>
      </w:pPr>
      <w:rPr>
        <w:rFonts w:ascii="Wingdings" w:hAnsi="Wingdings"/>
      </w:rPr>
    </w:lvl>
    <w:lvl w:ilvl="3" w:tplc="9FEEFA3C">
      <w:numFmt w:val="bullet"/>
      <w:lvlText w:val=""/>
      <w:lvlJc w:val="left"/>
      <w:pPr>
        <w:ind w:left="2880" w:hanging="360"/>
      </w:pPr>
      <w:rPr>
        <w:rFonts w:ascii="Symbol" w:hAnsi="Symbol"/>
      </w:rPr>
    </w:lvl>
    <w:lvl w:ilvl="4" w:tplc="7CE60F7C">
      <w:numFmt w:val="bullet"/>
      <w:lvlText w:val="o"/>
      <w:lvlJc w:val="left"/>
      <w:pPr>
        <w:ind w:left="3600" w:hanging="360"/>
      </w:pPr>
      <w:rPr>
        <w:rFonts w:ascii="Courier New" w:hAnsi="Courier New" w:cs="Courier New"/>
      </w:rPr>
    </w:lvl>
    <w:lvl w:ilvl="5" w:tplc="7D2EF000">
      <w:numFmt w:val="bullet"/>
      <w:lvlText w:val=""/>
      <w:lvlJc w:val="left"/>
      <w:pPr>
        <w:ind w:left="4320" w:hanging="360"/>
      </w:pPr>
      <w:rPr>
        <w:rFonts w:ascii="Wingdings" w:hAnsi="Wingdings"/>
      </w:rPr>
    </w:lvl>
    <w:lvl w:ilvl="6" w:tplc="D72AFB32">
      <w:numFmt w:val="bullet"/>
      <w:lvlText w:val=""/>
      <w:lvlJc w:val="left"/>
      <w:pPr>
        <w:ind w:left="5040" w:hanging="360"/>
      </w:pPr>
      <w:rPr>
        <w:rFonts w:ascii="Symbol" w:hAnsi="Symbol"/>
      </w:rPr>
    </w:lvl>
    <w:lvl w:ilvl="7" w:tplc="432C795A">
      <w:numFmt w:val="bullet"/>
      <w:lvlText w:val="o"/>
      <w:lvlJc w:val="left"/>
      <w:pPr>
        <w:ind w:left="5760" w:hanging="360"/>
      </w:pPr>
      <w:rPr>
        <w:rFonts w:ascii="Courier New" w:hAnsi="Courier New" w:cs="Courier New"/>
      </w:rPr>
    </w:lvl>
    <w:lvl w:ilvl="8" w:tplc="1320F162">
      <w:numFmt w:val="bullet"/>
      <w:lvlText w:val=""/>
      <w:lvlJc w:val="left"/>
      <w:pPr>
        <w:ind w:left="6480" w:hanging="360"/>
      </w:pPr>
      <w:rPr>
        <w:rFonts w:ascii="Wingdings" w:hAnsi="Wingdings"/>
      </w:rPr>
    </w:lvl>
  </w:abstractNum>
  <w:abstractNum w:abstractNumId="26" w15:restartNumberingAfterBreak="0">
    <w:nsid w:val="52747E3D"/>
    <w:multiLevelType w:val="hybridMultilevel"/>
    <w:tmpl w:val="6178C91C"/>
    <w:lvl w:ilvl="0" w:tplc="EBA006FE">
      <w:start w:val="1"/>
      <w:numFmt w:val="bullet"/>
      <w:lvlText w:val=""/>
      <w:lvlJc w:val="left"/>
      <w:pPr>
        <w:tabs>
          <w:tab w:val="num" w:pos="720"/>
        </w:tabs>
        <w:ind w:left="720" w:hanging="360"/>
      </w:pPr>
      <w:rPr>
        <w:rFonts w:hint="default" w:ascii="Symbol" w:hAnsi="Symbol"/>
        <w:sz w:val="20"/>
      </w:rPr>
    </w:lvl>
    <w:lvl w:ilvl="1" w:tplc="8C0C13FC" w:tentative="1">
      <w:start w:val="1"/>
      <w:numFmt w:val="bullet"/>
      <w:lvlText w:val="o"/>
      <w:lvlJc w:val="left"/>
      <w:pPr>
        <w:tabs>
          <w:tab w:val="num" w:pos="1440"/>
        </w:tabs>
        <w:ind w:left="1440" w:hanging="360"/>
      </w:pPr>
      <w:rPr>
        <w:rFonts w:hint="default" w:ascii="Courier New" w:hAnsi="Courier New"/>
        <w:sz w:val="20"/>
      </w:rPr>
    </w:lvl>
    <w:lvl w:ilvl="2" w:tplc="11FAF38E" w:tentative="1">
      <w:start w:val="1"/>
      <w:numFmt w:val="bullet"/>
      <w:lvlText w:val=""/>
      <w:lvlJc w:val="left"/>
      <w:pPr>
        <w:tabs>
          <w:tab w:val="num" w:pos="2160"/>
        </w:tabs>
        <w:ind w:left="2160" w:hanging="360"/>
      </w:pPr>
      <w:rPr>
        <w:rFonts w:hint="default" w:ascii="Wingdings" w:hAnsi="Wingdings"/>
        <w:sz w:val="20"/>
      </w:rPr>
    </w:lvl>
    <w:lvl w:ilvl="3" w:tplc="52BEB69E" w:tentative="1">
      <w:start w:val="1"/>
      <w:numFmt w:val="bullet"/>
      <w:lvlText w:val=""/>
      <w:lvlJc w:val="left"/>
      <w:pPr>
        <w:tabs>
          <w:tab w:val="num" w:pos="2880"/>
        </w:tabs>
        <w:ind w:left="2880" w:hanging="360"/>
      </w:pPr>
      <w:rPr>
        <w:rFonts w:hint="default" w:ascii="Wingdings" w:hAnsi="Wingdings"/>
        <w:sz w:val="20"/>
      </w:rPr>
    </w:lvl>
    <w:lvl w:ilvl="4" w:tplc="4AEA5B24" w:tentative="1">
      <w:start w:val="1"/>
      <w:numFmt w:val="bullet"/>
      <w:lvlText w:val=""/>
      <w:lvlJc w:val="left"/>
      <w:pPr>
        <w:tabs>
          <w:tab w:val="num" w:pos="3600"/>
        </w:tabs>
        <w:ind w:left="3600" w:hanging="360"/>
      </w:pPr>
      <w:rPr>
        <w:rFonts w:hint="default" w:ascii="Wingdings" w:hAnsi="Wingdings"/>
        <w:sz w:val="20"/>
      </w:rPr>
    </w:lvl>
    <w:lvl w:ilvl="5" w:tplc="F1DADF90" w:tentative="1">
      <w:start w:val="1"/>
      <w:numFmt w:val="bullet"/>
      <w:lvlText w:val=""/>
      <w:lvlJc w:val="left"/>
      <w:pPr>
        <w:tabs>
          <w:tab w:val="num" w:pos="4320"/>
        </w:tabs>
        <w:ind w:left="4320" w:hanging="360"/>
      </w:pPr>
      <w:rPr>
        <w:rFonts w:hint="default" w:ascii="Wingdings" w:hAnsi="Wingdings"/>
        <w:sz w:val="20"/>
      </w:rPr>
    </w:lvl>
    <w:lvl w:ilvl="6" w:tplc="265031BE" w:tentative="1">
      <w:start w:val="1"/>
      <w:numFmt w:val="bullet"/>
      <w:lvlText w:val=""/>
      <w:lvlJc w:val="left"/>
      <w:pPr>
        <w:tabs>
          <w:tab w:val="num" w:pos="5040"/>
        </w:tabs>
        <w:ind w:left="5040" w:hanging="360"/>
      </w:pPr>
      <w:rPr>
        <w:rFonts w:hint="default" w:ascii="Wingdings" w:hAnsi="Wingdings"/>
        <w:sz w:val="20"/>
      </w:rPr>
    </w:lvl>
    <w:lvl w:ilvl="7" w:tplc="9C503760" w:tentative="1">
      <w:start w:val="1"/>
      <w:numFmt w:val="bullet"/>
      <w:lvlText w:val=""/>
      <w:lvlJc w:val="left"/>
      <w:pPr>
        <w:tabs>
          <w:tab w:val="num" w:pos="5760"/>
        </w:tabs>
        <w:ind w:left="5760" w:hanging="360"/>
      </w:pPr>
      <w:rPr>
        <w:rFonts w:hint="default" w:ascii="Wingdings" w:hAnsi="Wingdings"/>
        <w:sz w:val="20"/>
      </w:rPr>
    </w:lvl>
    <w:lvl w:ilvl="8" w:tplc="C60C6552"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2FE286E"/>
    <w:multiLevelType w:val="multilevel"/>
    <w:tmpl w:val="5750F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AA007B3"/>
    <w:multiLevelType w:val="hybridMultilevel"/>
    <w:tmpl w:val="2F60BEC6"/>
    <w:lvl w:ilvl="0" w:tplc="C998481E">
      <w:start w:val="1"/>
      <w:numFmt w:val="bullet"/>
      <w:lvlText w:val=""/>
      <w:lvlJc w:val="left"/>
      <w:pPr>
        <w:tabs>
          <w:tab w:val="num" w:pos="720"/>
        </w:tabs>
        <w:ind w:left="720" w:hanging="360"/>
      </w:pPr>
      <w:rPr>
        <w:rFonts w:hint="default" w:ascii="Symbol" w:hAnsi="Symbol"/>
        <w:sz w:val="20"/>
      </w:rPr>
    </w:lvl>
    <w:lvl w:ilvl="1" w:tplc="174C255E" w:tentative="1">
      <w:start w:val="1"/>
      <w:numFmt w:val="bullet"/>
      <w:lvlText w:val="o"/>
      <w:lvlJc w:val="left"/>
      <w:pPr>
        <w:tabs>
          <w:tab w:val="num" w:pos="1440"/>
        </w:tabs>
        <w:ind w:left="1440" w:hanging="360"/>
      </w:pPr>
      <w:rPr>
        <w:rFonts w:hint="default" w:ascii="Courier New" w:hAnsi="Courier New"/>
        <w:sz w:val="20"/>
      </w:rPr>
    </w:lvl>
    <w:lvl w:ilvl="2" w:tplc="EE70CBAA" w:tentative="1">
      <w:start w:val="1"/>
      <w:numFmt w:val="bullet"/>
      <w:lvlText w:val=""/>
      <w:lvlJc w:val="left"/>
      <w:pPr>
        <w:tabs>
          <w:tab w:val="num" w:pos="2160"/>
        </w:tabs>
        <w:ind w:left="2160" w:hanging="360"/>
      </w:pPr>
      <w:rPr>
        <w:rFonts w:hint="default" w:ascii="Wingdings" w:hAnsi="Wingdings"/>
        <w:sz w:val="20"/>
      </w:rPr>
    </w:lvl>
    <w:lvl w:ilvl="3" w:tplc="BECAFDE6" w:tentative="1">
      <w:start w:val="1"/>
      <w:numFmt w:val="bullet"/>
      <w:lvlText w:val=""/>
      <w:lvlJc w:val="left"/>
      <w:pPr>
        <w:tabs>
          <w:tab w:val="num" w:pos="2880"/>
        </w:tabs>
        <w:ind w:left="2880" w:hanging="360"/>
      </w:pPr>
      <w:rPr>
        <w:rFonts w:hint="default" w:ascii="Wingdings" w:hAnsi="Wingdings"/>
        <w:sz w:val="20"/>
      </w:rPr>
    </w:lvl>
    <w:lvl w:ilvl="4" w:tplc="EF54273A" w:tentative="1">
      <w:start w:val="1"/>
      <w:numFmt w:val="bullet"/>
      <w:lvlText w:val=""/>
      <w:lvlJc w:val="left"/>
      <w:pPr>
        <w:tabs>
          <w:tab w:val="num" w:pos="3600"/>
        </w:tabs>
        <w:ind w:left="3600" w:hanging="360"/>
      </w:pPr>
      <w:rPr>
        <w:rFonts w:hint="default" w:ascii="Wingdings" w:hAnsi="Wingdings"/>
        <w:sz w:val="20"/>
      </w:rPr>
    </w:lvl>
    <w:lvl w:ilvl="5" w:tplc="268E7804" w:tentative="1">
      <w:start w:val="1"/>
      <w:numFmt w:val="bullet"/>
      <w:lvlText w:val=""/>
      <w:lvlJc w:val="left"/>
      <w:pPr>
        <w:tabs>
          <w:tab w:val="num" w:pos="4320"/>
        </w:tabs>
        <w:ind w:left="4320" w:hanging="360"/>
      </w:pPr>
      <w:rPr>
        <w:rFonts w:hint="default" w:ascii="Wingdings" w:hAnsi="Wingdings"/>
        <w:sz w:val="20"/>
      </w:rPr>
    </w:lvl>
    <w:lvl w:ilvl="6" w:tplc="C6F8C4A4" w:tentative="1">
      <w:start w:val="1"/>
      <w:numFmt w:val="bullet"/>
      <w:lvlText w:val=""/>
      <w:lvlJc w:val="left"/>
      <w:pPr>
        <w:tabs>
          <w:tab w:val="num" w:pos="5040"/>
        </w:tabs>
        <w:ind w:left="5040" w:hanging="360"/>
      </w:pPr>
      <w:rPr>
        <w:rFonts w:hint="default" w:ascii="Wingdings" w:hAnsi="Wingdings"/>
        <w:sz w:val="20"/>
      </w:rPr>
    </w:lvl>
    <w:lvl w:ilvl="7" w:tplc="403C948C" w:tentative="1">
      <w:start w:val="1"/>
      <w:numFmt w:val="bullet"/>
      <w:lvlText w:val=""/>
      <w:lvlJc w:val="left"/>
      <w:pPr>
        <w:tabs>
          <w:tab w:val="num" w:pos="5760"/>
        </w:tabs>
        <w:ind w:left="5760" w:hanging="360"/>
      </w:pPr>
      <w:rPr>
        <w:rFonts w:hint="default" w:ascii="Wingdings" w:hAnsi="Wingdings"/>
        <w:sz w:val="20"/>
      </w:rPr>
    </w:lvl>
    <w:lvl w:ilvl="8" w:tplc="5E62665E"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2895B0D"/>
    <w:multiLevelType w:val="hybridMultilevel"/>
    <w:tmpl w:val="9B5A53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FF1B72"/>
    <w:multiLevelType w:val="hybridMultilevel"/>
    <w:tmpl w:val="CB006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A358FF"/>
    <w:multiLevelType w:val="hybridMultilevel"/>
    <w:tmpl w:val="D7A2F9B4"/>
    <w:lvl w:ilvl="0" w:tplc="581201DA">
      <w:start w:val="1"/>
      <w:numFmt w:val="bullet"/>
      <w:lvlText w:val=""/>
      <w:lvlJc w:val="left"/>
      <w:pPr>
        <w:tabs>
          <w:tab w:val="num" w:pos="720"/>
        </w:tabs>
        <w:ind w:left="720" w:hanging="360"/>
      </w:pPr>
      <w:rPr>
        <w:rFonts w:hint="default" w:ascii="Symbol" w:hAnsi="Symbol"/>
        <w:sz w:val="20"/>
      </w:rPr>
    </w:lvl>
    <w:lvl w:ilvl="1" w:tplc="840E836E" w:tentative="1">
      <w:start w:val="1"/>
      <w:numFmt w:val="bullet"/>
      <w:lvlText w:val="o"/>
      <w:lvlJc w:val="left"/>
      <w:pPr>
        <w:tabs>
          <w:tab w:val="num" w:pos="1440"/>
        </w:tabs>
        <w:ind w:left="1440" w:hanging="360"/>
      </w:pPr>
      <w:rPr>
        <w:rFonts w:hint="default" w:ascii="Courier New" w:hAnsi="Courier New"/>
        <w:sz w:val="20"/>
      </w:rPr>
    </w:lvl>
    <w:lvl w:ilvl="2" w:tplc="B2F616E8" w:tentative="1">
      <w:start w:val="1"/>
      <w:numFmt w:val="bullet"/>
      <w:lvlText w:val=""/>
      <w:lvlJc w:val="left"/>
      <w:pPr>
        <w:tabs>
          <w:tab w:val="num" w:pos="2160"/>
        </w:tabs>
        <w:ind w:left="2160" w:hanging="360"/>
      </w:pPr>
      <w:rPr>
        <w:rFonts w:hint="default" w:ascii="Wingdings" w:hAnsi="Wingdings"/>
        <w:sz w:val="20"/>
      </w:rPr>
    </w:lvl>
    <w:lvl w:ilvl="3" w:tplc="43E63246" w:tentative="1">
      <w:start w:val="1"/>
      <w:numFmt w:val="bullet"/>
      <w:lvlText w:val=""/>
      <w:lvlJc w:val="left"/>
      <w:pPr>
        <w:tabs>
          <w:tab w:val="num" w:pos="2880"/>
        </w:tabs>
        <w:ind w:left="2880" w:hanging="360"/>
      </w:pPr>
      <w:rPr>
        <w:rFonts w:hint="default" w:ascii="Wingdings" w:hAnsi="Wingdings"/>
        <w:sz w:val="20"/>
      </w:rPr>
    </w:lvl>
    <w:lvl w:ilvl="4" w:tplc="33243378" w:tentative="1">
      <w:start w:val="1"/>
      <w:numFmt w:val="bullet"/>
      <w:lvlText w:val=""/>
      <w:lvlJc w:val="left"/>
      <w:pPr>
        <w:tabs>
          <w:tab w:val="num" w:pos="3600"/>
        </w:tabs>
        <w:ind w:left="3600" w:hanging="360"/>
      </w:pPr>
      <w:rPr>
        <w:rFonts w:hint="default" w:ascii="Wingdings" w:hAnsi="Wingdings"/>
        <w:sz w:val="20"/>
      </w:rPr>
    </w:lvl>
    <w:lvl w:ilvl="5" w:tplc="E05E1CD8" w:tentative="1">
      <w:start w:val="1"/>
      <w:numFmt w:val="bullet"/>
      <w:lvlText w:val=""/>
      <w:lvlJc w:val="left"/>
      <w:pPr>
        <w:tabs>
          <w:tab w:val="num" w:pos="4320"/>
        </w:tabs>
        <w:ind w:left="4320" w:hanging="360"/>
      </w:pPr>
      <w:rPr>
        <w:rFonts w:hint="default" w:ascii="Wingdings" w:hAnsi="Wingdings"/>
        <w:sz w:val="20"/>
      </w:rPr>
    </w:lvl>
    <w:lvl w:ilvl="6" w:tplc="0B6CB1D2" w:tentative="1">
      <w:start w:val="1"/>
      <w:numFmt w:val="bullet"/>
      <w:lvlText w:val=""/>
      <w:lvlJc w:val="left"/>
      <w:pPr>
        <w:tabs>
          <w:tab w:val="num" w:pos="5040"/>
        </w:tabs>
        <w:ind w:left="5040" w:hanging="360"/>
      </w:pPr>
      <w:rPr>
        <w:rFonts w:hint="default" w:ascii="Wingdings" w:hAnsi="Wingdings"/>
        <w:sz w:val="20"/>
      </w:rPr>
    </w:lvl>
    <w:lvl w:ilvl="7" w:tplc="50705412" w:tentative="1">
      <w:start w:val="1"/>
      <w:numFmt w:val="bullet"/>
      <w:lvlText w:val=""/>
      <w:lvlJc w:val="left"/>
      <w:pPr>
        <w:tabs>
          <w:tab w:val="num" w:pos="5760"/>
        </w:tabs>
        <w:ind w:left="5760" w:hanging="360"/>
      </w:pPr>
      <w:rPr>
        <w:rFonts w:hint="default" w:ascii="Wingdings" w:hAnsi="Wingdings"/>
        <w:sz w:val="20"/>
      </w:rPr>
    </w:lvl>
    <w:lvl w:ilvl="8" w:tplc="9C26D0B6"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7D934AE"/>
    <w:multiLevelType w:val="hybridMultilevel"/>
    <w:tmpl w:val="F6C0B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0B3EDC"/>
    <w:multiLevelType w:val="hybridMultilevel"/>
    <w:tmpl w:val="84509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8F84DC"/>
    <w:multiLevelType w:val="hybridMultilevel"/>
    <w:tmpl w:val="B266A7E2"/>
    <w:lvl w:ilvl="0" w:tplc="2F2E522A">
      <w:start w:val="1"/>
      <w:numFmt w:val="bullet"/>
      <w:lvlText w:val=""/>
      <w:lvlJc w:val="left"/>
      <w:pPr>
        <w:ind w:left="720" w:hanging="360"/>
      </w:pPr>
      <w:rPr>
        <w:rFonts w:hint="default" w:ascii="Symbol" w:hAnsi="Symbol"/>
      </w:rPr>
    </w:lvl>
    <w:lvl w:ilvl="1" w:tplc="701EC356">
      <w:start w:val="1"/>
      <w:numFmt w:val="bullet"/>
      <w:lvlText w:val="o"/>
      <w:lvlJc w:val="left"/>
      <w:pPr>
        <w:ind w:left="1440" w:hanging="360"/>
      </w:pPr>
      <w:rPr>
        <w:rFonts w:hint="default" w:ascii="Courier New" w:hAnsi="Courier New"/>
      </w:rPr>
    </w:lvl>
    <w:lvl w:ilvl="2" w:tplc="2E4EEEF0">
      <w:start w:val="1"/>
      <w:numFmt w:val="bullet"/>
      <w:lvlText w:val=""/>
      <w:lvlJc w:val="left"/>
      <w:pPr>
        <w:ind w:left="2160" w:hanging="360"/>
      </w:pPr>
      <w:rPr>
        <w:rFonts w:hint="default" w:ascii="Wingdings" w:hAnsi="Wingdings"/>
      </w:rPr>
    </w:lvl>
    <w:lvl w:ilvl="3" w:tplc="2A8A7788">
      <w:start w:val="1"/>
      <w:numFmt w:val="bullet"/>
      <w:lvlText w:val=""/>
      <w:lvlJc w:val="left"/>
      <w:pPr>
        <w:ind w:left="2880" w:hanging="360"/>
      </w:pPr>
      <w:rPr>
        <w:rFonts w:hint="default" w:ascii="Symbol" w:hAnsi="Symbol"/>
      </w:rPr>
    </w:lvl>
    <w:lvl w:ilvl="4" w:tplc="1D967092">
      <w:start w:val="1"/>
      <w:numFmt w:val="bullet"/>
      <w:lvlText w:val="o"/>
      <w:lvlJc w:val="left"/>
      <w:pPr>
        <w:ind w:left="3600" w:hanging="360"/>
      </w:pPr>
      <w:rPr>
        <w:rFonts w:hint="default" w:ascii="Courier New" w:hAnsi="Courier New"/>
      </w:rPr>
    </w:lvl>
    <w:lvl w:ilvl="5" w:tplc="FBC45238">
      <w:start w:val="1"/>
      <w:numFmt w:val="bullet"/>
      <w:lvlText w:val=""/>
      <w:lvlJc w:val="left"/>
      <w:pPr>
        <w:ind w:left="4320" w:hanging="360"/>
      </w:pPr>
      <w:rPr>
        <w:rFonts w:hint="default" w:ascii="Wingdings" w:hAnsi="Wingdings"/>
      </w:rPr>
    </w:lvl>
    <w:lvl w:ilvl="6" w:tplc="B07630E2">
      <w:start w:val="1"/>
      <w:numFmt w:val="bullet"/>
      <w:lvlText w:val=""/>
      <w:lvlJc w:val="left"/>
      <w:pPr>
        <w:ind w:left="5040" w:hanging="360"/>
      </w:pPr>
      <w:rPr>
        <w:rFonts w:hint="default" w:ascii="Symbol" w:hAnsi="Symbol"/>
      </w:rPr>
    </w:lvl>
    <w:lvl w:ilvl="7" w:tplc="D96812E6">
      <w:start w:val="1"/>
      <w:numFmt w:val="bullet"/>
      <w:lvlText w:val="o"/>
      <w:lvlJc w:val="left"/>
      <w:pPr>
        <w:ind w:left="5760" w:hanging="360"/>
      </w:pPr>
      <w:rPr>
        <w:rFonts w:hint="default" w:ascii="Courier New" w:hAnsi="Courier New"/>
      </w:rPr>
    </w:lvl>
    <w:lvl w:ilvl="8" w:tplc="6526FBC4">
      <w:start w:val="1"/>
      <w:numFmt w:val="bullet"/>
      <w:lvlText w:val=""/>
      <w:lvlJc w:val="left"/>
      <w:pPr>
        <w:ind w:left="6480" w:hanging="360"/>
      </w:pPr>
      <w:rPr>
        <w:rFonts w:hint="default" w:ascii="Wingdings" w:hAnsi="Wingdings"/>
      </w:rPr>
    </w:lvl>
  </w:abstractNum>
  <w:abstractNum w:abstractNumId="35" w15:restartNumberingAfterBreak="0">
    <w:nsid w:val="6E785033"/>
    <w:multiLevelType w:val="hybridMultilevel"/>
    <w:tmpl w:val="A07C4DA6"/>
    <w:lvl w:ilvl="0" w:tplc="9C747DE4">
      <w:start w:val="1"/>
      <w:numFmt w:val="bullet"/>
      <w:lvlText w:val=""/>
      <w:lvlJc w:val="left"/>
      <w:pPr>
        <w:ind w:left="720" w:hanging="360"/>
      </w:pPr>
      <w:rPr>
        <w:rFonts w:hint="default" w:ascii="Symbol" w:hAnsi="Symbol"/>
      </w:rPr>
    </w:lvl>
    <w:lvl w:ilvl="1" w:tplc="00E4A496">
      <w:start w:val="1"/>
      <w:numFmt w:val="bullet"/>
      <w:lvlText w:val="o"/>
      <w:lvlJc w:val="left"/>
      <w:pPr>
        <w:ind w:left="1440" w:hanging="360"/>
      </w:pPr>
      <w:rPr>
        <w:rFonts w:hint="default" w:ascii="Courier New" w:hAnsi="Courier New"/>
      </w:rPr>
    </w:lvl>
    <w:lvl w:ilvl="2" w:tplc="B4E2DF2E">
      <w:start w:val="1"/>
      <w:numFmt w:val="bullet"/>
      <w:lvlText w:val=""/>
      <w:lvlJc w:val="left"/>
      <w:pPr>
        <w:ind w:left="2160" w:hanging="360"/>
      </w:pPr>
      <w:rPr>
        <w:rFonts w:hint="default" w:ascii="Wingdings" w:hAnsi="Wingdings"/>
      </w:rPr>
    </w:lvl>
    <w:lvl w:ilvl="3" w:tplc="72FE1820">
      <w:start w:val="1"/>
      <w:numFmt w:val="bullet"/>
      <w:lvlText w:val=""/>
      <w:lvlJc w:val="left"/>
      <w:pPr>
        <w:ind w:left="2880" w:hanging="360"/>
      </w:pPr>
      <w:rPr>
        <w:rFonts w:hint="default" w:ascii="Symbol" w:hAnsi="Symbol"/>
      </w:rPr>
    </w:lvl>
    <w:lvl w:ilvl="4" w:tplc="D6B0B36E">
      <w:start w:val="1"/>
      <w:numFmt w:val="bullet"/>
      <w:lvlText w:val="o"/>
      <w:lvlJc w:val="left"/>
      <w:pPr>
        <w:ind w:left="3600" w:hanging="360"/>
      </w:pPr>
      <w:rPr>
        <w:rFonts w:hint="default" w:ascii="Courier New" w:hAnsi="Courier New"/>
      </w:rPr>
    </w:lvl>
    <w:lvl w:ilvl="5" w:tplc="1EE453F2">
      <w:start w:val="1"/>
      <w:numFmt w:val="bullet"/>
      <w:lvlText w:val=""/>
      <w:lvlJc w:val="left"/>
      <w:pPr>
        <w:ind w:left="4320" w:hanging="360"/>
      </w:pPr>
      <w:rPr>
        <w:rFonts w:hint="default" w:ascii="Wingdings" w:hAnsi="Wingdings"/>
      </w:rPr>
    </w:lvl>
    <w:lvl w:ilvl="6" w:tplc="C34E407C">
      <w:start w:val="1"/>
      <w:numFmt w:val="bullet"/>
      <w:lvlText w:val=""/>
      <w:lvlJc w:val="left"/>
      <w:pPr>
        <w:ind w:left="5040" w:hanging="360"/>
      </w:pPr>
      <w:rPr>
        <w:rFonts w:hint="default" w:ascii="Symbol" w:hAnsi="Symbol"/>
      </w:rPr>
    </w:lvl>
    <w:lvl w:ilvl="7" w:tplc="465465AA">
      <w:start w:val="1"/>
      <w:numFmt w:val="bullet"/>
      <w:lvlText w:val="o"/>
      <w:lvlJc w:val="left"/>
      <w:pPr>
        <w:ind w:left="5760" w:hanging="360"/>
      </w:pPr>
      <w:rPr>
        <w:rFonts w:hint="default" w:ascii="Courier New" w:hAnsi="Courier New"/>
      </w:rPr>
    </w:lvl>
    <w:lvl w:ilvl="8" w:tplc="85ACBAF0">
      <w:start w:val="1"/>
      <w:numFmt w:val="bullet"/>
      <w:lvlText w:val=""/>
      <w:lvlJc w:val="left"/>
      <w:pPr>
        <w:ind w:left="6480" w:hanging="360"/>
      </w:pPr>
      <w:rPr>
        <w:rFonts w:hint="default" w:ascii="Wingdings" w:hAnsi="Wingdings"/>
      </w:rPr>
    </w:lvl>
  </w:abstractNum>
  <w:abstractNum w:abstractNumId="36" w15:restartNumberingAfterBreak="0">
    <w:nsid w:val="730F69E3"/>
    <w:multiLevelType w:val="hybridMultilevel"/>
    <w:tmpl w:val="0F38546E"/>
    <w:lvl w:ilvl="0" w:tplc="51547684">
      <w:start w:val="1"/>
      <w:numFmt w:val="bullet"/>
      <w:lvlText w:val=""/>
      <w:lvlJc w:val="left"/>
      <w:pPr>
        <w:tabs>
          <w:tab w:val="num" w:pos="720"/>
        </w:tabs>
        <w:ind w:left="720" w:hanging="360"/>
      </w:pPr>
      <w:rPr>
        <w:rFonts w:hint="default" w:ascii="Symbol" w:hAnsi="Symbol"/>
        <w:sz w:val="20"/>
      </w:rPr>
    </w:lvl>
    <w:lvl w:ilvl="1" w:tplc="32B6CEDE" w:tentative="1">
      <w:start w:val="1"/>
      <w:numFmt w:val="bullet"/>
      <w:lvlText w:val=""/>
      <w:lvlJc w:val="left"/>
      <w:pPr>
        <w:tabs>
          <w:tab w:val="num" w:pos="1440"/>
        </w:tabs>
        <w:ind w:left="1440" w:hanging="360"/>
      </w:pPr>
      <w:rPr>
        <w:rFonts w:hint="default" w:ascii="Symbol" w:hAnsi="Symbol"/>
        <w:sz w:val="20"/>
      </w:rPr>
    </w:lvl>
    <w:lvl w:ilvl="2" w:tplc="CA3611AC" w:tentative="1">
      <w:start w:val="1"/>
      <w:numFmt w:val="bullet"/>
      <w:lvlText w:val=""/>
      <w:lvlJc w:val="left"/>
      <w:pPr>
        <w:tabs>
          <w:tab w:val="num" w:pos="2160"/>
        </w:tabs>
        <w:ind w:left="2160" w:hanging="360"/>
      </w:pPr>
      <w:rPr>
        <w:rFonts w:hint="default" w:ascii="Symbol" w:hAnsi="Symbol"/>
        <w:sz w:val="20"/>
      </w:rPr>
    </w:lvl>
    <w:lvl w:ilvl="3" w:tplc="61FA4ECC" w:tentative="1">
      <w:start w:val="1"/>
      <w:numFmt w:val="bullet"/>
      <w:lvlText w:val=""/>
      <w:lvlJc w:val="left"/>
      <w:pPr>
        <w:tabs>
          <w:tab w:val="num" w:pos="2880"/>
        </w:tabs>
        <w:ind w:left="2880" w:hanging="360"/>
      </w:pPr>
      <w:rPr>
        <w:rFonts w:hint="default" w:ascii="Symbol" w:hAnsi="Symbol"/>
        <w:sz w:val="20"/>
      </w:rPr>
    </w:lvl>
    <w:lvl w:ilvl="4" w:tplc="7CE83AA2" w:tentative="1">
      <w:start w:val="1"/>
      <w:numFmt w:val="bullet"/>
      <w:lvlText w:val=""/>
      <w:lvlJc w:val="left"/>
      <w:pPr>
        <w:tabs>
          <w:tab w:val="num" w:pos="3600"/>
        </w:tabs>
        <w:ind w:left="3600" w:hanging="360"/>
      </w:pPr>
      <w:rPr>
        <w:rFonts w:hint="default" w:ascii="Symbol" w:hAnsi="Symbol"/>
        <w:sz w:val="20"/>
      </w:rPr>
    </w:lvl>
    <w:lvl w:ilvl="5" w:tplc="B7165D3E" w:tentative="1">
      <w:start w:val="1"/>
      <w:numFmt w:val="bullet"/>
      <w:lvlText w:val=""/>
      <w:lvlJc w:val="left"/>
      <w:pPr>
        <w:tabs>
          <w:tab w:val="num" w:pos="4320"/>
        </w:tabs>
        <w:ind w:left="4320" w:hanging="360"/>
      </w:pPr>
      <w:rPr>
        <w:rFonts w:hint="default" w:ascii="Symbol" w:hAnsi="Symbol"/>
        <w:sz w:val="20"/>
      </w:rPr>
    </w:lvl>
    <w:lvl w:ilvl="6" w:tplc="7A7C8B90" w:tentative="1">
      <w:start w:val="1"/>
      <w:numFmt w:val="bullet"/>
      <w:lvlText w:val=""/>
      <w:lvlJc w:val="left"/>
      <w:pPr>
        <w:tabs>
          <w:tab w:val="num" w:pos="5040"/>
        </w:tabs>
        <w:ind w:left="5040" w:hanging="360"/>
      </w:pPr>
      <w:rPr>
        <w:rFonts w:hint="default" w:ascii="Symbol" w:hAnsi="Symbol"/>
        <w:sz w:val="20"/>
      </w:rPr>
    </w:lvl>
    <w:lvl w:ilvl="7" w:tplc="A00C5606" w:tentative="1">
      <w:start w:val="1"/>
      <w:numFmt w:val="bullet"/>
      <w:lvlText w:val=""/>
      <w:lvlJc w:val="left"/>
      <w:pPr>
        <w:tabs>
          <w:tab w:val="num" w:pos="5760"/>
        </w:tabs>
        <w:ind w:left="5760" w:hanging="360"/>
      </w:pPr>
      <w:rPr>
        <w:rFonts w:hint="default" w:ascii="Symbol" w:hAnsi="Symbol"/>
        <w:sz w:val="20"/>
      </w:rPr>
    </w:lvl>
    <w:lvl w:ilvl="8" w:tplc="A8347F32"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9161691"/>
    <w:multiLevelType w:val="multilevel"/>
    <w:tmpl w:val="E3803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BB777CA"/>
    <w:multiLevelType w:val="hybridMultilevel"/>
    <w:tmpl w:val="B2B6A0EA"/>
    <w:lvl w:ilvl="0" w:tplc="9558E4AA">
      <w:start w:val="1"/>
      <w:numFmt w:val="bullet"/>
      <w:lvlText w:val=""/>
      <w:lvlJc w:val="left"/>
      <w:pPr>
        <w:tabs>
          <w:tab w:val="num" w:pos="720"/>
        </w:tabs>
        <w:ind w:left="720" w:hanging="360"/>
      </w:pPr>
      <w:rPr>
        <w:rFonts w:hint="default" w:ascii="Symbol" w:hAnsi="Symbol"/>
        <w:sz w:val="20"/>
      </w:rPr>
    </w:lvl>
    <w:lvl w:ilvl="1" w:tplc="CBF88DCC" w:tentative="1">
      <w:start w:val="1"/>
      <w:numFmt w:val="bullet"/>
      <w:lvlText w:val=""/>
      <w:lvlJc w:val="left"/>
      <w:pPr>
        <w:tabs>
          <w:tab w:val="num" w:pos="1440"/>
        </w:tabs>
        <w:ind w:left="1440" w:hanging="360"/>
      </w:pPr>
      <w:rPr>
        <w:rFonts w:hint="default" w:ascii="Symbol" w:hAnsi="Symbol"/>
        <w:sz w:val="20"/>
      </w:rPr>
    </w:lvl>
    <w:lvl w:ilvl="2" w:tplc="5C5E1034" w:tentative="1">
      <w:start w:val="1"/>
      <w:numFmt w:val="bullet"/>
      <w:lvlText w:val=""/>
      <w:lvlJc w:val="left"/>
      <w:pPr>
        <w:tabs>
          <w:tab w:val="num" w:pos="2160"/>
        </w:tabs>
        <w:ind w:left="2160" w:hanging="360"/>
      </w:pPr>
      <w:rPr>
        <w:rFonts w:hint="default" w:ascii="Symbol" w:hAnsi="Symbol"/>
        <w:sz w:val="20"/>
      </w:rPr>
    </w:lvl>
    <w:lvl w:ilvl="3" w:tplc="11E49940" w:tentative="1">
      <w:start w:val="1"/>
      <w:numFmt w:val="bullet"/>
      <w:lvlText w:val=""/>
      <w:lvlJc w:val="left"/>
      <w:pPr>
        <w:tabs>
          <w:tab w:val="num" w:pos="2880"/>
        </w:tabs>
        <w:ind w:left="2880" w:hanging="360"/>
      </w:pPr>
      <w:rPr>
        <w:rFonts w:hint="default" w:ascii="Symbol" w:hAnsi="Symbol"/>
        <w:sz w:val="20"/>
      </w:rPr>
    </w:lvl>
    <w:lvl w:ilvl="4" w:tplc="CCFC754C" w:tentative="1">
      <w:start w:val="1"/>
      <w:numFmt w:val="bullet"/>
      <w:lvlText w:val=""/>
      <w:lvlJc w:val="left"/>
      <w:pPr>
        <w:tabs>
          <w:tab w:val="num" w:pos="3600"/>
        </w:tabs>
        <w:ind w:left="3600" w:hanging="360"/>
      </w:pPr>
      <w:rPr>
        <w:rFonts w:hint="default" w:ascii="Symbol" w:hAnsi="Symbol"/>
        <w:sz w:val="20"/>
      </w:rPr>
    </w:lvl>
    <w:lvl w:ilvl="5" w:tplc="6596C6AE" w:tentative="1">
      <w:start w:val="1"/>
      <w:numFmt w:val="bullet"/>
      <w:lvlText w:val=""/>
      <w:lvlJc w:val="left"/>
      <w:pPr>
        <w:tabs>
          <w:tab w:val="num" w:pos="4320"/>
        </w:tabs>
        <w:ind w:left="4320" w:hanging="360"/>
      </w:pPr>
      <w:rPr>
        <w:rFonts w:hint="default" w:ascii="Symbol" w:hAnsi="Symbol"/>
        <w:sz w:val="20"/>
      </w:rPr>
    </w:lvl>
    <w:lvl w:ilvl="6" w:tplc="BF746666" w:tentative="1">
      <w:start w:val="1"/>
      <w:numFmt w:val="bullet"/>
      <w:lvlText w:val=""/>
      <w:lvlJc w:val="left"/>
      <w:pPr>
        <w:tabs>
          <w:tab w:val="num" w:pos="5040"/>
        </w:tabs>
        <w:ind w:left="5040" w:hanging="360"/>
      </w:pPr>
      <w:rPr>
        <w:rFonts w:hint="default" w:ascii="Symbol" w:hAnsi="Symbol"/>
        <w:sz w:val="20"/>
      </w:rPr>
    </w:lvl>
    <w:lvl w:ilvl="7" w:tplc="E410C898" w:tentative="1">
      <w:start w:val="1"/>
      <w:numFmt w:val="bullet"/>
      <w:lvlText w:val=""/>
      <w:lvlJc w:val="left"/>
      <w:pPr>
        <w:tabs>
          <w:tab w:val="num" w:pos="5760"/>
        </w:tabs>
        <w:ind w:left="5760" w:hanging="360"/>
      </w:pPr>
      <w:rPr>
        <w:rFonts w:hint="default" w:ascii="Symbol" w:hAnsi="Symbol"/>
        <w:sz w:val="20"/>
      </w:rPr>
    </w:lvl>
    <w:lvl w:ilvl="8" w:tplc="1A02055A"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DC9569A"/>
    <w:multiLevelType w:val="hybridMultilevel"/>
    <w:tmpl w:val="74B2751E"/>
    <w:lvl w:ilvl="0" w:tplc="40902698">
      <w:start w:val="1"/>
      <w:numFmt w:val="bullet"/>
      <w:lvlText w:val=""/>
      <w:lvlJc w:val="left"/>
      <w:pPr>
        <w:tabs>
          <w:tab w:val="num" w:pos="720"/>
        </w:tabs>
        <w:ind w:left="720" w:hanging="360"/>
      </w:pPr>
      <w:rPr>
        <w:rFonts w:hint="default" w:ascii="Symbol" w:hAnsi="Symbol"/>
        <w:sz w:val="20"/>
      </w:rPr>
    </w:lvl>
    <w:lvl w:ilvl="1" w:tplc="20468FE0">
      <w:start w:val="1"/>
      <w:numFmt w:val="decimal"/>
      <w:lvlText w:val="%2."/>
      <w:lvlJc w:val="left"/>
      <w:pPr>
        <w:ind w:left="1440" w:hanging="360"/>
      </w:pPr>
      <w:rPr>
        <w:rFonts w:hint="default"/>
      </w:rPr>
    </w:lvl>
    <w:lvl w:ilvl="2" w:tplc="13422992" w:tentative="1">
      <w:start w:val="1"/>
      <w:numFmt w:val="bullet"/>
      <w:lvlText w:val=""/>
      <w:lvlJc w:val="left"/>
      <w:pPr>
        <w:tabs>
          <w:tab w:val="num" w:pos="2160"/>
        </w:tabs>
        <w:ind w:left="2160" w:hanging="360"/>
      </w:pPr>
      <w:rPr>
        <w:rFonts w:hint="default" w:ascii="Wingdings" w:hAnsi="Wingdings"/>
        <w:sz w:val="20"/>
      </w:rPr>
    </w:lvl>
    <w:lvl w:ilvl="3" w:tplc="2B68B4F8" w:tentative="1">
      <w:start w:val="1"/>
      <w:numFmt w:val="bullet"/>
      <w:lvlText w:val=""/>
      <w:lvlJc w:val="left"/>
      <w:pPr>
        <w:tabs>
          <w:tab w:val="num" w:pos="2880"/>
        </w:tabs>
        <w:ind w:left="2880" w:hanging="360"/>
      </w:pPr>
      <w:rPr>
        <w:rFonts w:hint="default" w:ascii="Wingdings" w:hAnsi="Wingdings"/>
        <w:sz w:val="20"/>
      </w:rPr>
    </w:lvl>
    <w:lvl w:ilvl="4" w:tplc="3B127094" w:tentative="1">
      <w:start w:val="1"/>
      <w:numFmt w:val="bullet"/>
      <w:lvlText w:val=""/>
      <w:lvlJc w:val="left"/>
      <w:pPr>
        <w:tabs>
          <w:tab w:val="num" w:pos="3600"/>
        </w:tabs>
        <w:ind w:left="3600" w:hanging="360"/>
      </w:pPr>
      <w:rPr>
        <w:rFonts w:hint="default" w:ascii="Wingdings" w:hAnsi="Wingdings"/>
        <w:sz w:val="20"/>
      </w:rPr>
    </w:lvl>
    <w:lvl w:ilvl="5" w:tplc="5B60C4E8" w:tentative="1">
      <w:start w:val="1"/>
      <w:numFmt w:val="bullet"/>
      <w:lvlText w:val=""/>
      <w:lvlJc w:val="left"/>
      <w:pPr>
        <w:tabs>
          <w:tab w:val="num" w:pos="4320"/>
        </w:tabs>
        <w:ind w:left="4320" w:hanging="360"/>
      </w:pPr>
      <w:rPr>
        <w:rFonts w:hint="default" w:ascii="Wingdings" w:hAnsi="Wingdings"/>
        <w:sz w:val="20"/>
      </w:rPr>
    </w:lvl>
    <w:lvl w:ilvl="6" w:tplc="92404ADA" w:tentative="1">
      <w:start w:val="1"/>
      <w:numFmt w:val="bullet"/>
      <w:lvlText w:val=""/>
      <w:lvlJc w:val="left"/>
      <w:pPr>
        <w:tabs>
          <w:tab w:val="num" w:pos="5040"/>
        </w:tabs>
        <w:ind w:left="5040" w:hanging="360"/>
      </w:pPr>
      <w:rPr>
        <w:rFonts w:hint="default" w:ascii="Wingdings" w:hAnsi="Wingdings"/>
        <w:sz w:val="20"/>
      </w:rPr>
    </w:lvl>
    <w:lvl w:ilvl="7" w:tplc="FC2CCABE" w:tentative="1">
      <w:start w:val="1"/>
      <w:numFmt w:val="bullet"/>
      <w:lvlText w:val=""/>
      <w:lvlJc w:val="left"/>
      <w:pPr>
        <w:tabs>
          <w:tab w:val="num" w:pos="5760"/>
        </w:tabs>
        <w:ind w:left="5760" w:hanging="360"/>
      </w:pPr>
      <w:rPr>
        <w:rFonts w:hint="default" w:ascii="Wingdings" w:hAnsi="Wingdings"/>
        <w:sz w:val="20"/>
      </w:rPr>
    </w:lvl>
    <w:lvl w:ilvl="8" w:tplc="94200428" w:tentative="1">
      <w:start w:val="1"/>
      <w:numFmt w:val="bullet"/>
      <w:lvlText w:val=""/>
      <w:lvlJc w:val="left"/>
      <w:pPr>
        <w:tabs>
          <w:tab w:val="num" w:pos="6480"/>
        </w:tabs>
        <w:ind w:left="6480" w:hanging="360"/>
      </w:pPr>
      <w:rPr>
        <w:rFonts w:hint="default" w:ascii="Wingdings" w:hAnsi="Wingdings"/>
        <w:sz w:val="20"/>
      </w:rPr>
    </w:lvl>
  </w:abstractNum>
  <w:num w:numId="1" w16cid:durableId="396979520">
    <w:abstractNumId w:val="2"/>
  </w:num>
  <w:num w:numId="2" w16cid:durableId="1066488380">
    <w:abstractNumId w:val="34"/>
  </w:num>
  <w:num w:numId="3" w16cid:durableId="2031687182">
    <w:abstractNumId w:val="11"/>
  </w:num>
  <w:num w:numId="4" w16cid:durableId="1288973535">
    <w:abstractNumId w:val="17"/>
  </w:num>
  <w:num w:numId="5" w16cid:durableId="1651669058">
    <w:abstractNumId w:val="9"/>
  </w:num>
  <w:num w:numId="6" w16cid:durableId="520701960">
    <w:abstractNumId w:val="7"/>
  </w:num>
  <w:num w:numId="7" w16cid:durableId="1708874284">
    <w:abstractNumId w:val="27"/>
  </w:num>
  <w:num w:numId="8" w16cid:durableId="452985860">
    <w:abstractNumId w:val="6"/>
  </w:num>
  <w:num w:numId="9" w16cid:durableId="1300379450">
    <w:abstractNumId w:val="18"/>
  </w:num>
  <w:num w:numId="10" w16cid:durableId="314142555">
    <w:abstractNumId w:val="28"/>
  </w:num>
  <w:num w:numId="11" w16cid:durableId="1937520215">
    <w:abstractNumId w:val="26"/>
  </w:num>
  <w:num w:numId="12" w16cid:durableId="1861043391">
    <w:abstractNumId w:val="39"/>
  </w:num>
  <w:num w:numId="13" w16cid:durableId="1507358313">
    <w:abstractNumId w:val="31"/>
  </w:num>
  <w:num w:numId="14" w16cid:durableId="954016954">
    <w:abstractNumId w:val="5"/>
  </w:num>
  <w:num w:numId="15" w16cid:durableId="1696693613">
    <w:abstractNumId w:val="19"/>
  </w:num>
  <w:num w:numId="16" w16cid:durableId="1343506821">
    <w:abstractNumId w:val="16"/>
  </w:num>
  <w:num w:numId="17" w16cid:durableId="446002483">
    <w:abstractNumId w:val="13"/>
  </w:num>
  <w:num w:numId="18" w16cid:durableId="651952817">
    <w:abstractNumId w:val="30"/>
  </w:num>
  <w:num w:numId="19" w16cid:durableId="1510214575">
    <w:abstractNumId w:val="24"/>
  </w:num>
  <w:num w:numId="20" w16cid:durableId="2077899945">
    <w:abstractNumId w:val="10"/>
  </w:num>
  <w:num w:numId="21" w16cid:durableId="2104691027">
    <w:abstractNumId w:val="36"/>
  </w:num>
  <w:num w:numId="22" w16cid:durableId="685253787">
    <w:abstractNumId w:val="12"/>
  </w:num>
  <w:num w:numId="23" w16cid:durableId="1926650593">
    <w:abstractNumId w:val="3"/>
  </w:num>
  <w:num w:numId="24" w16cid:durableId="1407070525">
    <w:abstractNumId w:val="23"/>
  </w:num>
  <w:num w:numId="25" w16cid:durableId="995114067">
    <w:abstractNumId w:val="38"/>
  </w:num>
  <w:num w:numId="26" w16cid:durableId="649947438">
    <w:abstractNumId w:val="32"/>
  </w:num>
  <w:num w:numId="27" w16cid:durableId="1781682853">
    <w:abstractNumId w:val="15"/>
  </w:num>
  <w:num w:numId="28" w16cid:durableId="494731380">
    <w:abstractNumId w:val="25"/>
  </w:num>
  <w:num w:numId="29" w16cid:durableId="1178159321">
    <w:abstractNumId w:val="29"/>
  </w:num>
  <w:num w:numId="30" w16cid:durableId="1019628061">
    <w:abstractNumId w:val="35"/>
  </w:num>
  <w:num w:numId="31" w16cid:durableId="240216323">
    <w:abstractNumId w:val="4"/>
  </w:num>
  <w:num w:numId="32" w16cid:durableId="1161890734">
    <w:abstractNumId w:val="20"/>
  </w:num>
  <w:num w:numId="33" w16cid:durableId="842817357">
    <w:abstractNumId w:val="21"/>
  </w:num>
  <w:num w:numId="34" w16cid:durableId="319506397">
    <w:abstractNumId w:val="14"/>
  </w:num>
  <w:num w:numId="35" w16cid:durableId="1838300314">
    <w:abstractNumId w:val="33"/>
  </w:num>
  <w:num w:numId="36" w16cid:durableId="1175993300">
    <w:abstractNumId w:val="37"/>
  </w:num>
  <w:num w:numId="37" w16cid:durableId="1980259390">
    <w:abstractNumId w:val="22"/>
  </w:num>
  <w:num w:numId="38" w16cid:durableId="1717239809">
    <w:abstractNumId w:val="1"/>
  </w:num>
  <w:num w:numId="39" w16cid:durableId="1298291419">
    <w:abstractNumId w:val="0"/>
  </w:num>
  <w:num w:numId="40" w16cid:durableId="8515265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77"/>
    <w:rsid w:val="00012C58"/>
    <w:rsid w:val="00017F8C"/>
    <w:rsid w:val="0002068C"/>
    <w:rsid w:val="00024FF0"/>
    <w:rsid w:val="00036D0B"/>
    <w:rsid w:val="00040145"/>
    <w:rsid w:val="00043637"/>
    <w:rsid w:val="00063113"/>
    <w:rsid w:val="00064189"/>
    <w:rsid w:val="00071955"/>
    <w:rsid w:val="0009444A"/>
    <w:rsid w:val="000946B8"/>
    <w:rsid w:val="000B12C1"/>
    <w:rsid w:val="000B2D2D"/>
    <w:rsid w:val="000B340B"/>
    <w:rsid w:val="000C1C53"/>
    <w:rsid w:val="000D41F6"/>
    <w:rsid w:val="00110138"/>
    <w:rsid w:val="00122417"/>
    <w:rsid w:val="001272A1"/>
    <w:rsid w:val="00127343"/>
    <w:rsid w:val="001404DA"/>
    <w:rsid w:val="00176A48"/>
    <w:rsid w:val="00179DC4"/>
    <w:rsid w:val="00182625"/>
    <w:rsid w:val="001930DF"/>
    <w:rsid w:val="00196508"/>
    <w:rsid w:val="001A0C0C"/>
    <w:rsid w:val="001C0003"/>
    <w:rsid w:val="001C19AF"/>
    <w:rsid w:val="001D085C"/>
    <w:rsid w:val="001E3CA6"/>
    <w:rsid w:val="001F6195"/>
    <w:rsid w:val="00202136"/>
    <w:rsid w:val="00221CDD"/>
    <w:rsid w:val="00227D4F"/>
    <w:rsid w:val="00241C38"/>
    <w:rsid w:val="0024310D"/>
    <w:rsid w:val="00270AE9"/>
    <w:rsid w:val="00273157"/>
    <w:rsid w:val="00277689"/>
    <w:rsid w:val="0029443F"/>
    <w:rsid w:val="002A376F"/>
    <w:rsid w:val="002B274E"/>
    <w:rsid w:val="002C0AAC"/>
    <w:rsid w:val="002C372C"/>
    <w:rsid w:val="002C6587"/>
    <w:rsid w:val="002C65B9"/>
    <w:rsid w:val="002D06E0"/>
    <w:rsid w:val="002D4631"/>
    <w:rsid w:val="00317F64"/>
    <w:rsid w:val="00323CA9"/>
    <w:rsid w:val="00340A22"/>
    <w:rsid w:val="0034177F"/>
    <w:rsid w:val="00357755"/>
    <w:rsid w:val="00361E05"/>
    <w:rsid w:val="00361FF2"/>
    <w:rsid w:val="0037386E"/>
    <w:rsid w:val="00377DD3"/>
    <w:rsid w:val="00380878"/>
    <w:rsid w:val="0039070E"/>
    <w:rsid w:val="00390B3B"/>
    <w:rsid w:val="00391D85"/>
    <w:rsid w:val="0039373C"/>
    <w:rsid w:val="00394148"/>
    <w:rsid w:val="003A1FFF"/>
    <w:rsid w:val="003D0000"/>
    <w:rsid w:val="003D2F97"/>
    <w:rsid w:val="003E29ED"/>
    <w:rsid w:val="003F146D"/>
    <w:rsid w:val="003F6F2C"/>
    <w:rsid w:val="00406CD5"/>
    <w:rsid w:val="00420306"/>
    <w:rsid w:val="00424943"/>
    <w:rsid w:val="0043620C"/>
    <w:rsid w:val="0044593B"/>
    <w:rsid w:val="00450A13"/>
    <w:rsid w:val="00485805"/>
    <w:rsid w:val="004939B2"/>
    <w:rsid w:val="004B3DDD"/>
    <w:rsid w:val="004B6013"/>
    <w:rsid w:val="005124FE"/>
    <w:rsid w:val="00517E7F"/>
    <w:rsid w:val="00524EB7"/>
    <w:rsid w:val="00525A3A"/>
    <w:rsid w:val="0054039C"/>
    <w:rsid w:val="00543323"/>
    <w:rsid w:val="0054427F"/>
    <w:rsid w:val="005823E8"/>
    <w:rsid w:val="00583D09"/>
    <w:rsid w:val="00586DEE"/>
    <w:rsid w:val="005933B6"/>
    <w:rsid w:val="005A719A"/>
    <w:rsid w:val="005C0CA5"/>
    <w:rsid w:val="005C7AE9"/>
    <w:rsid w:val="005D120D"/>
    <w:rsid w:val="005D243D"/>
    <w:rsid w:val="005D6F7C"/>
    <w:rsid w:val="005E1726"/>
    <w:rsid w:val="005F7AEB"/>
    <w:rsid w:val="00612750"/>
    <w:rsid w:val="00623818"/>
    <w:rsid w:val="006346FD"/>
    <w:rsid w:val="00650C2B"/>
    <w:rsid w:val="006779BB"/>
    <w:rsid w:val="006A4593"/>
    <w:rsid w:val="006A6D30"/>
    <w:rsid w:val="006B0C13"/>
    <w:rsid w:val="006C2D9B"/>
    <w:rsid w:val="006C338A"/>
    <w:rsid w:val="006C432D"/>
    <w:rsid w:val="006C5944"/>
    <w:rsid w:val="006C5EA8"/>
    <w:rsid w:val="006C72F2"/>
    <w:rsid w:val="007072F8"/>
    <w:rsid w:val="00715466"/>
    <w:rsid w:val="00717657"/>
    <w:rsid w:val="00721397"/>
    <w:rsid w:val="00740AA1"/>
    <w:rsid w:val="00754841"/>
    <w:rsid w:val="00793AB6"/>
    <w:rsid w:val="007B11DE"/>
    <w:rsid w:val="007B1711"/>
    <w:rsid w:val="007C5E45"/>
    <w:rsid w:val="007E145B"/>
    <w:rsid w:val="007F4338"/>
    <w:rsid w:val="007F61B5"/>
    <w:rsid w:val="00807BAD"/>
    <w:rsid w:val="0081234A"/>
    <w:rsid w:val="00821198"/>
    <w:rsid w:val="00833BF8"/>
    <w:rsid w:val="00845F0F"/>
    <w:rsid w:val="0084688E"/>
    <w:rsid w:val="008672BE"/>
    <w:rsid w:val="00870F50"/>
    <w:rsid w:val="00875CBE"/>
    <w:rsid w:val="00876E9E"/>
    <w:rsid w:val="008958C6"/>
    <w:rsid w:val="008A5E80"/>
    <w:rsid w:val="008A7AD3"/>
    <w:rsid w:val="008B525F"/>
    <w:rsid w:val="008B745A"/>
    <w:rsid w:val="008C3E6E"/>
    <w:rsid w:val="008E7CBF"/>
    <w:rsid w:val="008F1B88"/>
    <w:rsid w:val="009030C0"/>
    <w:rsid w:val="00903FF9"/>
    <w:rsid w:val="00913062"/>
    <w:rsid w:val="00927335"/>
    <w:rsid w:val="00947C82"/>
    <w:rsid w:val="00954906"/>
    <w:rsid w:val="009710BF"/>
    <w:rsid w:val="00991322"/>
    <w:rsid w:val="009A455F"/>
    <w:rsid w:val="009B34E3"/>
    <w:rsid w:val="009B4278"/>
    <w:rsid w:val="009B7D1F"/>
    <w:rsid w:val="009C32FE"/>
    <w:rsid w:val="009C794A"/>
    <w:rsid w:val="009D1807"/>
    <w:rsid w:val="009E5D12"/>
    <w:rsid w:val="00A0512F"/>
    <w:rsid w:val="00A10EFC"/>
    <w:rsid w:val="00A200A5"/>
    <w:rsid w:val="00A31F74"/>
    <w:rsid w:val="00A553D5"/>
    <w:rsid w:val="00A8189A"/>
    <w:rsid w:val="00A86374"/>
    <w:rsid w:val="00AB2D6A"/>
    <w:rsid w:val="00AB61BE"/>
    <w:rsid w:val="00AC22B8"/>
    <w:rsid w:val="00AC7E30"/>
    <w:rsid w:val="00B04EF0"/>
    <w:rsid w:val="00B11402"/>
    <w:rsid w:val="00B26EF8"/>
    <w:rsid w:val="00B35CB4"/>
    <w:rsid w:val="00B50700"/>
    <w:rsid w:val="00B52295"/>
    <w:rsid w:val="00B553D0"/>
    <w:rsid w:val="00B7395A"/>
    <w:rsid w:val="00B80015"/>
    <w:rsid w:val="00B82988"/>
    <w:rsid w:val="00BA1E29"/>
    <w:rsid w:val="00BB51AA"/>
    <w:rsid w:val="00BC0340"/>
    <w:rsid w:val="00BC2318"/>
    <w:rsid w:val="00BD7632"/>
    <w:rsid w:val="00BE76F0"/>
    <w:rsid w:val="00C0543C"/>
    <w:rsid w:val="00C339E7"/>
    <w:rsid w:val="00C5267A"/>
    <w:rsid w:val="00C574F3"/>
    <w:rsid w:val="00C57858"/>
    <w:rsid w:val="00C6480A"/>
    <w:rsid w:val="00C7219A"/>
    <w:rsid w:val="00C759CD"/>
    <w:rsid w:val="00C963BF"/>
    <w:rsid w:val="00C971A1"/>
    <w:rsid w:val="00CA6CBC"/>
    <w:rsid w:val="00CD1CF7"/>
    <w:rsid w:val="00CD3EA6"/>
    <w:rsid w:val="00CD63C2"/>
    <w:rsid w:val="00CD6A64"/>
    <w:rsid w:val="00CE6DB2"/>
    <w:rsid w:val="00CF4DBB"/>
    <w:rsid w:val="00D10372"/>
    <w:rsid w:val="00D17448"/>
    <w:rsid w:val="00D30B77"/>
    <w:rsid w:val="00D43A28"/>
    <w:rsid w:val="00D45B6F"/>
    <w:rsid w:val="00D5075D"/>
    <w:rsid w:val="00D644B5"/>
    <w:rsid w:val="00D6538F"/>
    <w:rsid w:val="00D71EDF"/>
    <w:rsid w:val="00D73524"/>
    <w:rsid w:val="00D74B9A"/>
    <w:rsid w:val="00D85B0E"/>
    <w:rsid w:val="00DB2D7E"/>
    <w:rsid w:val="00DB3BA0"/>
    <w:rsid w:val="00DD20D1"/>
    <w:rsid w:val="00DD2D39"/>
    <w:rsid w:val="00DE2CD0"/>
    <w:rsid w:val="00DE3BE9"/>
    <w:rsid w:val="00E01DB5"/>
    <w:rsid w:val="00E07952"/>
    <w:rsid w:val="00E23F04"/>
    <w:rsid w:val="00E653C5"/>
    <w:rsid w:val="00E71BE7"/>
    <w:rsid w:val="00E96564"/>
    <w:rsid w:val="00EA0626"/>
    <w:rsid w:val="00EC36A8"/>
    <w:rsid w:val="00ED0424"/>
    <w:rsid w:val="00ED1518"/>
    <w:rsid w:val="00EE0256"/>
    <w:rsid w:val="00EE3606"/>
    <w:rsid w:val="00EF0371"/>
    <w:rsid w:val="00EF2E0C"/>
    <w:rsid w:val="00F07F85"/>
    <w:rsid w:val="00F25069"/>
    <w:rsid w:val="00F26E2B"/>
    <w:rsid w:val="00F27A30"/>
    <w:rsid w:val="00F5658B"/>
    <w:rsid w:val="00F61144"/>
    <w:rsid w:val="00F65DAD"/>
    <w:rsid w:val="00FA26B1"/>
    <w:rsid w:val="00FB2C55"/>
    <w:rsid w:val="00FE2F7B"/>
    <w:rsid w:val="010F4DDE"/>
    <w:rsid w:val="011A3BD6"/>
    <w:rsid w:val="01B6E6F5"/>
    <w:rsid w:val="01EDDE38"/>
    <w:rsid w:val="0241C863"/>
    <w:rsid w:val="0251ED59"/>
    <w:rsid w:val="03066CFE"/>
    <w:rsid w:val="03492788"/>
    <w:rsid w:val="036F80AC"/>
    <w:rsid w:val="03F9227C"/>
    <w:rsid w:val="04E4F7E9"/>
    <w:rsid w:val="05360088"/>
    <w:rsid w:val="05775520"/>
    <w:rsid w:val="057974DC"/>
    <w:rsid w:val="057F5265"/>
    <w:rsid w:val="059005E5"/>
    <w:rsid w:val="05AE49D0"/>
    <w:rsid w:val="05EBCAA3"/>
    <w:rsid w:val="066434DE"/>
    <w:rsid w:val="06BDBAC4"/>
    <w:rsid w:val="06FE7D0B"/>
    <w:rsid w:val="07B27D11"/>
    <w:rsid w:val="08C8D4F9"/>
    <w:rsid w:val="08E21A7D"/>
    <w:rsid w:val="09B686A0"/>
    <w:rsid w:val="0B3B1110"/>
    <w:rsid w:val="0B6A4C38"/>
    <w:rsid w:val="0BEE6C25"/>
    <w:rsid w:val="0C0DEE18"/>
    <w:rsid w:val="0C1C2889"/>
    <w:rsid w:val="0C5949F8"/>
    <w:rsid w:val="0C7E5DB9"/>
    <w:rsid w:val="0CCB46BD"/>
    <w:rsid w:val="0D135A34"/>
    <w:rsid w:val="0D690185"/>
    <w:rsid w:val="0DC571E7"/>
    <w:rsid w:val="0E1043D3"/>
    <w:rsid w:val="0E3AC3E5"/>
    <w:rsid w:val="0E7AD80A"/>
    <w:rsid w:val="0E7B0F45"/>
    <w:rsid w:val="0EB910AE"/>
    <w:rsid w:val="0F484FB0"/>
    <w:rsid w:val="0F49A7F6"/>
    <w:rsid w:val="0F77A227"/>
    <w:rsid w:val="103F8853"/>
    <w:rsid w:val="10570403"/>
    <w:rsid w:val="1075F805"/>
    <w:rsid w:val="107DC748"/>
    <w:rsid w:val="10F8E9FD"/>
    <w:rsid w:val="1132F408"/>
    <w:rsid w:val="11967CD0"/>
    <w:rsid w:val="11C468BB"/>
    <w:rsid w:val="124E514E"/>
    <w:rsid w:val="12563AB2"/>
    <w:rsid w:val="127FC56E"/>
    <w:rsid w:val="12B20B02"/>
    <w:rsid w:val="12C88B7C"/>
    <w:rsid w:val="13019A63"/>
    <w:rsid w:val="13382FBC"/>
    <w:rsid w:val="13738E72"/>
    <w:rsid w:val="1509B6C1"/>
    <w:rsid w:val="153F8331"/>
    <w:rsid w:val="165C1F10"/>
    <w:rsid w:val="168A8984"/>
    <w:rsid w:val="16D6E45D"/>
    <w:rsid w:val="173608C1"/>
    <w:rsid w:val="182FA6E3"/>
    <w:rsid w:val="18357719"/>
    <w:rsid w:val="18BAC12D"/>
    <w:rsid w:val="1919D71D"/>
    <w:rsid w:val="192A4D01"/>
    <w:rsid w:val="193043B1"/>
    <w:rsid w:val="1949B7FF"/>
    <w:rsid w:val="195910F3"/>
    <w:rsid w:val="1A9C492B"/>
    <w:rsid w:val="1AB5A77E"/>
    <w:rsid w:val="1B004212"/>
    <w:rsid w:val="1C12CFA8"/>
    <w:rsid w:val="1C3B9CA4"/>
    <w:rsid w:val="1DDEE5C2"/>
    <w:rsid w:val="1E734CA6"/>
    <w:rsid w:val="1E86462A"/>
    <w:rsid w:val="1F545CEF"/>
    <w:rsid w:val="1F7AB623"/>
    <w:rsid w:val="2028D4DD"/>
    <w:rsid w:val="2042A64E"/>
    <w:rsid w:val="215E889C"/>
    <w:rsid w:val="219075F7"/>
    <w:rsid w:val="220D800F"/>
    <w:rsid w:val="230DC034"/>
    <w:rsid w:val="2312376E"/>
    <w:rsid w:val="233FA726"/>
    <w:rsid w:val="23576F28"/>
    <w:rsid w:val="237A4710"/>
    <w:rsid w:val="239D5C94"/>
    <w:rsid w:val="23C10491"/>
    <w:rsid w:val="245C0823"/>
    <w:rsid w:val="245C89C4"/>
    <w:rsid w:val="24DB7787"/>
    <w:rsid w:val="24EF9F00"/>
    <w:rsid w:val="24F74304"/>
    <w:rsid w:val="25161771"/>
    <w:rsid w:val="254C8955"/>
    <w:rsid w:val="260A005E"/>
    <w:rsid w:val="2633E1C3"/>
    <w:rsid w:val="26AD08C3"/>
    <w:rsid w:val="27662D24"/>
    <w:rsid w:val="27D384A3"/>
    <w:rsid w:val="2858E9E1"/>
    <w:rsid w:val="2880BEF2"/>
    <w:rsid w:val="2A1D54C6"/>
    <w:rsid w:val="2A288B60"/>
    <w:rsid w:val="2AD3B8CE"/>
    <w:rsid w:val="2B3A027A"/>
    <w:rsid w:val="2B9A010C"/>
    <w:rsid w:val="2C1E1F6A"/>
    <w:rsid w:val="2C1E92F2"/>
    <w:rsid w:val="2C2B6E25"/>
    <w:rsid w:val="2C6F892F"/>
    <w:rsid w:val="2CECC7A8"/>
    <w:rsid w:val="2D2C5B04"/>
    <w:rsid w:val="2E676481"/>
    <w:rsid w:val="2E9A3EA1"/>
    <w:rsid w:val="2EBCF9B7"/>
    <w:rsid w:val="2EC82B65"/>
    <w:rsid w:val="2ED1F473"/>
    <w:rsid w:val="2EE2D426"/>
    <w:rsid w:val="302703CE"/>
    <w:rsid w:val="30771D38"/>
    <w:rsid w:val="30C21355"/>
    <w:rsid w:val="311AE1CF"/>
    <w:rsid w:val="31A1FF09"/>
    <w:rsid w:val="31D4ADE2"/>
    <w:rsid w:val="328ACBE2"/>
    <w:rsid w:val="32F403F4"/>
    <w:rsid w:val="336B3869"/>
    <w:rsid w:val="339505EB"/>
    <w:rsid w:val="33AB0EAF"/>
    <w:rsid w:val="33B64549"/>
    <w:rsid w:val="34BFC1CB"/>
    <w:rsid w:val="35B74428"/>
    <w:rsid w:val="36E21BFF"/>
    <w:rsid w:val="36FE5794"/>
    <w:rsid w:val="371101D5"/>
    <w:rsid w:val="37A2A632"/>
    <w:rsid w:val="38BD5BEB"/>
    <w:rsid w:val="38DB2FE4"/>
    <w:rsid w:val="3908AE5B"/>
    <w:rsid w:val="3939581A"/>
    <w:rsid w:val="39D4DF85"/>
    <w:rsid w:val="3A1256C9"/>
    <w:rsid w:val="3A4AD88D"/>
    <w:rsid w:val="3AC43429"/>
    <w:rsid w:val="3AC90B30"/>
    <w:rsid w:val="3AE720CF"/>
    <w:rsid w:val="3B693F3B"/>
    <w:rsid w:val="3BB45D06"/>
    <w:rsid w:val="3C101EDB"/>
    <w:rsid w:val="3C63AA5C"/>
    <w:rsid w:val="3C88D6F1"/>
    <w:rsid w:val="3CAD8F5B"/>
    <w:rsid w:val="3CF01D33"/>
    <w:rsid w:val="3D0705C0"/>
    <w:rsid w:val="3D0F5152"/>
    <w:rsid w:val="3DD1BE32"/>
    <w:rsid w:val="3DD2DC43"/>
    <w:rsid w:val="3DEB4E86"/>
    <w:rsid w:val="3E7861EE"/>
    <w:rsid w:val="3EAB21B3"/>
    <w:rsid w:val="3F03CD79"/>
    <w:rsid w:val="4097E851"/>
    <w:rsid w:val="40A07DFA"/>
    <w:rsid w:val="40E25F63"/>
    <w:rsid w:val="4109D60B"/>
    <w:rsid w:val="410A3059"/>
    <w:rsid w:val="415CAD40"/>
    <w:rsid w:val="4341F544"/>
    <w:rsid w:val="43536AFD"/>
    <w:rsid w:val="4367A48E"/>
    <w:rsid w:val="436EAB91"/>
    <w:rsid w:val="44C58B0D"/>
    <w:rsid w:val="454DE061"/>
    <w:rsid w:val="45DF945E"/>
    <w:rsid w:val="46B63398"/>
    <w:rsid w:val="46DAEE4F"/>
    <w:rsid w:val="46E18166"/>
    <w:rsid w:val="470BF75B"/>
    <w:rsid w:val="47127548"/>
    <w:rsid w:val="477202EF"/>
    <w:rsid w:val="47C3D6D8"/>
    <w:rsid w:val="4807DE9E"/>
    <w:rsid w:val="4813BA8B"/>
    <w:rsid w:val="487D51C7"/>
    <w:rsid w:val="49B27E7B"/>
    <w:rsid w:val="4A192228"/>
    <w:rsid w:val="4A2D0ED3"/>
    <w:rsid w:val="4A8C66F3"/>
    <w:rsid w:val="4ABE143B"/>
    <w:rsid w:val="4ACEDE4A"/>
    <w:rsid w:val="4ADE86D3"/>
    <w:rsid w:val="4BACB729"/>
    <w:rsid w:val="4BB133E3"/>
    <w:rsid w:val="4BB4F289"/>
    <w:rsid w:val="4BDA9AF8"/>
    <w:rsid w:val="4C7312C2"/>
    <w:rsid w:val="4CA40C3C"/>
    <w:rsid w:val="4CDD28EA"/>
    <w:rsid w:val="4D2730BD"/>
    <w:rsid w:val="4E057528"/>
    <w:rsid w:val="4F41D68A"/>
    <w:rsid w:val="4F488A34"/>
    <w:rsid w:val="500ACC33"/>
    <w:rsid w:val="505ED17F"/>
    <w:rsid w:val="5084A506"/>
    <w:rsid w:val="510D601A"/>
    <w:rsid w:val="51311AB4"/>
    <w:rsid w:val="51E6270D"/>
    <w:rsid w:val="51EC9915"/>
    <w:rsid w:val="523B79FE"/>
    <w:rsid w:val="52E183DE"/>
    <w:rsid w:val="533E90DF"/>
    <w:rsid w:val="53886976"/>
    <w:rsid w:val="5497BF75"/>
    <w:rsid w:val="57FBDABF"/>
    <w:rsid w:val="59A33B65"/>
    <w:rsid w:val="59C217AF"/>
    <w:rsid w:val="59F17B21"/>
    <w:rsid w:val="5A781470"/>
    <w:rsid w:val="5A826CEC"/>
    <w:rsid w:val="5ADE92BA"/>
    <w:rsid w:val="5BA971AC"/>
    <w:rsid w:val="5BDB6BF7"/>
    <w:rsid w:val="5C31CAF8"/>
    <w:rsid w:val="5D3BB07F"/>
    <w:rsid w:val="5DC1A6A4"/>
    <w:rsid w:val="5DFB591D"/>
    <w:rsid w:val="5E514E7E"/>
    <w:rsid w:val="5F3C8631"/>
    <w:rsid w:val="5F98A004"/>
    <w:rsid w:val="5FE4AFBF"/>
    <w:rsid w:val="5FED1EDF"/>
    <w:rsid w:val="6061FED1"/>
    <w:rsid w:val="607CE2CF"/>
    <w:rsid w:val="60C0E02A"/>
    <w:rsid w:val="61D149CB"/>
    <w:rsid w:val="65372B95"/>
    <w:rsid w:val="6541F832"/>
    <w:rsid w:val="65EE21E9"/>
    <w:rsid w:val="65FC19A3"/>
    <w:rsid w:val="6665BB8C"/>
    <w:rsid w:val="666817D0"/>
    <w:rsid w:val="66EC2453"/>
    <w:rsid w:val="66FFF112"/>
    <w:rsid w:val="675ACD9D"/>
    <w:rsid w:val="67BF13A1"/>
    <w:rsid w:val="67C592BC"/>
    <w:rsid w:val="67E9B7BC"/>
    <w:rsid w:val="68C799AC"/>
    <w:rsid w:val="69DE648B"/>
    <w:rsid w:val="6A12FBCC"/>
    <w:rsid w:val="6A15BC4A"/>
    <w:rsid w:val="6A3CAA2B"/>
    <w:rsid w:val="6B6C01DB"/>
    <w:rsid w:val="6C2B6369"/>
    <w:rsid w:val="6C2D1E10"/>
    <w:rsid w:val="6C93B25D"/>
    <w:rsid w:val="6D13D013"/>
    <w:rsid w:val="6D2E51F6"/>
    <w:rsid w:val="6D38445B"/>
    <w:rsid w:val="6D681101"/>
    <w:rsid w:val="6D6BCFA7"/>
    <w:rsid w:val="6D784FB9"/>
    <w:rsid w:val="6D7F2801"/>
    <w:rsid w:val="6DEB7347"/>
    <w:rsid w:val="6F2D4877"/>
    <w:rsid w:val="6F8B880C"/>
    <w:rsid w:val="6FAC363A"/>
    <w:rsid w:val="6FBB8788"/>
    <w:rsid w:val="6FD61F8F"/>
    <w:rsid w:val="710EE644"/>
    <w:rsid w:val="720752DD"/>
    <w:rsid w:val="725E90EA"/>
    <w:rsid w:val="72613AAD"/>
    <w:rsid w:val="73D574EB"/>
    <w:rsid w:val="751D7D61"/>
    <w:rsid w:val="76DDED8B"/>
    <w:rsid w:val="76F8AF32"/>
    <w:rsid w:val="77281BCC"/>
    <w:rsid w:val="7733F666"/>
    <w:rsid w:val="775DBBE7"/>
    <w:rsid w:val="77A78CD0"/>
    <w:rsid w:val="7870B77D"/>
    <w:rsid w:val="78B9F7B9"/>
    <w:rsid w:val="78C49519"/>
    <w:rsid w:val="78CFC6C7"/>
    <w:rsid w:val="7916D5EC"/>
    <w:rsid w:val="79CE8288"/>
    <w:rsid w:val="7B63BE11"/>
    <w:rsid w:val="7B94C0E9"/>
    <w:rsid w:val="7BA5F35B"/>
    <w:rsid w:val="7BFC35DB"/>
    <w:rsid w:val="7C8FD563"/>
    <w:rsid w:val="7CB053D6"/>
    <w:rsid w:val="7D376C32"/>
    <w:rsid w:val="7DA337EA"/>
    <w:rsid w:val="7DCC1679"/>
    <w:rsid w:val="7E75B664"/>
    <w:rsid w:val="7E9B5ED3"/>
    <w:rsid w:val="7F3F2EFB"/>
    <w:rsid w:val="7FF6F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0E04"/>
  <w15:docId w15:val="{759BD316-24B3-4BD3-8BA3-C7A064186E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21198"/>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unhideWhenUsed/>
    <w:rsid w:val="008A7A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339E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arky3r7wfwkl" w:customStyle="1">
    <w:name w:val="marky3r7wfwkl"/>
    <w:basedOn w:val="DefaultParagraphFont"/>
    <w:rsid w:val="00C339E7"/>
  </w:style>
  <w:style w:type="character" w:styleId="mark0zjzmov3m" w:customStyle="1">
    <w:name w:val="mark0zjzmov3m"/>
    <w:basedOn w:val="DefaultParagraphFont"/>
    <w:rsid w:val="00D85B0E"/>
  </w:style>
  <w:style w:type="character" w:styleId="marks39qypwph" w:customStyle="1">
    <w:name w:val="marks39qypwph"/>
    <w:basedOn w:val="DefaultParagraphFont"/>
    <w:rsid w:val="00D85B0E"/>
  </w:style>
  <w:style w:type="paragraph" w:styleId="NoSpacing">
    <w:name w:val="No Spacing"/>
    <w:uiPriority w:val="1"/>
    <w:qFormat/>
    <w:rsid w:val="00D85B0E"/>
    <w:pPr>
      <w:spacing w:after="0" w:line="240" w:lineRule="auto"/>
    </w:pPr>
  </w:style>
  <w:style w:type="character" w:styleId="mark1v6x9ea80" w:customStyle="1">
    <w:name w:val="mark1v6x9ea80"/>
    <w:basedOn w:val="DefaultParagraphFont"/>
    <w:rsid w:val="00EE0256"/>
  </w:style>
  <w:style w:type="character" w:styleId="marko6m7zx8ei" w:customStyle="1">
    <w:name w:val="marko6m7zx8ei"/>
    <w:basedOn w:val="DefaultParagraphFont"/>
    <w:rsid w:val="00EE0256"/>
  </w:style>
  <w:style w:type="character" w:styleId="xxnormaltextrun" w:customStyle="1">
    <w:name w:val="x_x_normaltextrun"/>
    <w:basedOn w:val="DefaultParagraphFont"/>
    <w:rsid w:val="00EE0256"/>
  </w:style>
  <w:style w:type="character" w:styleId="xxeop" w:customStyle="1">
    <w:name w:val="x_x_eop"/>
    <w:basedOn w:val="DefaultParagraphFont"/>
    <w:rsid w:val="00EE0256"/>
  </w:style>
  <w:style w:type="paragraph" w:styleId="xmsonormal" w:customStyle="1">
    <w:name w:val="x_msonormal"/>
    <w:basedOn w:val="Normal"/>
    <w:rsid w:val="00EE025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ark1kn0vvg0t" w:customStyle="1">
    <w:name w:val="mark1kn0vvg0t"/>
    <w:basedOn w:val="DefaultParagraphFont"/>
    <w:rsid w:val="00EE0256"/>
  </w:style>
  <w:style w:type="paragraph" w:styleId="xxxxparagraph" w:customStyle="1">
    <w:name w:val="x_x_x_x_paragraph"/>
    <w:basedOn w:val="Normal"/>
    <w:rsid w:val="00EE025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normaltextrun" w:customStyle="1">
    <w:name w:val="x_x_x_x_normaltextrun"/>
    <w:basedOn w:val="DefaultParagraphFont"/>
    <w:rsid w:val="00EE0256"/>
  </w:style>
  <w:style w:type="character" w:styleId="Hyperlink">
    <w:name w:val="Hyperlink"/>
    <w:basedOn w:val="DefaultParagraphFont"/>
    <w:uiPriority w:val="99"/>
    <w:unhideWhenUsed/>
    <w:rsid w:val="005D120D"/>
    <w:rPr>
      <w:color w:val="0000FF" w:themeColor="hyperlink"/>
      <w:u w:val="single"/>
    </w:rPr>
  </w:style>
  <w:style w:type="paragraph" w:styleId="ListParagraph">
    <w:name w:val="List Paragraph"/>
    <w:basedOn w:val="Normal"/>
    <w:qFormat/>
    <w:rsid w:val="00196508"/>
    <w:pPr>
      <w:ind w:left="720"/>
      <w:contextualSpacing/>
    </w:pPr>
  </w:style>
  <w:style w:type="paragraph" w:styleId="q-text" w:customStyle="1">
    <w:name w:val="q-text"/>
    <w:basedOn w:val="Normal"/>
    <w:rsid w:val="0038087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F65DAD"/>
    <w:pPr>
      <w:spacing w:before="100" w:beforeAutospacing="1" w:after="100" w:afterAutospacing="1" w:line="240" w:lineRule="auto"/>
    </w:pPr>
    <w:rPr>
      <w:rFonts w:ascii="Calibri" w:hAnsi="Calibri" w:cs="Calibri" w:eastAsiaTheme="minorEastAsia"/>
      <w:lang w:eastAsia="en-GB"/>
    </w:rPr>
  </w:style>
  <w:style w:type="character" w:styleId="normaltextrun" w:customStyle="1">
    <w:name w:val="normaltextrun"/>
    <w:basedOn w:val="DefaultParagraphFont"/>
    <w:rsid w:val="00F65DAD"/>
  </w:style>
  <w:style w:type="character" w:styleId="eop" w:customStyle="1">
    <w:name w:val="eop"/>
    <w:basedOn w:val="DefaultParagraphFont"/>
    <w:rsid w:val="00F65DAD"/>
  </w:style>
  <w:style w:type="character" w:styleId="findhit" w:customStyle="1">
    <w:name w:val="findhit"/>
    <w:basedOn w:val="DefaultParagraphFont"/>
    <w:rsid w:val="00F65DAD"/>
  </w:style>
  <w:style w:type="paragraph" w:styleId="BalloonText">
    <w:name w:val="Balloon Text"/>
    <w:basedOn w:val="Normal"/>
    <w:link w:val="BalloonTextChar"/>
    <w:uiPriority w:val="99"/>
    <w:semiHidden/>
    <w:unhideWhenUsed/>
    <w:rsid w:val="0039373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73C"/>
    <w:rPr>
      <w:rFonts w:ascii="Segoe UI" w:hAnsi="Segoe UI" w:cs="Segoe UI"/>
      <w:sz w:val="18"/>
      <w:szCs w:val="18"/>
    </w:rPr>
  </w:style>
  <w:style w:type="character" w:styleId="mark8ufjrcp2e" w:customStyle="1">
    <w:name w:val="mark8ufjrcp2e"/>
    <w:basedOn w:val="DefaultParagraphFont"/>
    <w:rsid w:val="000C1C53"/>
  </w:style>
  <w:style w:type="character" w:styleId="markzvj4r706v" w:customStyle="1">
    <w:name w:val="markzvj4r706v"/>
    <w:basedOn w:val="DefaultParagraphFont"/>
    <w:rsid w:val="00721397"/>
  </w:style>
  <w:style w:type="character" w:styleId="markd8aogu08k" w:customStyle="1">
    <w:name w:val="markd8aogu08k"/>
    <w:basedOn w:val="DefaultParagraphFont"/>
    <w:rsid w:val="001F6195"/>
  </w:style>
  <w:style w:type="character" w:styleId="markufgcwor4q" w:customStyle="1">
    <w:name w:val="markufgcwor4q"/>
    <w:basedOn w:val="DefaultParagraphFont"/>
    <w:rsid w:val="001F6195"/>
  </w:style>
  <w:style w:type="character" w:styleId="markvuqb41iy0" w:customStyle="1">
    <w:name w:val="markvuqb41iy0"/>
    <w:basedOn w:val="DefaultParagraphFont"/>
    <w:rsid w:val="00F07F85"/>
  </w:style>
  <w:style w:type="paragraph" w:styleId="Header">
    <w:name w:val="header"/>
    <w:basedOn w:val="Normal"/>
    <w:link w:val="HeaderChar"/>
    <w:uiPriority w:val="99"/>
    <w:unhideWhenUsed/>
    <w:rsid w:val="001E3C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E3CA6"/>
  </w:style>
  <w:style w:type="paragraph" w:styleId="Footer">
    <w:name w:val="footer"/>
    <w:basedOn w:val="Normal"/>
    <w:link w:val="FooterChar"/>
    <w:uiPriority w:val="99"/>
    <w:unhideWhenUsed/>
    <w:rsid w:val="001E3C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E3CA6"/>
  </w:style>
  <w:style w:type="character" w:styleId="UnresolvedMention1" w:customStyle="1">
    <w:name w:val="Unresolved Mention1"/>
    <w:basedOn w:val="DefaultParagraphFont"/>
    <w:uiPriority w:val="99"/>
    <w:semiHidden/>
    <w:unhideWhenUsed/>
    <w:rsid w:val="001E3CA6"/>
    <w:rPr>
      <w:color w:val="605E5C"/>
      <w:shd w:val="clear" w:color="auto" w:fill="E1DFDD"/>
    </w:rPr>
  </w:style>
  <w:style w:type="character" w:styleId="UnresolvedMention2" w:customStyle="1">
    <w:name w:val="Unresolved Mention2"/>
    <w:basedOn w:val="DefaultParagraphFont"/>
    <w:uiPriority w:val="99"/>
    <w:semiHidden/>
    <w:unhideWhenUsed/>
    <w:rsid w:val="00D6538F"/>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821198"/>
    <w:rPr>
      <w:rFonts w:asciiTheme="majorHAnsi" w:hAnsiTheme="majorHAnsi" w:eastAsiaTheme="majorEastAsia" w:cstheme="majorBidi"/>
      <w:color w:val="243F60" w:themeColor="accent1" w:themeShade="7F"/>
      <w:sz w:val="24"/>
      <w:szCs w:val="24"/>
    </w:rPr>
  </w:style>
  <w:style w:type="table" w:styleId="PlainTable2">
    <w:name w:val="Plain Table 2"/>
    <w:basedOn w:val="TableNormal"/>
    <w:uiPriority w:val="42"/>
    <w:rsid w:val="00833BF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9409">
      <w:bodyDiv w:val="1"/>
      <w:marLeft w:val="0"/>
      <w:marRight w:val="0"/>
      <w:marTop w:val="0"/>
      <w:marBottom w:val="0"/>
      <w:divBdr>
        <w:top w:val="none" w:sz="0" w:space="0" w:color="auto"/>
        <w:left w:val="none" w:sz="0" w:space="0" w:color="auto"/>
        <w:bottom w:val="none" w:sz="0" w:space="0" w:color="auto"/>
        <w:right w:val="none" w:sz="0" w:space="0" w:color="auto"/>
      </w:divBdr>
      <w:divsChild>
        <w:div w:id="485055176">
          <w:marLeft w:val="0"/>
          <w:marRight w:val="0"/>
          <w:marTop w:val="0"/>
          <w:marBottom w:val="0"/>
          <w:divBdr>
            <w:top w:val="none" w:sz="0" w:space="0" w:color="auto"/>
            <w:left w:val="none" w:sz="0" w:space="0" w:color="auto"/>
            <w:bottom w:val="none" w:sz="0" w:space="0" w:color="auto"/>
            <w:right w:val="none" w:sz="0" w:space="0" w:color="auto"/>
          </w:divBdr>
          <w:divsChild>
            <w:div w:id="1418400133">
              <w:marLeft w:val="0"/>
              <w:marRight w:val="0"/>
              <w:marTop w:val="0"/>
              <w:marBottom w:val="0"/>
              <w:divBdr>
                <w:top w:val="none" w:sz="0" w:space="0" w:color="auto"/>
                <w:left w:val="none" w:sz="0" w:space="0" w:color="auto"/>
                <w:bottom w:val="none" w:sz="0" w:space="0" w:color="auto"/>
                <w:right w:val="none" w:sz="0" w:space="0" w:color="auto"/>
              </w:divBdr>
            </w:div>
          </w:divsChild>
        </w:div>
        <w:div w:id="1204172700">
          <w:marLeft w:val="0"/>
          <w:marRight w:val="0"/>
          <w:marTop w:val="0"/>
          <w:marBottom w:val="0"/>
          <w:divBdr>
            <w:top w:val="none" w:sz="0" w:space="0" w:color="auto"/>
            <w:left w:val="none" w:sz="0" w:space="0" w:color="auto"/>
            <w:bottom w:val="none" w:sz="0" w:space="0" w:color="auto"/>
            <w:right w:val="none" w:sz="0" w:space="0" w:color="auto"/>
          </w:divBdr>
          <w:divsChild>
            <w:div w:id="1560553994">
              <w:marLeft w:val="0"/>
              <w:marRight w:val="0"/>
              <w:marTop w:val="0"/>
              <w:marBottom w:val="0"/>
              <w:divBdr>
                <w:top w:val="none" w:sz="0" w:space="0" w:color="auto"/>
                <w:left w:val="none" w:sz="0" w:space="0" w:color="auto"/>
                <w:bottom w:val="none" w:sz="0" w:space="0" w:color="auto"/>
                <w:right w:val="none" w:sz="0" w:space="0" w:color="auto"/>
              </w:divBdr>
              <w:divsChild>
                <w:div w:id="450441545">
                  <w:marLeft w:val="0"/>
                  <w:marRight w:val="0"/>
                  <w:marTop w:val="0"/>
                  <w:marBottom w:val="0"/>
                  <w:divBdr>
                    <w:top w:val="none" w:sz="0" w:space="0" w:color="auto"/>
                    <w:left w:val="none" w:sz="0" w:space="0" w:color="auto"/>
                    <w:bottom w:val="none" w:sz="0" w:space="0" w:color="auto"/>
                    <w:right w:val="none" w:sz="0" w:space="0" w:color="auto"/>
                  </w:divBdr>
                  <w:divsChild>
                    <w:div w:id="388193429">
                      <w:marLeft w:val="0"/>
                      <w:marRight w:val="0"/>
                      <w:marTop w:val="0"/>
                      <w:marBottom w:val="0"/>
                      <w:divBdr>
                        <w:top w:val="none" w:sz="0" w:space="0" w:color="auto"/>
                        <w:left w:val="none" w:sz="0" w:space="0" w:color="auto"/>
                        <w:bottom w:val="none" w:sz="0" w:space="0" w:color="auto"/>
                        <w:right w:val="none" w:sz="0" w:space="0" w:color="auto"/>
                      </w:divBdr>
                    </w:div>
                    <w:div w:id="1218278357">
                      <w:marLeft w:val="0"/>
                      <w:marRight w:val="0"/>
                      <w:marTop w:val="0"/>
                      <w:marBottom w:val="0"/>
                      <w:divBdr>
                        <w:top w:val="none" w:sz="0" w:space="0" w:color="auto"/>
                        <w:left w:val="none" w:sz="0" w:space="0" w:color="auto"/>
                        <w:bottom w:val="none" w:sz="0" w:space="0" w:color="auto"/>
                        <w:right w:val="none" w:sz="0" w:space="0" w:color="auto"/>
                      </w:divBdr>
                    </w:div>
                    <w:div w:id="1826625424">
                      <w:marLeft w:val="0"/>
                      <w:marRight w:val="0"/>
                      <w:marTop w:val="0"/>
                      <w:marBottom w:val="0"/>
                      <w:divBdr>
                        <w:top w:val="none" w:sz="0" w:space="0" w:color="auto"/>
                        <w:left w:val="none" w:sz="0" w:space="0" w:color="auto"/>
                        <w:bottom w:val="none" w:sz="0" w:space="0" w:color="auto"/>
                        <w:right w:val="none" w:sz="0" w:space="0" w:color="auto"/>
                      </w:divBdr>
                    </w:div>
                    <w:div w:id="20453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7310">
      <w:bodyDiv w:val="1"/>
      <w:marLeft w:val="0"/>
      <w:marRight w:val="0"/>
      <w:marTop w:val="0"/>
      <w:marBottom w:val="0"/>
      <w:divBdr>
        <w:top w:val="none" w:sz="0" w:space="0" w:color="auto"/>
        <w:left w:val="none" w:sz="0" w:space="0" w:color="auto"/>
        <w:bottom w:val="none" w:sz="0" w:space="0" w:color="auto"/>
        <w:right w:val="none" w:sz="0" w:space="0" w:color="auto"/>
      </w:divBdr>
      <w:divsChild>
        <w:div w:id="259223208">
          <w:marLeft w:val="547"/>
          <w:marRight w:val="0"/>
          <w:marTop w:val="0"/>
          <w:marBottom w:val="0"/>
          <w:divBdr>
            <w:top w:val="none" w:sz="0" w:space="0" w:color="auto"/>
            <w:left w:val="none" w:sz="0" w:space="0" w:color="auto"/>
            <w:bottom w:val="none" w:sz="0" w:space="0" w:color="auto"/>
            <w:right w:val="none" w:sz="0" w:space="0" w:color="auto"/>
          </w:divBdr>
        </w:div>
        <w:div w:id="994842175">
          <w:marLeft w:val="547"/>
          <w:marRight w:val="0"/>
          <w:marTop w:val="0"/>
          <w:marBottom w:val="0"/>
          <w:divBdr>
            <w:top w:val="none" w:sz="0" w:space="0" w:color="auto"/>
            <w:left w:val="none" w:sz="0" w:space="0" w:color="auto"/>
            <w:bottom w:val="none" w:sz="0" w:space="0" w:color="auto"/>
            <w:right w:val="none" w:sz="0" w:space="0" w:color="auto"/>
          </w:divBdr>
        </w:div>
      </w:divsChild>
    </w:div>
    <w:div w:id="313150147">
      <w:bodyDiv w:val="1"/>
      <w:marLeft w:val="0"/>
      <w:marRight w:val="0"/>
      <w:marTop w:val="0"/>
      <w:marBottom w:val="0"/>
      <w:divBdr>
        <w:top w:val="none" w:sz="0" w:space="0" w:color="auto"/>
        <w:left w:val="none" w:sz="0" w:space="0" w:color="auto"/>
        <w:bottom w:val="none" w:sz="0" w:space="0" w:color="auto"/>
        <w:right w:val="none" w:sz="0" w:space="0" w:color="auto"/>
      </w:divBdr>
    </w:div>
    <w:div w:id="319895471">
      <w:bodyDiv w:val="1"/>
      <w:marLeft w:val="0"/>
      <w:marRight w:val="0"/>
      <w:marTop w:val="0"/>
      <w:marBottom w:val="0"/>
      <w:divBdr>
        <w:top w:val="none" w:sz="0" w:space="0" w:color="auto"/>
        <w:left w:val="none" w:sz="0" w:space="0" w:color="auto"/>
        <w:bottom w:val="none" w:sz="0" w:space="0" w:color="auto"/>
        <w:right w:val="none" w:sz="0" w:space="0" w:color="auto"/>
      </w:divBdr>
      <w:divsChild>
        <w:div w:id="455412250">
          <w:marLeft w:val="0"/>
          <w:marRight w:val="0"/>
          <w:marTop w:val="0"/>
          <w:marBottom w:val="0"/>
          <w:divBdr>
            <w:top w:val="none" w:sz="0" w:space="0" w:color="auto"/>
            <w:left w:val="none" w:sz="0" w:space="0" w:color="auto"/>
            <w:bottom w:val="none" w:sz="0" w:space="0" w:color="auto"/>
            <w:right w:val="none" w:sz="0" w:space="0" w:color="auto"/>
          </w:divBdr>
        </w:div>
        <w:div w:id="1213955450">
          <w:marLeft w:val="0"/>
          <w:marRight w:val="0"/>
          <w:marTop w:val="0"/>
          <w:marBottom w:val="0"/>
          <w:divBdr>
            <w:top w:val="none" w:sz="0" w:space="0" w:color="auto"/>
            <w:left w:val="none" w:sz="0" w:space="0" w:color="auto"/>
            <w:bottom w:val="none" w:sz="0" w:space="0" w:color="auto"/>
            <w:right w:val="none" w:sz="0" w:space="0" w:color="auto"/>
          </w:divBdr>
        </w:div>
        <w:div w:id="1625304560">
          <w:marLeft w:val="0"/>
          <w:marRight w:val="0"/>
          <w:marTop w:val="0"/>
          <w:marBottom w:val="0"/>
          <w:divBdr>
            <w:top w:val="none" w:sz="0" w:space="0" w:color="auto"/>
            <w:left w:val="none" w:sz="0" w:space="0" w:color="auto"/>
            <w:bottom w:val="none" w:sz="0" w:space="0" w:color="auto"/>
            <w:right w:val="none" w:sz="0" w:space="0" w:color="auto"/>
          </w:divBdr>
        </w:div>
      </w:divsChild>
    </w:div>
    <w:div w:id="384522448">
      <w:bodyDiv w:val="1"/>
      <w:marLeft w:val="0"/>
      <w:marRight w:val="0"/>
      <w:marTop w:val="0"/>
      <w:marBottom w:val="0"/>
      <w:divBdr>
        <w:top w:val="none" w:sz="0" w:space="0" w:color="auto"/>
        <w:left w:val="none" w:sz="0" w:space="0" w:color="auto"/>
        <w:bottom w:val="none" w:sz="0" w:space="0" w:color="auto"/>
        <w:right w:val="none" w:sz="0" w:space="0" w:color="auto"/>
      </w:divBdr>
    </w:div>
    <w:div w:id="596015065">
      <w:bodyDiv w:val="1"/>
      <w:marLeft w:val="0"/>
      <w:marRight w:val="0"/>
      <w:marTop w:val="0"/>
      <w:marBottom w:val="0"/>
      <w:divBdr>
        <w:top w:val="none" w:sz="0" w:space="0" w:color="auto"/>
        <w:left w:val="none" w:sz="0" w:space="0" w:color="auto"/>
        <w:bottom w:val="none" w:sz="0" w:space="0" w:color="auto"/>
        <w:right w:val="none" w:sz="0" w:space="0" w:color="auto"/>
      </w:divBdr>
    </w:div>
    <w:div w:id="765424488">
      <w:bodyDiv w:val="1"/>
      <w:marLeft w:val="0"/>
      <w:marRight w:val="0"/>
      <w:marTop w:val="0"/>
      <w:marBottom w:val="0"/>
      <w:divBdr>
        <w:top w:val="none" w:sz="0" w:space="0" w:color="auto"/>
        <w:left w:val="none" w:sz="0" w:space="0" w:color="auto"/>
        <w:bottom w:val="none" w:sz="0" w:space="0" w:color="auto"/>
        <w:right w:val="none" w:sz="0" w:space="0" w:color="auto"/>
      </w:divBdr>
      <w:divsChild>
        <w:div w:id="394202214">
          <w:marLeft w:val="0"/>
          <w:marRight w:val="0"/>
          <w:marTop w:val="0"/>
          <w:marBottom w:val="0"/>
          <w:divBdr>
            <w:top w:val="none" w:sz="0" w:space="0" w:color="auto"/>
            <w:left w:val="none" w:sz="0" w:space="0" w:color="auto"/>
            <w:bottom w:val="none" w:sz="0" w:space="0" w:color="auto"/>
            <w:right w:val="none" w:sz="0" w:space="0" w:color="auto"/>
          </w:divBdr>
        </w:div>
        <w:div w:id="831799254">
          <w:marLeft w:val="0"/>
          <w:marRight w:val="0"/>
          <w:marTop w:val="0"/>
          <w:marBottom w:val="0"/>
          <w:divBdr>
            <w:top w:val="none" w:sz="0" w:space="0" w:color="auto"/>
            <w:left w:val="none" w:sz="0" w:space="0" w:color="auto"/>
            <w:bottom w:val="none" w:sz="0" w:space="0" w:color="auto"/>
            <w:right w:val="none" w:sz="0" w:space="0" w:color="auto"/>
          </w:divBdr>
        </w:div>
        <w:div w:id="1548760265">
          <w:marLeft w:val="0"/>
          <w:marRight w:val="0"/>
          <w:marTop w:val="0"/>
          <w:marBottom w:val="0"/>
          <w:divBdr>
            <w:top w:val="none" w:sz="0" w:space="0" w:color="auto"/>
            <w:left w:val="none" w:sz="0" w:space="0" w:color="auto"/>
            <w:bottom w:val="none" w:sz="0" w:space="0" w:color="auto"/>
            <w:right w:val="none" w:sz="0" w:space="0" w:color="auto"/>
          </w:divBdr>
          <w:divsChild>
            <w:div w:id="1303194142">
              <w:marLeft w:val="0"/>
              <w:marRight w:val="0"/>
              <w:marTop w:val="0"/>
              <w:marBottom w:val="0"/>
              <w:divBdr>
                <w:top w:val="none" w:sz="0" w:space="0" w:color="auto"/>
                <w:left w:val="none" w:sz="0" w:space="0" w:color="auto"/>
                <w:bottom w:val="none" w:sz="0" w:space="0" w:color="auto"/>
                <w:right w:val="none" w:sz="0" w:space="0" w:color="auto"/>
              </w:divBdr>
              <w:divsChild>
                <w:div w:id="416637638">
                  <w:marLeft w:val="0"/>
                  <w:marRight w:val="0"/>
                  <w:marTop w:val="0"/>
                  <w:marBottom w:val="0"/>
                  <w:divBdr>
                    <w:top w:val="none" w:sz="0" w:space="0" w:color="auto"/>
                    <w:left w:val="none" w:sz="0" w:space="0" w:color="auto"/>
                    <w:bottom w:val="none" w:sz="0" w:space="0" w:color="auto"/>
                    <w:right w:val="none" w:sz="0" w:space="0" w:color="auto"/>
                  </w:divBdr>
                  <w:divsChild>
                    <w:div w:id="1524978042">
                      <w:marLeft w:val="0"/>
                      <w:marRight w:val="0"/>
                      <w:marTop w:val="0"/>
                      <w:marBottom w:val="0"/>
                      <w:divBdr>
                        <w:top w:val="none" w:sz="0" w:space="0" w:color="auto"/>
                        <w:left w:val="none" w:sz="0" w:space="0" w:color="auto"/>
                        <w:bottom w:val="none" w:sz="0" w:space="0" w:color="auto"/>
                        <w:right w:val="none" w:sz="0" w:space="0" w:color="auto"/>
                      </w:divBdr>
                    </w:div>
                    <w:div w:id="1923680930">
                      <w:marLeft w:val="0"/>
                      <w:marRight w:val="0"/>
                      <w:marTop w:val="0"/>
                      <w:marBottom w:val="0"/>
                      <w:divBdr>
                        <w:top w:val="none" w:sz="0" w:space="0" w:color="auto"/>
                        <w:left w:val="none" w:sz="0" w:space="0" w:color="auto"/>
                        <w:bottom w:val="none" w:sz="0" w:space="0" w:color="auto"/>
                        <w:right w:val="none" w:sz="0" w:space="0" w:color="auto"/>
                      </w:divBdr>
                    </w:div>
                    <w:div w:id="2141918822">
                      <w:marLeft w:val="0"/>
                      <w:marRight w:val="0"/>
                      <w:marTop w:val="0"/>
                      <w:marBottom w:val="0"/>
                      <w:divBdr>
                        <w:top w:val="none" w:sz="0" w:space="0" w:color="auto"/>
                        <w:left w:val="none" w:sz="0" w:space="0" w:color="auto"/>
                        <w:bottom w:val="none" w:sz="0" w:space="0" w:color="auto"/>
                        <w:right w:val="none" w:sz="0" w:space="0" w:color="auto"/>
                      </w:divBdr>
                    </w:div>
                  </w:divsChild>
                </w:div>
                <w:div w:id="473445846">
                  <w:marLeft w:val="0"/>
                  <w:marRight w:val="0"/>
                  <w:marTop w:val="0"/>
                  <w:marBottom w:val="0"/>
                  <w:divBdr>
                    <w:top w:val="none" w:sz="0" w:space="0" w:color="auto"/>
                    <w:left w:val="none" w:sz="0" w:space="0" w:color="auto"/>
                    <w:bottom w:val="none" w:sz="0" w:space="0" w:color="auto"/>
                    <w:right w:val="none" w:sz="0" w:space="0" w:color="auto"/>
                  </w:divBdr>
                </w:div>
                <w:div w:id="1591085445">
                  <w:marLeft w:val="0"/>
                  <w:marRight w:val="0"/>
                  <w:marTop w:val="0"/>
                  <w:marBottom w:val="0"/>
                  <w:divBdr>
                    <w:top w:val="none" w:sz="0" w:space="0" w:color="auto"/>
                    <w:left w:val="none" w:sz="0" w:space="0" w:color="auto"/>
                    <w:bottom w:val="none" w:sz="0" w:space="0" w:color="auto"/>
                    <w:right w:val="none" w:sz="0" w:space="0" w:color="auto"/>
                  </w:divBdr>
                  <w:divsChild>
                    <w:div w:id="1608924741">
                      <w:marLeft w:val="0"/>
                      <w:marRight w:val="0"/>
                      <w:marTop w:val="0"/>
                      <w:marBottom w:val="0"/>
                      <w:divBdr>
                        <w:top w:val="none" w:sz="0" w:space="0" w:color="auto"/>
                        <w:left w:val="none" w:sz="0" w:space="0" w:color="auto"/>
                        <w:bottom w:val="none" w:sz="0" w:space="0" w:color="auto"/>
                        <w:right w:val="none" w:sz="0" w:space="0" w:color="auto"/>
                      </w:divBdr>
                      <w:divsChild>
                        <w:div w:id="9141399">
                          <w:marLeft w:val="0"/>
                          <w:marRight w:val="0"/>
                          <w:marTop w:val="0"/>
                          <w:marBottom w:val="0"/>
                          <w:divBdr>
                            <w:top w:val="none" w:sz="0" w:space="0" w:color="auto"/>
                            <w:left w:val="none" w:sz="0" w:space="0" w:color="auto"/>
                            <w:bottom w:val="none" w:sz="0" w:space="0" w:color="auto"/>
                            <w:right w:val="none" w:sz="0" w:space="0" w:color="auto"/>
                          </w:divBdr>
                        </w:div>
                        <w:div w:id="789980862">
                          <w:marLeft w:val="0"/>
                          <w:marRight w:val="0"/>
                          <w:marTop w:val="0"/>
                          <w:marBottom w:val="0"/>
                          <w:divBdr>
                            <w:top w:val="none" w:sz="0" w:space="0" w:color="auto"/>
                            <w:left w:val="none" w:sz="0" w:space="0" w:color="auto"/>
                            <w:bottom w:val="none" w:sz="0" w:space="0" w:color="auto"/>
                            <w:right w:val="none" w:sz="0" w:space="0" w:color="auto"/>
                          </w:divBdr>
                        </w:div>
                        <w:div w:id="1748570153">
                          <w:marLeft w:val="0"/>
                          <w:marRight w:val="0"/>
                          <w:marTop w:val="0"/>
                          <w:marBottom w:val="0"/>
                          <w:divBdr>
                            <w:top w:val="none" w:sz="0" w:space="0" w:color="auto"/>
                            <w:left w:val="none" w:sz="0" w:space="0" w:color="auto"/>
                            <w:bottom w:val="none" w:sz="0" w:space="0" w:color="auto"/>
                            <w:right w:val="none" w:sz="0" w:space="0" w:color="auto"/>
                          </w:divBdr>
                        </w:div>
                        <w:div w:id="1987662878">
                          <w:marLeft w:val="0"/>
                          <w:marRight w:val="0"/>
                          <w:marTop w:val="0"/>
                          <w:marBottom w:val="0"/>
                          <w:divBdr>
                            <w:top w:val="none" w:sz="0" w:space="0" w:color="auto"/>
                            <w:left w:val="none" w:sz="0" w:space="0" w:color="auto"/>
                            <w:bottom w:val="none" w:sz="0" w:space="0" w:color="auto"/>
                            <w:right w:val="none" w:sz="0" w:space="0" w:color="auto"/>
                          </w:divBdr>
                        </w:div>
                      </w:divsChild>
                    </w:div>
                    <w:div w:id="1621569189">
                      <w:marLeft w:val="0"/>
                      <w:marRight w:val="0"/>
                      <w:marTop w:val="0"/>
                      <w:marBottom w:val="0"/>
                      <w:divBdr>
                        <w:top w:val="none" w:sz="0" w:space="0" w:color="auto"/>
                        <w:left w:val="none" w:sz="0" w:space="0" w:color="auto"/>
                        <w:bottom w:val="none" w:sz="0" w:space="0" w:color="auto"/>
                        <w:right w:val="none" w:sz="0" w:space="0" w:color="auto"/>
                      </w:divBdr>
                      <w:divsChild>
                        <w:div w:id="258023976">
                          <w:marLeft w:val="0"/>
                          <w:marRight w:val="0"/>
                          <w:marTop w:val="0"/>
                          <w:marBottom w:val="0"/>
                          <w:divBdr>
                            <w:top w:val="none" w:sz="0" w:space="0" w:color="auto"/>
                            <w:left w:val="none" w:sz="0" w:space="0" w:color="auto"/>
                            <w:bottom w:val="none" w:sz="0" w:space="0" w:color="auto"/>
                            <w:right w:val="none" w:sz="0" w:space="0" w:color="auto"/>
                          </w:divBdr>
                        </w:div>
                        <w:div w:id="1426463162">
                          <w:marLeft w:val="0"/>
                          <w:marRight w:val="0"/>
                          <w:marTop w:val="0"/>
                          <w:marBottom w:val="0"/>
                          <w:divBdr>
                            <w:top w:val="none" w:sz="0" w:space="0" w:color="auto"/>
                            <w:left w:val="none" w:sz="0" w:space="0" w:color="auto"/>
                            <w:bottom w:val="none" w:sz="0" w:space="0" w:color="auto"/>
                            <w:right w:val="none" w:sz="0" w:space="0" w:color="auto"/>
                          </w:divBdr>
                        </w:div>
                        <w:div w:id="2022009342">
                          <w:marLeft w:val="0"/>
                          <w:marRight w:val="0"/>
                          <w:marTop w:val="0"/>
                          <w:marBottom w:val="0"/>
                          <w:divBdr>
                            <w:top w:val="none" w:sz="0" w:space="0" w:color="auto"/>
                            <w:left w:val="none" w:sz="0" w:space="0" w:color="auto"/>
                            <w:bottom w:val="none" w:sz="0" w:space="0" w:color="auto"/>
                            <w:right w:val="none" w:sz="0" w:space="0" w:color="auto"/>
                          </w:divBdr>
                        </w:div>
                      </w:divsChild>
                    </w:div>
                    <w:div w:id="1909413553">
                      <w:marLeft w:val="0"/>
                      <w:marRight w:val="0"/>
                      <w:marTop w:val="0"/>
                      <w:marBottom w:val="0"/>
                      <w:divBdr>
                        <w:top w:val="none" w:sz="0" w:space="0" w:color="auto"/>
                        <w:left w:val="none" w:sz="0" w:space="0" w:color="auto"/>
                        <w:bottom w:val="none" w:sz="0" w:space="0" w:color="auto"/>
                        <w:right w:val="none" w:sz="0" w:space="0" w:color="auto"/>
                      </w:divBdr>
                      <w:divsChild>
                        <w:div w:id="950818029">
                          <w:marLeft w:val="0"/>
                          <w:marRight w:val="0"/>
                          <w:marTop w:val="0"/>
                          <w:marBottom w:val="0"/>
                          <w:divBdr>
                            <w:top w:val="none" w:sz="0" w:space="0" w:color="auto"/>
                            <w:left w:val="none" w:sz="0" w:space="0" w:color="auto"/>
                            <w:bottom w:val="none" w:sz="0" w:space="0" w:color="auto"/>
                            <w:right w:val="none" w:sz="0" w:space="0" w:color="auto"/>
                          </w:divBdr>
                          <w:divsChild>
                            <w:div w:id="1094398044">
                              <w:marLeft w:val="0"/>
                              <w:marRight w:val="0"/>
                              <w:marTop w:val="0"/>
                              <w:marBottom w:val="0"/>
                              <w:divBdr>
                                <w:top w:val="none" w:sz="0" w:space="0" w:color="auto"/>
                                <w:left w:val="none" w:sz="0" w:space="0" w:color="auto"/>
                                <w:bottom w:val="none" w:sz="0" w:space="0" w:color="auto"/>
                                <w:right w:val="none" w:sz="0" w:space="0" w:color="auto"/>
                              </w:divBdr>
                            </w:div>
                            <w:div w:id="1282570297">
                              <w:marLeft w:val="0"/>
                              <w:marRight w:val="0"/>
                              <w:marTop w:val="0"/>
                              <w:marBottom w:val="0"/>
                              <w:divBdr>
                                <w:top w:val="none" w:sz="0" w:space="0" w:color="auto"/>
                                <w:left w:val="none" w:sz="0" w:space="0" w:color="auto"/>
                                <w:bottom w:val="none" w:sz="0" w:space="0" w:color="auto"/>
                                <w:right w:val="none" w:sz="0" w:space="0" w:color="auto"/>
                              </w:divBdr>
                            </w:div>
                            <w:div w:id="1484085566">
                              <w:marLeft w:val="0"/>
                              <w:marRight w:val="0"/>
                              <w:marTop w:val="0"/>
                              <w:marBottom w:val="0"/>
                              <w:divBdr>
                                <w:top w:val="none" w:sz="0" w:space="0" w:color="auto"/>
                                <w:left w:val="none" w:sz="0" w:space="0" w:color="auto"/>
                                <w:bottom w:val="none" w:sz="0" w:space="0" w:color="auto"/>
                                <w:right w:val="none" w:sz="0" w:space="0" w:color="auto"/>
                              </w:divBdr>
                            </w:div>
                            <w:div w:id="1581214246">
                              <w:marLeft w:val="0"/>
                              <w:marRight w:val="0"/>
                              <w:marTop w:val="0"/>
                              <w:marBottom w:val="0"/>
                              <w:divBdr>
                                <w:top w:val="none" w:sz="0" w:space="0" w:color="auto"/>
                                <w:left w:val="none" w:sz="0" w:space="0" w:color="auto"/>
                                <w:bottom w:val="none" w:sz="0" w:space="0" w:color="auto"/>
                                <w:right w:val="none" w:sz="0" w:space="0" w:color="auto"/>
                              </w:divBdr>
                            </w:div>
                            <w:div w:id="1642079293">
                              <w:marLeft w:val="0"/>
                              <w:marRight w:val="0"/>
                              <w:marTop w:val="0"/>
                              <w:marBottom w:val="0"/>
                              <w:divBdr>
                                <w:top w:val="none" w:sz="0" w:space="0" w:color="auto"/>
                                <w:left w:val="none" w:sz="0" w:space="0" w:color="auto"/>
                                <w:bottom w:val="none" w:sz="0" w:space="0" w:color="auto"/>
                                <w:right w:val="none" w:sz="0" w:space="0" w:color="auto"/>
                              </w:divBdr>
                            </w:div>
                            <w:div w:id="17034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548083">
      <w:bodyDiv w:val="1"/>
      <w:marLeft w:val="0"/>
      <w:marRight w:val="0"/>
      <w:marTop w:val="0"/>
      <w:marBottom w:val="0"/>
      <w:divBdr>
        <w:top w:val="none" w:sz="0" w:space="0" w:color="auto"/>
        <w:left w:val="none" w:sz="0" w:space="0" w:color="auto"/>
        <w:bottom w:val="none" w:sz="0" w:space="0" w:color="auto"/>
        <w:right w:val="none" w:sz="0" w:space="0" w:color="auto"/>
      </w:divBdr>
    </w:div>
    <w:div w:id="1021203005">
      <w:bodyDiv w:val="1"/>
      <w:marLeft w:val="0"/>
      <w:marRight w:val="0"/>
      <w:marTop w:val="0"/>
      <w:marBottom w:val="0"/>
      <w:divBdr>
        <w:top w:val="none" w:sz="0" w:space="0" w:color="auto"/>
        <w:left w:val="none" w:sz="0" w:space="0" w:color="auto"/>
        <w:bottom w:val="none" w:sz="0" w:space="0" w:color="auto"/>
        <w:right w:val="none" w:sz="0" w:space="0" w:color="auto"/>
      </w:divBdr>
      <w:divsChild>
        <w:div w:id="858082302">
          <w:marLeft w:val="0"/>
          <w:marRight w:val="0"/>
          <w:marTop w:val="0"/>
          <w:marBottom w:val="0"/>
          <w:divBdr>
            <w:top w:val="none" w:sz="0" w:space="0" w:color="auto"/>
            <w:left w:val="none" w:sz="0" w:space="0" w:color="auto"/>
            <w:bottom w:val="none" w:sz="0" w:space="0" w:color="auto"/>
            <w:right w:val="none" w:sz="0" w:space="0" w:color="auto"/>
          </w:divBdr>
        </w:div>
        <w:div w:id="987706782">
          <w:marLeft w:val="0"/>
          <w:marRight w:val="0"/>
          <w:marTop w:val="0"/>
          <w:marBottom w:val="0"/>
          <w:divBdr>
            <w:top w:val="none" w:sz="0" w:space="0" w:color="auto"/>
            <w:left w:val="none" w:sz="0" w:space="0" w:color="auto"/>
            <w:bottom w:val="none" w:sz="0" w:space="0" w:color="auto"/>
            <w:right w:val="none" w:sz="0" w:space="0" w:color="auto"/>
          </w:divBdr>
        </w:div>
        <w:div w:id="1897740694">
          <w:marLeft w:val="0"/>
          <w:marRight w:val="0"/>
          <w:marTop w:val="0"/>
          <w:marBottom w:val="0"/>
          <w:divBdr>
            <w:top w:val="none" w:sz="0" w:space="0" w:color="auto"/>
            <w:left w:val="none" w:sz="0" w:space="0" w:color="auto"/>
            <w:bottom w:val="none" w:sz="0" w:space="0" w:color="auto"/>
            <w:right w:val="none" w:sz="0" w:space="0" w:color="auto"/>
          </w:divBdr>
        </w:div>
        <w:div w:id="2015914883">
          <w:marLeft w:val="0"/>
          <w:marRight w:val="0"/>
          <w:marTop w:val="0"/>
          <w:marBottom w:val="0"/>
          <w:divBdr>
            <w:top w:val="none" w:sz="0" w:space="0" w:color="auto"/>
            <w:left w:val="none" w:sz="0" w:space="0" w:color="auto"/>
            <w:bottom w:val="none" w:sz="0" w:space="0" w:color="auto"/>
            <w:right w:val="none" w:sz="0" w:space="0" w:color="auto"/>
          </w:divBdr>
        </w:div>
      </w:divsChild>
    </w:div>
    <w:div w:id="1067337205">
      <w:bodyDiv w:val="1"/>
      <w:marLeft w:val="0"/>
      <w:marRight w:val="0"/>
      <w:marTop w:val="0"/>
      <w:marBottom w:val="0"/>
      <w:divBdr>
        <w:top w:val="none" w:sz="0" w:space="0" w:color="auto"/>
        <w:left w:val="none" w:sz="0" w:space="0" w:color="auto"/>
        <w:bottom w:val="none" w:sz="0" w:space="0" w:color="auto"/>
        <w:right w:val="none" w:sz="0" w:space="0" w:color="auto"/>
      </w:divBdr>
    </w:div>
    <w:div w:id="1467426334">
      <w:bodyDiv w:val="1"/>
      <w:marLeft w:val="0"/>
      <w:marRight w:val="0"/>
      <w:marTop w:val="0"/>
      <w:marBottom w:val="0"/>
      <w:divBdr>
        <w:top w:val="none" w:sz="0" w:space="0" w:color="auto"/>
        <w:left w:val="none" w:sz="0" w:space="0" w:color="auto"/>
        <w:bottom w:val="none" w:sz="0" w:space="0" w:color="auto"/>
        <w:right w:val="none" w:sz="0" w:space="0" w:color="auto"/>
      </w:divBdr>
      <w:divsChild>
        <w:div w:id="238292932">
          <w:marLeft w:val="547"/>
          <w:marRight w:val="0"/>
          <w:marTop w:val="0"/>
          <w:marBottom w:val="0"/>
          <w:divBdr>
            <w:top w:val="none" w:sz="0" w:space="0" w:color="auto"/>
            <w:left w:val="none" w:sz="0" w:space="0" w:color="auto"/>
            <w:bottom w:val="none" w:sz="0" w:space="0" w:color="auto"/>
            <w:right w:val="none" w:sz="0" w:space="0" w:color="auto"/>
          </w:divBdr>
        </w:div>
        <w:div w:id="1133644066">
          <w:marLeft w:val="547"/>
          <w:marRight w:val="0"/>
          <w:marTop w:val="0"/>
          <w:marBottom w:val="0"/>
          <w:divBdr>
            <w:top w:val="none" w:sz="0" w:space="0" w:color="auto"/>
            <w:left w:val="none" w:sz="0" w:space="0" w:color="auto"/>
            <w:bottom w:val="none" w:sz="0" w:space="0" w:color="auto"/>
            <w:right w:val="none" w:sz="0" w:space="0" w:color="auto"/>
          </w:divBdr>
        </w:div>
      </w:divsChild>
    </w:div>
    <w:div w:id="1543203782">
      <w:bodyDiv w:val="1"/>
      <w:marLeft w:val="0"/>
      <w:marRight w:val="0"/>
      <w:marTop w:val="0"/>
      <w:marBottom w:val="0"/>
      <w:divBdr>
        <w:top w:val="none" w:sz="0" w:space="0" w:color="auto"/>
        <w:left w:val="none" w:sz="0" w:space="0" w:color="auto"/>
        <w:bottom w:val="none" w:sz="0" w:space="0" w:color="auto"/>
        <w:right w:val="none" w:sz="0" w:space="0" w:color="auto"/>
      </w:divBdr>
    </w:div>
    <w:div w:id="1616865958">
      <w:bodyDiv w:val="1"/>
      <w:marLeft w:val="0"/>
      <w:marRight w:val="0"/>
      <w:marTop w:val="0"/>
      <w:marBottom w:val="0"/>
      <w:divBdr>
        <w:top w:val="none" w:sz="0" w:space="0" w:color="auto"/>
        <w:left w:val="none" w:sz="0" w:space="0" w:color="auto"/>
        <w:bottom w:val="none" w:sz="0" w:space="0" w:color="auto"/>
        <w:right w:val="none" w:sz="0" w:space="0" w:color="auto"/>
      </w:divBdr>
      <w:divsChild>
        <w:div w:id="14621265">
          <w:marLeft w:val="0"/>
          <w:marRight w:val="0"/>
          <w:marTop w:val="0"/>
          <w:marBottom w:val="0"/>
          <w:divBdr>
            <w:top w:val="none" w:sz="0" w:space="0" w:color="auto"/>
            <w:left w:val="none" w:sz="0" w:space="0" w:color="auto"/>
            <w:bottom w:val="none" w:sz="0" w:space="0" w:color="auto"/>
            <w:right w:val="none" w:sz="0" w:space="0" w:color="auto"/>
          </w:divBdr>
        </w:div>
        <w:div w:id="917403970">
          <w:marLeft w:val="0"/>
          <w:marRight w:val="0"/>
          <w:marTop w:val="0"/>
          <w:marBottom w:val="0"/>
          <w:divBdr>
            <w:top w:val="none" w:sz="0" w:space="0" w:color="auto"/>
            <w:left w:val="none" w:sz="0" w:space="0" w:color="auto"/>
            <w:bottom w:val="none" w:sz="0" w:space="0" w:color="auto"/>
            <w:right w:val="none" w:sz="0" w:space="0" w:color="auto"/>
          </w:divBdr>
        </w:div>
        <w:div w:id="996960246">
          <w:marLeft w:val="0"/>
          <w:marRight w:val="0"/>
          <w:marTop w:val="0"/>
          <w:marBottom w:val="0"/>
          <w:divBdr>
            <w:top w:val="none" w:sz="0" w:space="0" w:color="auto"/>
            <w:left w:val="none" w:sz="0" w:space="0" w:color="auto"/>
            <w:bottom w:val="none" w:sz="0" w:space="0" w:color="auto"/>
            <w:right w:val="none" w:sz="0" w:space="0" w:color="auto"/>
          </w:divBdr>
        </w:div>
        <w:div w:id="1948418018">
          <w:marLeft w:val="0"/>
          <w:marRight w:val="0"/>
          <w:marTop w:val="0"/>
          <w:marBottom w:val="0"/>
          <w:divBdr>
            <w:top w:val="none" w:sz="0" w:space="0" w:color="auto"/>
            <w:left w:val="none" w:sz="0" w:space="0" w:color="auto"/>
            <w:bottom w:val="none" w:sz="0" w:space="0" w:color="auto"/>
            <w:right w:val="none" w:sz="0" w:space="0" w:color="auto"/>
          </w:divBdr>
        </w:div>
      </w:divsChild>
    </w:div>
    <w:div w:id="1651860737">
      <w:bodyDiv w:val="1"/>
      <w:marLeft w:val="0"/>
      <w:marRight w:val="0"/>
      <w:marTop w:val="0"/>
      <w:marBottom w:val="0"/>
      <w:divBdr>
        <w:top w:val="none" w:sz="0" w:space="0" w:color="auto"/>
        <w:left w:val="none" w:sz="0" w:space="0" w:color="auto"/>
        <w:bottom w:val="none" w:sz="0" w:space="0" w:color="auto"/>
        <w:right w:val="none" w:sz="0" w:space="0" w:color="auto"/>
      </w:divBdr>
    </w:div>
    <w:div w:id="1696997933">
      <w:bodyDiv w:val="1"/>
      <w:marLeft w:val="0"/>
      <w:marRight w:val="0"/>
      <w:marTop w:val="0"/>
      <w:marBottom w:val="0"/>
      <w:divBdr>
        <w:top w:val="none" w:sz="0" w:space="0" w:color="auto"/>
        <w:left w:val="none" w:sz="0" w:space="0" w:color="auto"/>
        <w:bottom w:val="none" w:sz="0" w:space="0" w:color="auto"/>
        <w:right w:val="none" w:sz="0" w:space="0" w:color="auto"/>
      </w:divBdr>
      <w:divsChild>
        <w:div w:id="227226453">
          <w:marLeft w:val="0"/>
          <w:marRight w:val="0"/>
          <w:marTop w:val="0"/>
          <w:marBottom w:val="0"/>
          <w:divBdr>
            <w:top w:val="none" w:sz="0" w:space="0" w:color="auto"/>
            <w:left w:val="none" w:sz="0" w:space="0" w:color="auto"/>
            <w:bottom w:val="none" w:sz="0" w:space="0" w:color="auto"/>
            <w:right w:val="none" w:sz="0" w:space="0" w:color="auto"/>
          </w:divBdr>
        </w:div>
        <w:div w:id="975574327">
          <w:marLeft w:val="0"/>
          <w:marRight w:val="0"/>
          <w:marTop w:val="0"/>
          <w:marBottom w:val="0"/>
          <w:divBdr>
            <w:top w:val="none" w:sz="0" w:space="0" w:color="auto"/>
            <w:left w:val="none" w:sz="0" w:space="0" w:color="auto"/>
            <w:bottom w:val="none" w:sz="0" w:space="0" w:color="auto"/>
            <w:right w:val="none" w:sz="0" w:space="0" w:color="auto"/>
          </w:divBdr>
        </w:div>
        <w:div w:id="1247808940">
          <w:marLeft w:val="0"/>
          <w:marRight w:val="0"/>
          <w:marTop w:val="0"/>
          <w:marBottom w:val="0"/>
          <w:divBdr>
            <w:top w:val="none" w:sz="0" w:space="0" w:color="auto"/>
            <w:left w:val="none" w:sz="0" w:space="0" w:color="auto"/>
            <w:bottom w:val="none" w:sz="0" w:space="0" w:color="auto"/>
            <w:right w:val="none" w:sz="0" w:space="0" w:color="auto"/>
          </w:divBdr>
          <w:divsChild>
            <w:div w:id="679739844">
              <w:marLeft w:val="0"/>
              <w:marRight w:val="0"/>
              <w:marTop w:val="0"/>
              <w:marBottom w:val="0"/>
              <w:divBdr>
                <w:top w:val="none" w:sz="0" w:space="0" w:color="auto"/>
                <w:left w:val="none" w:sz="0" w:space="0" w:color="auto"/>
                <w:bottom w:val="none" w:sz="0" w:space="0" w:color="auto"/>
                <w:right w:val="none" w:sz="0" w:space="0" w:color="auto"/>
              </w:divBdr>
            </w:div>
            <w:div w:id="1073628623">
              <w:marLeft w:val="0"/>
              <w:marRight w:val="0"/>
              <w:marTop w:val="0"/>
              <w:marBottom w:val="0"/>
              <w:divBdr>
                <w:top w:val="none" w:sz="0" w:space="0" w:color="auto"/>
                <w:left w:val="none" w:sz="0" w:space="0" w:color="auto"/>
                <w:bottom w:val="none" w:sz="0" w:space="0" w:color="auto"/>
                <w:right w:val="none" w:sz="0" w:space="0" w:color="auto"/>
              </w:divBdr>
            </w:div>
          </w:divsChild>
        </w:div>
        <w:div w:id="1375807254">
          <w:marLeft w:val="0"/>
          <w:marRight w:val="0"/>
          <w:marTop w:val="0"/>
          <w:marBottom w:val="0"/>
          <w:divBdr>
            <w:top w:val="none" w:sz="0" w:space="0" w:color="auto"/>
            <w:left w:val="none" w:sz="0" w:space="0" w:color="auto"/>
            <w:bottom w:val="none" w:sz="0" w:space="0" w:color="auto"/>
            <w:right w:val="none" w:sz="0" w:space="0" w:color="auto"/>
          </w:divBdr>
        </w:div>
        <w:div w:id="2006977939">
          <w:marLeft w:val="0"/>
          <w:marRight w:val="0"/>
          <w:marTop w:val="0"/>
          <w:marBottom w:val="0"/>
          <w:divBdr>
            <w:top w:val="none" w:sz="0" w:space="0" w:color="auto"/>
            <w:left w:val="none" w:sz="0" w:space="0" w:color="auto"/>
            <w:bottom w:val="none" w:sz="0" w:space="0" w:color="auto"/>
            <w:right w:val="none" w:sz="0" w:space="0" w:color="auto"/>
          </w:divBdr>
        </w:div>
      </w:divsChild>
    </w:div>
    <w:div w:id="1732921782">
      <w:bodyDiv w:val="1"/>
      <w:marLeft w:val="0"/>
      <w:marRight w:val="0"/>
      <w:marTop w:val="0"/>
      <w:marBottom w:val="0"/>
      <w:divBdr>
        <w:top w:val="none" w:sz="0" w:space="0" w:color="auto"/>
        <w:left w:val="none" w:sz="0" w:space="0" w:color="auto"/>
        <w:bottom w:val="none" w:sz="0" w:space="0" w:color="auto"/>
        <w:right w:val="none" w:sz="0" w:space="0" w:color="auto"/>
      </w:divBdr>
      <w:divsChild>
        <w:div w:id="314069044">
          <w:marLeft w:val="0"/>
          <w:marRight w:val="0"/>
          <w:marTop w:val="0"/>
          <w:marBottom w:val="0"/>
          <w:divBdr>
            <w:top w:val="none" w:sz="0" w:space="0" w:color="auto"/>
            <w:left w:val="none" w:sz="0" w:space="0" w:color="auto"/>
            <w:bottom w:val="none" w:sz="0" w:space="0" w:color="auto"/>
            <w:right w:val="none" w:sz="0" w:space="0" w:color="auto"/>
          </w:divBdr>
        </w:div>
        <w:div w:id="1211380206">
          <w:marLeft w:val="0"/>
          <w:marRight w:val="0"/>
          <w:marTop w:val="0"/>
          <w:marBottom w:val="0"/>
          <w:divBdr>
            <w:top w:val="none" w:sz="0" w:space="0" w:color="auto"/>
            <w:left w:val="none" w:sz="0" w:space="0" w:color="auto"/>
            <w:bottom w:val="none" w:sz="0" w:space="0" w:color="auto"/>
            <w:right w:val="none" w:sz="0" w:space="0" w:color="auto"/>
          </w:divBdr>
        </w:div>
        <w:div w:id="1619027313">
          <w:marLeft w:val="0"/>
          <w:marRight w:val="0"/>
          <w:marTop w:val="0"/>
          <w:marBottom w:val="0"/>
          <w:divBdr>
            <w:top w:val="none" w:sz="0" w:space="0" w:color="auto"/>
            <w:left w:val="none" w:sz="0" w:space="0" w:color="auto"/>
            <w:bottom w:val="none" w:sz="0" w:space="0" w:color="auto"/>
            <w:right w:val="none" w:sz="0" w:space="0" w:color="auto"/>
          </w:divBdr>
        </w:div>
        <w:div w:id="1844470777">
          <w:marLeft w:val="0"/>
          <w:marRight w:val="0"/>
          <w:marTop w:val="0"/>
          <w:marBottom w:val="0"/>
          <w:divBdr>
            <w:top w:val="none" w:sz="0" w:space="0" w:color="auto"/>
            <w:left w:val="none" w:sz="0" w:space="0" w:color="auto"/>
            <w:bottom w:val="none" w:sz="0" w:space="0" w:color="auto"/>
            <w:right w:val="none" w:sz="0" w:space="0" w:color="auto"/>
          </w:divBdr>
        </w:div>
      </w:divsChild>
    </w:div>
    <w:div w:id="19634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aylor@ben.srscmat.co.uk" TargetMode="External" Id="rId13" /><Relationship Type="http://schemas.openxmlformats.org/officeDocument/2006/relationships/hyperlink" Target="mailto:cburton@ben.srscmat.co.uk" TargetMode="External" Id="rId18" /><Relationship Type="http://schemas.openxmlformats.org/officeDocument/2006/relationships/hyperlink" Target="mailto:jrowlands@ben.srscmat.co.uk" TargetMode="External" Id="rId26" /><Relationship Type="http://schemas.openxmlformats.org/officeDocument/2006/relationships/customXml" Target="../customXml/item3.xml" Id="rId3" /><Relationship Type="http://schemas.openxmlformats.org/officeDocument/2006/relationships/hyperlink" Target="mailto:smusson@ben.srscmat.co.uk"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mailto:options@saintben.derby.sch.uk" TargetMode="External" Id="rId12" /><Relationship Type="http://schemas.openxmlformats.org/officeDocument/2006/relationships/hyperlink" Target="mailto:akeogh@ben.srscmat.co.uk" TargetMode="External" Id="rId17" /><Relationship Type="http://schemas.openxmlformats.org/officeDocument/2006/relationships/hyperlink" Target="mailto:eburguin@ben.srscmat.co.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asnell@ben.srscmat.co.uk" TargetMode="External" Id="rId16" /><Relationship Type="http://schemas.openxmlformats.org/officeDocument/2006/relationships/hyperlink" Target="mailto:eburguin@ben.srscmat.co.uk" TargetMode="External" Id="rId20" /><Relationship Type="http://schemas.openxmlformats.org/officeDocument/2006/relationships/hyperlink" Target="mailto:Lmurphy@ben.srscmat.co.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N_options@ben.srscmat.co.uk" TargetMode="External" Id="rId11" /><Relationship Type="http://schemas.openxmlformats.org/officeDocument/2006/relationships/hyperlink" Target="mailto:jrowlands@ben.srscmat.co.uk"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mailto:asnell@ben.srscmat.co.uk" TargetMode="External" Id="rId15" /><Relationship Type="http://schemas.openxmlformats.org/officeDocument/2006/relationships/hyperlink" Target="mailto:jrowlands@ben.srscmat.co.uk" TargetMode="External" Id="rId23" /><Relationship Type="http://schemas.openxmlformats.org/officeDocument/2006/relationships/hyperlink" Target="mailto:Ilewis@ben.srscmat.co.uk" TargetMode="External" Id="rId28" /><Relationship Type="http://schemas.openxmlformats.org/officeDocument/2006/relationships/endnotes" Target="endnotes.xml" Id="rId10" /><Relationship Type="http://schemas.openxmlformats.org/officeDocument/2006/relationships/hyperlink" Target="mailto:eburguin@ben.srscmat.co.uk"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west@ben.srscmat.co.uk" TargetMode="External" Id="rId14" /><Relationship Type="http://schemas.openxmlformats.org/officeDocument/2006/relationships/hyperlink" Target="mailto:jrowlands@ben.srscmat.co.uk" TargetMode="External" Id="rId22" /><Relationship Type="http://schemas.openxmlformats.org/officeDocument/2006/relationships/hyperlink" Target="mailto:lkelly@ben.srscmat.co.uk" TargetMode="External" Id="rId27" /><Relationship Type="http://schemas.openxmlformats.org/officeDocument/2006/relationships/hyperlink" Target="mailto:options@saintben.derby.sch.uk" TargetMode="External" Id="rId30" /><Relationship Type="http://schemas.openxmlformats.org/officeDocument/2006/relationships/webSettings" Target="webSettings.xml" Id="rId8" /><Relationship Type="http://schemas.openxmlformats.org/officeDocument/2006/relationships/glossaryDocument" Target="glossary/document.xml" Id="R03fdf806daa2420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46c2aa-484c-492c-9074-cb28016cdd79}"/>
      </w:docPartPr>
      <w:docPartBody>
        <w:p w14:paraId="3A3E0B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09c871a1-fc87-444e-a90a-0fc7e9f5ba84" xsi:nil="true"/>
    <CloudMigratorVersion xmlns="09c871a1-fc87-444e-a90a-0fc7e9f5ba84" xsi:nil="true"/>
    <CloudMigratorOriginId xmlns="09c871a1-fc87-444e-a90a-0fc7e9f5ba84" xsi:nil="true"/>
    <FileHash xmlns="09c871a1-fc87-444e-a90a-0fc7e9f5ba84" xsi:nil="true"/>
    <SharedWithUsers xmlns="1473344a-c7bb-4758-b0cf-8c9bb84f20da">
      <UserInfo>
        <DisplayName>BEN Curriculum Leaders Team Members</DisplayName>
        <AccountId>239</AccountId>
        <AccountType/>
      </UserInfo>
      <UserInfo>
        <DisplayName>Sarah Musson</DisplayName>
        <AccountId>158</AccountId>
        <AccountType/>
      </UserInfo>
      <UserInfo>
        <DisplayName>Alan Snell</DisplayName>
        <AccountId>225</AccountId>
        <AccountType/>
      </UserInfo>
      <UserInfo>
        <DisplayName>Khalid Khan</DisplayName>
        <AccountId>202</AccountId>
        <AccountType/>
      </UserInfo>
      <UserInfo>
        <DisplayName>Daniel Kelly</DisplayName>
        <AccountId>36</AccountId>
        <AccountType/>
      </UserInfo>
      <UserInfo>
        <DisplayName>Richard Pattinson</DisplayName>
        <AccountId>150</AccountId>
        <AccountType/>
      </UserInfo>
      <UserInfo>
        <DisplayName>Phil Miles</DisplayName>
        <AccountId>181</AccountId>
        <AccountType/>
      </UserInfo>
      <UserInfo>
        <DisplayName>Iain Lewis</DisplayName>
        <AccountId>57</AccountId>
        <AccountType/>
      </UserInfo>
      <UserInfo>
        <DisplayName>Lauren Murphy</DisplayName>
        <AccountId>99</AccountId>
        <AccountType/>
      </UserInfo>
      <UserInfo>
        <DisplayName>Mala Mistry</DisplayName>
        <AccountId>111</AccountId>
        <AccountType/>
      </UserInfo>
      <UserInfo>
        <DisplayName>Jennifer Burton</DisplayName>
        <AccountId>143</AccountId>
        <AccountType/>
      </UserInfo>
      <UserInfo>
        <DisplayName>Mandy Shaw</DisplayName>
        <AccountId>178</AccountId>
        <AccountType/>
      </UserInfo>
      <UserInfo>
        <DisplayName>Josephine Wainwright</DisplayName>
        <AccountId>123</AccountId>
        <AccountType/>
      </UserInfo>
    </SharedWithUsers>
    <Math_Settings xmlns="09c871a1-fc87-444e-a90a-0fc7e9f5ba84" xsi:nil="true"/>
    <Teams_Channel_Section_Location xmlns="09c871a1-fc87-444e-a90a-0fc7e9f5ba84" xsi:nil="true"/>
    <Invited_Students xmlns="09c871a1-fc87-444e-a90a-0fc7e9f5ba84" xsi:nil="true"/>
    <Student_Groups xmlns="09c871a1-fc87-444e-a90a-0fc7e9f5ba84">
      <UserInfo>
        <DisplayName/>
        <AccountId xsi:nil="true"/>
        <AccountType/>
      </UserInfo>
    </Student_Groups>
    <Templates xmlns="09c871a1-fc87-444e-a90a-0fc7e9f5ba84" xsi:nil="true"/>
    <Self_Registration_Enabled xmlns="09c871a1-fc87-444e-a90a-0fc7e9f5ba84" xsi:nil="true"/>
    <AppVersion xmlns="09c871a1-fc87-444e-a90a-0fc7e9f5ba84" xsi:nil="true"/>
    <LMS_Mappings xmlns="09c871a1-fc87-444e-a90a-0fc7e9f5ba84" xsi:nil="true"/>
    <Invited_Teachers xmlns="09c871a1-fc87-444e-a90a-0fc7e9f5ba84" xsi:nil="true"/>
    <CultureName xmlns="09c871a1-fc87-444e-a90a-0fc7e9f5ba84" xsi:nil="true"/>
    <Students xmlns="09c871a1-fc87-444e-a90a-0fc7e9f5ba84">
      <UserInfo>
        <DisplayName/>
        <AccountId xsi:nil="true"/>
        <AccountType/>
      </UserInfo>
    </Students>
    <TeamsChannelId xmlns="09c871a1-fc87-444e-a90a-0fc7e9f5ba84" xsi:nil="true"/>
    <FolderType xmlns="09c871a1-fc87-444e-a90a-0fc7e9f5ba84" xsi:nil="true"/>
    <Owner xmlns="09c871a1-fc87-444e-a90a-0fc7e9f5ba84">
      <UserInfo>
        <DisplayName/>
        <AccountId xsi:nil="true"/>
        <AccountType/>
      </UserInfo>
    </Owner>
    <Distribution_Groups xmlns="09c871a1-fc87-444e-a90a-0fc7e9f5ba84" xsi:nil="true"/>
    <Has_Teacher_Only_SectionGroup xmlns="09c871a1-fc87-444e-a90a-0fc7e9f5ba84" xsi:nil="true"/>
    <Is_Collaboration_Space_Locked xmlns="09c871a1-fc87-444e-a90a-0fc7e9f5ba84" xsi:nil="true"/>
    <_activity xmlns="09c871a1-fc87-444e-a90a-0fc7e9f5ba84" xsi:nil="true"/>
    <IsNotebookLocked xmlns="09c871a1-fc87-444e-a90a-0fc7e9f5ba84" xsi:nil="true"/>
    <NotebookType xmlns="09c871a1-fc87-444e-a90a-0fc7e9f5ba84" xsi:nil="true"/>
    <Teachers xmlns="09c871a1-fc87-444e-a90a-0fc7e9f5ba84">
      <UserInfo>
        <DisplayName/>
        <AccountId xsi:nil="true"/>
        <AccountType/>
      </UserInfo>
    </Teachers>
    <DefaultSectionNames xmlns="09c871a1-fc87-444e-a90a-0fc7e9f5b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17A6A9DB8E74796CA62C6EB939EF6" ma:contentTypeVersion="39" ma:contentTypeDescription="Create a new document." ma:contentTypeScope="" ma:versionID="f6be408714a22c6a379d8a837ef4694e">
  <xsd:schema xmlns:xsd="http://www.w3.org/2001/XMLSchema" xmlns:xs="http://www.w3.org/2001/XMLSchema" xmlns:p="http://schemas.microsoft.com/office/2006/metadata/properties" xmlns:ns3="09c871a1-fc87-444e-a90a-0fc7e9f5ba84" xmlns:ns4="1473344a-c7bb-4758-b0cf-8c9bb84f20da" targetNamespace="http://schemas.microsoft.com/office/2006/metadata/properties" ma:root="true" ma:fieldsID="60a8b2200c377417ea0b212a9047dac3" ns3:_="" ns4:_="">
    <xsd:import namespace="09c871a1-fc87-444e-a90a-0fc7e9f5ba84"/>
    <xsd:import namespace="1473344a-c7bb-4758-b0cf-8c9bb84f20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871a1-fc87-444e-a90a-0fc7e9f5b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oudMigratorOriginId" ma:index="12" nillable="true" ma:displayName="CloudMigratorOriginId" ma:internalName="CloudMigratorOriginId">
      <xsd:simpleType>
        <xsd:restriction base="dms:Note">
          <xsd:maxLength value="255"/>
        </xsd:restriction>
      </xsd:simpleType>
    </xsd:element>
    <xsd:element name="FileHash" ma:index="13" nillable="true" ma:displayName="FileHash" ma:internalName="FileHash">
      <xsd:simpleType>
        <xsd:restriction base="dms:Note">
          <xsd:maxLength value="255"/>
        </xsd:restriction>
      </xsd:simpleType>
    </xsd:element>
    <xsd:element name="CloudMigratorVersion" ma:index="14" nillable="true" ma:displayName="CloudMigratorVersion" ma:internalName="CloudMigratorVersion">
      <xsd:simpleType>
        <xsd:restriction base="dms:Note">
          <xsd:maxLength value="255"/>
        </xsd:restriction>
      </xsd:simpleType>
    </xsd:element>
    <xsd:element name="UniqueSourceRef" ma:index="15" nillable="true" ma:displayName="UniqueSourceRef" ma:internalName="UniqueSourceRef">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_activity" ma:index="44" nillable="true" ma:displayName="_activity" ma:hidden="true" ma:internalName="_activity">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73344a-c7bb-4758-b0cf-8c9bb84f20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88D38-60C0-49AB-A0A4-5345584339C4}">
  <ds:schemaRefs>
    <ds:schemaRef ds:uri="http://schemas.microsoft.com/office/2006/metadata/properties"/>
    <ds:schemaRef ds:uri="http://www.w3.org/2000/xmlns/"/>
    <ds:schemaRef ds:uri="09c871a1-fc87-444e-a90a-0fc7e9f5ba84"/>
    <ds:schemaRef ds:uri="http://www.w3.org/2001/XMLSchema-instance"/>
    <ds:schemaRef ds:uri="1473344a-c7bb-4758-b0cf-8c9bb84f20da"/>
  </ds:schemaRefs>
</ds:datastoreItem>
</file>

<file path=customXml/itemProps2.xml><?xml version="1.0" encoding="utf-8"?>
<ds:datastoreItem xmlns:ds="http://schemas.openxmlformats.org/officeDocument/2006/customXml" ds:itemID="{22AE56C9-081C-4C37-82A9-84F3AAC797CD}">
  <ds:schemaRefs>
    <ds:schemaRef ds:uri="http://schemas.microsoft.com/office/2006/metadata/contentType"/>
    <ds:schemaRef ds:uri="http://schemas.microsoft.com/office/2006/metadata/properties/metaAttributes"/>
    <ds:schemaRef ds:uri="http://www.w3.org/2000/xmlns/"/>
    <ds:schemaRef ds:uri="http://www.w3.org/2001/XMLSchema"/>
    <ds:schemaRef ds:uri="09c871a1-fc87-444e-a90a-0fc7e9f5ba84"/>
    <ds:schemaRef ds:uri="1473344a-c7bb-4758-b0cf-8c9bb84f20da"/>
  </ds:schemaRefs>
</ds:datastoreItem>
</file>

<file path=customXml/itemProps3.xml><?xml version="1.0" encoding="utf-8"?>
<ds:datastoreItem xmlns:ds="http://schemas.openxmlformats.org/officeDocument/2006/customXml" ds:itemID="{00E94656-CAB7-4FB3-88E7-7B539884810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4814B9F-92AB-4127-9CF9-3DE26BB591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Poppy King</dc:creator>
  <keywords/>
  <dc:description/>
  <lastModifiedBy>Natalie Robinson</lastModifiedBy>
  <revision>11</revision>
  <lastPrinted>2023-02-07T09:57:00.0000000Z</lastPrinted>
  <dcterms:created xsi:type="dcterms:W3CDTF">2023-02-07T10:02:00.0000000Z</dcterms:created>
  <dcterms:modified xsi:type="dcterms:W3CDTF">2023-02-17T11:45:16.6291550Z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0x010100E0417A6A9DB8E74796CA62C6EB939EF6</vt:lpwstr>
  </property>
  <property fmtid="{D5CDD505-2E9C-101B-9397-08002B2CF9AE}" pid="3" name="Order">
    <vt:r8>6044600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