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BB" w:rsidRPr="002C47E3" w:rsidRDefault="003C1BBB" w:rsidP="003C1BBB">
      <w:pPr>
        <w:pStyle w:val="Title"/>
        <w:jc w:val="left"/>
        <w:rPr>
          <w:rFonts w:ascii="Arial" w:hAnsi="Arial" w:cs="Arial"/>
          <w:i w:val="0"/>
          <w:sz w:val="24"/>
          <w:szCs w:val="24"/>
          <w:u w:val="none"/>
        </w:rPr>
      </w:pPr>
    </w:p>
    <w:p w:rsidR="003C1BBB" w:rsidRPr="002C47E3" w:rsidRDefault="003C1BBB" w:rsidP="003C1BBB">
      <w:pPr>
        <w:pStyle w:val="Title"/>
        <w:rPr>
          <w:rFonts w:ascii="Arial" w:hAnsi="Arial" w:cs="Arial"/>
          <w:i w:val="0"/>
          <w:sz w:val="24"/>
          <w:szCs w:val="24"/>
          <w:u w:val="none"/>
        </w:rPr>
      </w:pPr>
      <w:r w:rsidRPr="002C47E3">
        <w:rPr>
          <w:rFonts w:ascii="Arial Narrow" w:hAnsi="Arial Narrow"/>
          <w:noProof/>
          <w:u w:val="none"/>
          <w:lang w:eastAsia="en-GB"/>
        </w:rPr>
        <w:drawing>
          <wp:inline distT="0" distB="0" distL="0" distR="0">
            <wp:extent cx="1571625" cy="1123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123950"/>
                    </a:xfrm>
                    <a:prstGeom prst="rect">
                      <a:avLst/>
                    </a:prstGeom>
                    <a:noFill/>
                  </pic:spPr>
                </pic:pic>
              </a:graphicData>
            </a:graphic>
          </wp:inline>
        </w:drawing>
      </w:r>
    </w:p>
    <w:p w:rsidR="003C1BBB" w:rsidRPr="002C47E3" w:rsidRDefault="003C1BBB" w:rsidP="00145005">
      <w:pPr>
        <w:pStyle w:val="Title"/>
        <w:rPr>
          <w:rFonts w:ascii="Arial" w:hAnsi="Arial" w:cs="Arial"/>
          <w:i w:val="0"/>
          <w:sz w:val="24"/>
          <w:szCs w:val="24"/>
          <w:u w:val="none"/>
        </w:rPr>
      </w:pPr>
    </w:p>
    <w:p w:rsidR="00145005" w:rsidRPr="002C47E3" w:rsidRDefault="00145005" w:rsidP="00145005">
      <w:pPr>
        <w:pStyle w:val="Title"/>
        <w:rPr>
          <w:rFonts w:ascii="Arial" w:hAnsi="Arial" w:cs="Arial"/>
          <w:i w:val="0"/>
          <w:sz w:val="24"/>
          <w:szCs w:val="24"/>
          <w:u w:val="none"/>
        </w:rPr>
      </w:pPr>
      <w:r w:rsidRPr="002C47E3">
        <w:rPr>
          <w:rFonts w:ascii="Arial" w:hAnsi="Arial" w:cs="Arial"/>
          <w:i w:val="0"/>
          <w:sz w:val="24"/>
          <w:szCs w:val="24"/>
          <w:u w:val="none"/>
        </w:rPr>
        <w:t>COLLECTIVE WORSHIP POLICY</w:t>
      </w:r>
    </w:p>
    <w:p w:rsidR="00145005" w:rsidRPr="002C47E3" w:rsidRDefault="00145005" w:rsidP="00145005">
      <w:pPr>
        <w:pStyle w:val="Title"/>
        <w:rPr>
          <w:rFonts w:ascii="Arial" w:hAnsi="Arial" w:cs="Arial"/>
          <w:i w:val="0"/>
          <w:sz w:val="24"/>
          <w:szCs w:val="24"/>
          <w:u w:val="non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3404"/>
      </w:tblGrid>
      <w:tr w:rsidR="002C47E3" w:rsidRPr="002C47E3" w:rsidTr="001B3884">
        <w:tc>
          <w:tcPr>
            <w:tcW w:w="4393" w:type="dxa"/>
            <w:tcBorders>
              <w:top w:val="single" w:sz="4" w:space="0" w:color="auto"/>
              <w:left w:val="single" w:sz="4" w:space="0" w:color="auto"/>
              <w:bottom w:val="single" w:sz="4" w:space="0" w:color="auto"/>
              <w:right w:val="single" w:sz="4" w:space="0" w:color="auto"/>
            </w:tcBorders>
            <w:hideMark/>
          </w:tcPr>
          <w:p w:rsidR="00145005" w:rsidRPr="002C47E3" w:rsidRDefault="00145005" w:rsidP="001B3884">
            <w:pPr>
              <w:pStyle w:val="FootnoteText"/>
              <w:jc w:val="both"/>
              <w:rPr>
                <w:rFonts w:ascii="Arial" w:hAnsi="Arial" w:cs="Arial"/>
                <w:sz w:val="24"/>
                <w:szCs w:val="24"/>
              </w:rPr>
            </w:pPr>
            <w:r w:rsidRPr="002C47E3">
              <w:rPr>
                <w:rFonts w:ascii="Arial" w:hAnsi="Arial" w:cs="Arial"/>
                <w:sz w:val="24"/>
                <w:szCs w:val="24"/>
              </w:rPr>
              <w:t xml:space="preserve">Date of Policy </w:t>
            </w:r>
          </w:p>
        </w:tc>
        <w:tc>
          <w:tcPr>
            <w:tcW w:w="3404" w:type="dxa"/>
            <w:tcBorders>
              <w:top w:val="single" w:sz="4" w:space="0" w:color="auto"/>
              <w:left w:val="single" w:sz="4" w:space="0" w:color="auto"/>
              <w:bottom w:val="single" w:sz="4" w:space="0" w:color="auto"/>
              <w:right w:val="single" w:sz="4" w:space="0" w:color="auto"/>
            </w:tcBorders>
            <w:hideMark/>
          </w:tcPr>
          <w:p w:rsidR="00145005" w:rsidRPr="002C47E3" w:rsidRDefault="009218AC" w:rsidP="00DA263C">
            <w:pPr>
              <w:pStyle w:val="FootnoteText"/>
              <w:jc w:val="both"/>
              <w:rPr>
                <w:rFonts w:ascii="Arial" w:hAnsi="Arial" w:cs="Arial"/>
                <w:sz w:val="24"/>
                <w:szCs w:val="24"/>
              </w:rPr>
            </w:pPr>
            <w:r w:rsidRPr="002C47E3">
              <w:rPr>
                <w:rFonts w:ascii="Arial" w:hAnsi="Arial" w:cs="Arial"/>
                <w:sz w:val="24"/>
                <w:szCs w:val="24"/>
              </w:rPr>
              <w:t>November 201</w:t>
            </w:r>
            <w:r w:rsidR="00DA263C" w:rsidRPr="002C47E3">
              <w:rPr>
                <w:rFonts w:ascii="Arial" w:hAnsi="Arial" w:cs="Arial"/>
                <w:sz w:val="24"/>
                <w:szCs w:val="24"/>
              </w:rPr>
              <w:t>4</w:t>
            </w:r>
          </w:p>
        </w:tc>
      </w:tr>
      <w:tr w:rsidR="002C47E3" w:rsidRPr="002C47E3" w:rsidTr="001B3884">
        <w:tc>
          <w:tcPr>
            <w:tcW w:w="4393" w:type="dxa"/>
            <w:tcBorders>
              <w:top w:val="single" w:sz="4" w:space="0" w:color="auto"/>
              <w:left w:val="single" w:sz="4" w:space="0" w:color="auto"/>
              <w:bottom w:val="single" w:sz="4" w:space="0" w:color="auto"/>
              <w:right w:val="single" w:sz="4" w:space="0" w:color="auto"/>
            </w:tcBorders>
            <w:hideMark/>
          </w:tcPr>
          <w:p w:rsidR="00145005" w:rsidRPr="002C47E3" w:rsidRDefault="00145005" w:rsidP="001B3884">
            <w:pPr>
              <w:pStyle w:val="FootnoteText"/>
              <w:jc w:val="both"/>
              <w:rPr>
                <w:rFonts w:ascii="Arial" w:hAnsi="Arial" w:cs="Arial"/>
                <w:sz w:val="24"/>
                <w:szCs w:val="24"/>
              </w:rPr>
            </w:pPr>
            <w:r w:rsidRPr="002C47E3">
              <w:rPr>
                <w:rFonts w:ascii="Arial" w:hAnsi="Arial" w:cs="Arial"/>
                <w:sz w:val="24"/>
                <w:szCs w:val="24"/>
              </w:rPr>
              <w:t xml:space="preserve">Author </w:t>
            </w:r>
          </w:p>
        </w:tc>
        <w:tc>
          <w:tcPr>
            <w:tcW w:w="3404" w:type="dxa"/>
            <w:tcBorders>
              <w:top w:val="single" w:sz="4" w:space="0" w:color="auto"/>
              <w:left w:val="single" w:sz="4" w:space="0" w:color="auto"/>
              <w:bottom w:val="single" w:sz="4" w:space="0" w:color="auto"/>
              <w:right w:val="single" w:sz="4" w:space="0" w:color="auto"/>
            </w:tcBorders>
            <w:hideMark/>
          </w:tcPr>
          <w:p w:rsidR="00145005" w:rsidRPr="002C47E3" w:rsidRDefault="00145005" w:rsidP="00DA263C">
            <w:pPr>
              <w:pStyle w:val="FootnoteText"/>
              <w:jc w:val="both"/>
              <w:rPr>
                <w:rFonts w:ascii="Arial" w:hAnsi="Arial" w:cs="Arial"/>
                <w:sz w:val="24"/>
                <w:szCs w:val="24"/>
              </w:rPr>
            </w:pPr>
            <w:r w:rsidRPr="002C47E3">
              <w:rPr>
                <w:rFonts w:ascii="Arial" w:hAnsi="Arial" w:cs="Arial"/>
                <w:sz w:val="24"/>
                <w:szCs w:val="24"/>
              </w:rPr>
              <w:t>A</w:t>
            </w:r>
            <w:r w:rsidR="00705EEE" w:rsidRPr="002C47E3">
              <w:rPr>
                <w:rFonts w:ascii="Arial" w:hAnsi="Arial" w:cs="Arial"/>
                <w:sz w:val="24"/>
                <w:szCs w:val="24"/>
              </w:rPr>
              <w:t>.</w:t>
            </w:r>
            <w:r w:rsidRPr="002C47E3">
              <w:rPr>
                <w:rFonts w:ascii="Arial" w:hAnsi="Arial" w:cs="Arial"/>
                <w:sz w:val="24"/>
                <w:szCs w:val="24"/>
              </w:rPr>
              <w:t xml:space="preserve"> Clare</w:t>
            </w:r>
          </w:p>
        </w:tc>
      </w:tr>
      <w:tr w:rsidR="002C47E3" w:rsidRPr="002C47E3" w:rsidTr="001B3884">
        <w:tc>
          <w:tcPr>
            <w:tcW w:w="4393" w:type="dxa"/>
            <w:tcBorders>
              <w:top w:val="single" w:sz="4" w:space="0" w:color="auto"/>
              <w:left w:val="single" w:sz="4" w:space="0" w:color="auto"/>
              <w:bottom w:val="single" w:sz="4" w:space="0" w:color="auto"/>
              <w:right w:val="single" w:sz="4" w:space="0" w:color="auto"/>
            </w:tcBorders>
          </w:tcPr>
          <w:p w:rsidR="00DA263C" w:rsidRPr="002C47E3" w:rsidRDefault="00DA263C" w:rsidP="00DA263C">
            <w:pPr>
              <w:pStyle w:val="FootnoteText"/>
              <w:jc w:val="both"/>
              <w:rPr>
                <w:rFonts w:ascii="Arial" w:hAnsi="Arial" w:cs="Arial"/>
                <w:sz w:val="24"/>
                <w:szCs w:val="24"/>
              </w:rPr>
            </w:pPr>
            <w:r w:rsidRPr="002C47E3">
              <w:rPr>
                <w:rFonts w:ascii="Arial" w:hAnsi="Arial" w:cs="Arial"/>
                <w:sz w:val="24"/>
                <w:szCs w:val="24"/>
              </w:rPr>
              <w:t xml:space="preserve">Revised </w:t>
            </w:r>
          </w:p>
        </w:tc>
        <w:tc>
          <w:tcPr>
            <w:tcW w:w="3404" w:type="dxa"/>
            <w:tcBorders>
              <w:top w:val="single" w:sz="4" w:space="0" w:color="auto"/>
              <w:left w:val="single" w:sz="4" w:space="0" w:color="auto"/>
              <w:bottom w:val="single" w:sz="4" w:space="0" w:color="auto"/>
              <w:right w:val="single" w:sz="4" w:space="0" w:color="auto"/>
            </w:tcBorders>
          </w:tcPr>
          <w:p w:rsidR="00DA263C" w:rsidRPr="002C47E3" w:rsidRDefault="00D757DF" w:rsidP="00DA263C">
            <w:pPr>
              <w:pStyle w:val="FootnoteText"/>
              <w:jc w:val="both"/>
              <w:rPr>
                <w:rFonts w:ascii="Arial" w:hAnsi="Arial" w:cs="Arial"/>
                <w:sz w:val="24"/>
                <w:szCs w:val="24"/>
              </w:rPr>
            </w:pPr>
            <w:r w:rsidRPr="002C47E3">
              <w:rPr>
                <w:rFonts w:ascii="Arial" w:hAnsi="Arial" w:cs="Arial"/>
                <w:sz w:val="24"/>
                <w:szCs w:val="24"/>
              </w:rPr>
              <w:t>J Richthof 2018</w:t>
            </w:r>
          </w:p>
        </w:tc>
      </w:tr>
      <w:tr w:rsidR="002C47E3" w:rsidRPr="002C47E3" w:rsidTr="001B3884">
        <w:tc>
          <w:tcPr>
            <w:tcW w:w="4393" w:type="dxa"/>
            <w:tcBorders>
              <w:top w:val="single" w:sz="4" w:space="0" w:color="auto"/>
              <w:left w:val="single" w:sz="4" w:space="0" w:color="auto"/>
              <w:bottom w:val="single" w:sz="4" w:space="0" w:color="auto"/>
              <w:right w:val="single" w:sz="4" w:space="0" w:color="auto"/>
            </w:tcBorders>
            <w:hideMark/>
          </w:tcPr>
          <w:p w:rsidR="00145005" w:rsidRPr="002C47E3" w:rsidRDefault="00145005" w:rsidP="001B3884">
            <w:pPr>
              <w:pStyle w:val="FootnoteText"/>
              <w:jc w:val="both"/>
              <w:rPr>
                <w:rFonts w:ascii="Arial" w:hAnsi="Arial" w:cs="Arial"/>
                <w:sz w:val="24"/>
                <w:szCs w:val="24"/>
              </w:rPr>
            </w:pPr>
            <w:r w:rsidRPr="002C47E3">
              <w:rPr>
                <w:rFonts w:ascii="Arial" w:hAnsi="Arial" w:cs="Arial"/>
                <w:sz w:val="24"/>
                <w:szCs w:val="24"/>
              </w:rPr>
              <w:t xml:space="preserve">Date approved by Governors </w:t>
            </w:r>
          </w:p>
        </w:tc>
        <w:tc>
          <w:tcPr>
            <w:tcW w:w="3404" w:type="dxa"/>
            <w:tcBorders>
              <w:top w:val="single" w:sz="4" w:space="0" w:color="auto"/>
              <w:left w:val="single" w:sz="4" w:space="0" w:color="auto"/>
              <w:bottom w:val="single" w:sz="4" w:space="0" w:color="auto"/>
              <w:right w:val="single" w:sz="4" w:space="0" w:color="auto"/>
            </w:tcBorders>
          </w:tcPr>
          <w:p w:rsidR="00145005" w:rsidRPr="002C47E3" w:rsidRDefault="002C47E3" w:rsidP="001B3884">
            <w:pPr>
              <w:pStyle w:val="FootnoteText"/>
              <w:jc w:val="both"/>
              <w:rPr>
                <w:rFonts w:ascii="Arial" w:hAnsi="Arial" w:cs="Arial"/>
                <w:sz w:val="24"/>
                <w:szCs w:val="24"/>
              </w:rPr>
            </w:pPr>
            <w:r w:rsidRPr="002C47E3">
              <w:rPr>
                <w:rFonts w:ascii="Arial" w:hAnsi="Arial" w:cs="Arial"/>
                <w:sz w:val="24"/>
                <w:szCs w:val="24"/>
              </w:rPr>
              <w:t>January 2018</w:t>
            </w:r>
          </w:p>
        </w:tc>
      </w:tr>
      <w:tr w:rsidR="00145005" w:rsidRPr="002C47E3" w:rsidTr="001B3884">
        <w:tc>
          <w:tcPr>
            <w:tcW w:w="4393" w:type="dxa"/>
            <w:tcBorders>
              <w:top w:val="single" w:sz="4" w:space="0" w:color="auto"/>
              <w:left w:val="single" w:sz="4" w:space="0" w:color="auto"/>
              <w:bottom w:val="single" w:sz="4" w:space="0" w:color="auto"/>
              <w:right w:val="single" w:sz="4" w:space="0" w:color="auto"/>
            </w:tcBorders>
            <w:hideMark/>
          </w:tcPr>
          <w:p w:rsidR="00145005" w:rsidRPr="002C47E3" w:rsidRDefault="00145005" w:rsidP="001B3884">
            <w:pPr>
              <w:pStyle w:val="FootnoteText"/>
              <w:jc w:val="both"/>
              <w:rPr>
                <w:rFonts w:ascii="Arial" w:hAnsi="Arial" w:cs="Arial"/>
                <w:sz w:val="24"/>
                <w:szCs w:val="24"/>
              </w:rPr>
            </w:pPr>
            <w:r w:rsidRPr="002C47E3">
              <w:rPr>
                <w:rFonts w:ascii="Arial" w:hAnsi="Arial" w:cs="Arial"/>
                <w:sz w:val="24"/>
                <w:szCs w:val="24"/>
              </w:rPr>
              <w:t xml:space="preserve">Review Date </w:t>
            </w:r>
          </w:p>
        </w:tc>
        <w:tc>
          <w:tcPr>
            <w:tcW w:w="3404" w:type="dxa"/>
            <w:tcBorders>
              <w:top w:val="single" w:sz="4" w:space="0" w:color="auto"/>
              <w:left w:val="single" w:sz="4" w:space="0" w:color="auto"/>
              <w:bottom w:val="single" w:sz="4" w:space="0" w:color="auto"/>
              <w:right w:val="single" w:sz="4" w:space="0" w:color="auto"/>
            </w:tcBorders>
            <w:hideMark/>
          </w:tcPr>
          <w:p w:rsidR="00145005" w:rsidRPr="002C47E3" w:rsidRDefault="00D757DF" w:rsidP="001B3884">
            <w:pPr>
              <w:pStyle w:val="FootnoteText"/>
              <w:jc w:val="both"/>
              <w:rPr>
                <w:rFonts w:ascii="Arial" w:hAnsi="Arial" w:cs="Arial"/>
                <w:sz w:val="24"/>
                <w:szCs w:val="24"/>
              </w:rPr>
            </w:pPr>
            <w:r w:rsidRPr="002C47E3">
              <w:rPr>
                <w:rFonts w:ascii="Arial" w:hAnsi="Arial" w:cs="Arial"/>
                <w:sz w:val="24"/>
                <w:szCs w:val="24"/>
              </w:rPr>
              <w:t>January 2021</w:t>
            </w:r>
          </w:p>
        </w:tc>
      </w:tr>
    </w:tbl>
    <w:p w:rsidR="00145005" w:rsidRPr="002C47E3" w:rsidRDefault="00145005" w:rsidP="00145005">
      <w:pPr>
        <w:pStyle w:val="Title"/>
        <w:rPr>
          <w:rFonts w:ascii="Arial" w:hAnsi="Arial" w:cs="Arial"/>
          <w:i w:val="0"/>
          <w:sz w:val="24"/>
          <w:szCs w:val="24"/>
          <w:u w:val="none"/>
        </w:rPr>
      </w:pPr>
    </w:p>
    <w:p w:rsidR="00145005" w:rsidRPr="002C47E3" w:rsidRDefault="00145005" w:rsidP="00145005">
      <w:pPr>
        <w:pStyle w:val="Title"/>
        <w:jc w:val="left"/>
        <w:rPr>
          <w:rFonts w:ascii="Arial" w:hAnsi="Arial" w:cs="Arial"/>
          <w:i w:val="0"/>
          <w:sz w:val="24"/>
          <w:szCs w:val="24"/>
          <w:u w:val="none"/>
        </w:rPr>
      </w:pPr>
    </w:p>
    <w:p w:rsidR="00145005" w:rsidRPr="002C47E3" w:rsidRDefault="00145005" w:rsidP="00145005">
      <w:pPr>
        <w:pStyle w:val="Title"/>
        <w:jc w:val="left"/>
        <w:rPr>
          <w:rFonts w:ascii="Arial" w:hAnsi="Arial" w:cs="Arial"/>
          <w:i w:val="0"/>
          <w:sz w:val="24"/>
          <w:szCs w:val="24"/>
          <w:u w:val="none"/>
        </w:rPr>
      </w:pPr>
      <w:r w:rsidRPr="002C47E3">
        <w:rPr>
          <w:rFonts w:ascii="Arial" w:hAnsi="Arial" w:cs="Arial"/>
          <w:i w:val="0"/>
          <w:sz w:val="24"/>
          <w:szCs w:val="24"/>
          <w:u w:val="none"/>
        </w:rPr>
        <w:t>Academy Mission Statement:</w:t>
      </w:r>
    </w:p>
    <w:p w:rsidR="00145005" w:rsidRPr="002C47E3" w:rsidRDefault="00145005" w:rsidP="00145005">
      <w:pPr>
        <w:pStyle w:val="Title"/>
        <w:jc w:val="left"/>
        <w:rPr>
          <w:rFonts w:ascii="Arial" w:hAnsi="Arial" w:cs="Arial"/>
          <w:i w:val="0"/>
          <w:sz w:val="24"/>
          <w:szCs w:val="24"/>
          <w:u w:val="none"/>
        </w:rPr>
      </w:pPr>
    </w:p>
    <w:p w:rsidR="00145005" w:rsidRPr="002C47E3" w:rsidRDefault="00145005" w:rsidP="00145005">
      <w:pPr>
        <w:jc w:val="center"/>
        <w:rPr>
          <w:rFonts w:ascii="Arial" w:hAnsi="Arial" w:cs="Arial"/>
          <w:b/>
          <w:i/>
          <w:sz w:val="24"/>
          <w:szCs w:val="24"/>
        </w:rPr>
      </w:pPr>
      <w:r w:rsidRPr="002C47E3">
        <w:rPr>
          <w:rFonts w:ascii="Arial" w:hAnsi="Arial" w:cs="Arial"/>
          <w:b/>
          <w:i/>
          <w:sz w:val="24"/>
          <w:szCs w:val="24"/>
        </w:rPr>
        <w:t>At Saint Benedict Catholic Voluntary Academy</w:t>
      </w:r>
    </w:p>
    <w:p w:rsidR="00145005" w:rsidRPr="002C47E3" w:rsidRDefault="00145005" w:rsidP="00145005">
      <w:pPr>
        <w:jc w:val="center"/>
        <w:rPr>
          <w:rFonts w:ascii="Arial" w:hAnsi="Arial" w:cs="Arial"/>
          <w:b/>
          <w:i/>
          <w:sz w:val="24"/>
          <w:szCs w:val="24"/>
        </w:rPr>
      </w:pPr>
      <w:r w:rsidRPr="002C47E3">
        <w:rPr>
          <w:rFonts w:ascii="Arial" w:hAnsi="Arial" w:cs="Arial"/>
          <w:b/>
          <w:i/>
          <w:sz w:val="24"/>
          <w:szCs w:val="24"/>
        </w:rPr>
        <w:t>we will build up a loving community with</w:t>
      </w:r>
    </w:p>
    <w:p w:rsidR="00145005" w:rsidRPr="002C47E3" w:rsidRDefault="00145005" w:rsidP="00145005">
      <w:pPr>
        <w:jc w:val="center"/>
        <w:rPr>
          <w:rFonts w:ascii="Arial" w:hAnsi="Arial" w:cs="Arial"/>
          <w:b/>
          <w:i/>
          <w:sz w:val="24"/>
          <w:szCs w:val="24"/>
        </w:rPr>
      </w:pPr>
      <w:r w:rsidRPr="002C47E3">
        <w:rPr>
          <w:rFonts w:ascii="Arial" w:hAnsi="Arial" w:cs="Arial"/>
          <w:b/>
          <w:i/>
          <w:sz w:val="24"/>
          <w:szCs w:val="24"/>
        </w:rPr>
        <w:t>Christ at its centre;</w:t>
      </w:r>
    </w:p>
    <w:p w:rsidR="00145005" w:rsidRPr="002C47E3" w:rsidRDefault="00145005" w:rsidP="00145005">
      <w:pPr>
        <w:jc w:val="center"/>
        <w:rPr>
          <w:rFonts w:ascii="Arial" w:hAnsi="Arial" w:cs="Arial"/>
          <w:b/>
          <w:i/>
          <w:sz w:val="24"/>
          <w:szCs w:val="24"/>
        </w:rPr>
      </w:pPr>
      <w:r w:rsidRPr="002C47E3">
        <w:rPr>
          <w:rFonts w:ascii="Arial" w:hAnsi="Arial" w:cs="Arial"/>
          <w:b/>
          <w:i/>
          <w:sz w:val="24"/>
          <w:szCs w:val="24"/>
        </w:rPr>
        <w:t>develop potential to the full and</w:t>
      </w:r>
    </w:p>
    <w:p w:rsidR="00145005" w:rsidRPr="002C47E3" w:rsidRDefault="00145005" w:rsidP="00145005">
      <w:pPr>
        <w:jc w:val="center"/>
        <w:rPr>
          <w:rFonts w:ascii="Arial" w:hAnsi="Arial" w:cs="Arial"/>
          <w:b/>
          <w:i/>
          <w:sz w:val="24"/>
          <w:szCs w:val="24"/>
        </w:rPr>
      </w:pPr>
      <w:r w:rsidRPr="002C47E3">
        <w:rPr>
          <w:rFonts w:ascii="Arial" w:hAnsi="Arial" w:cs="Arial"/>
          <w:b/>
          <w:i/>
          <w:sz w:val="24"/>
          <w:szCs w:val="24"/>
        </w:rPr>
        <w:t>strive for excellence;</w:t>
      </w:r>
    </w:p>
    <w:p w:rsidR="00145005" w:rsidRPr="002C47E3" w:rsidRDefault="00145005" w:rsidP="00145005">
      <w:pPr>
        <w:jc w:val="center"/>
        <w:rPr>
          <w:rFonts w:ascii="Arial" w:hAnsi="Arial" w:cs="Arial"/>
          <w:b/>
          <w:i/>
          <w:sz w:val="24"/>
          <w:szCs w:val="24"/>
        </w:rPr>
      </w:pPr>
      <w:r w:rsidRPr="002C47E3">
        <w:rPr>
          <w:rFonts w:ascii="Arial" w:hAnsi="Arial" w:cs="Arial"/>
          <w:b/>
          <w:i/>
          <w:sz w:val="24"/>
          <w:szCs w:val="24"/>
        </w:rPr>
        <w:t>work and play in harmony;</w:t>
      </w:r>
    </w:p>
    <w:p w:rsidR="00145005" w:rsidRPr="002C47E3" w:rsidRDefault="00145005" w:rsidP="00145005">
      <w:pPr>
        <w:jc w:val="center"/>
        <w:rPr>
          <w:rFonts w:ascii="Arial" w:hAnsi="Arial" w:cs="Arial"/>
          <w:b/>
          <w:i/>
          <w:sz w:val="24"/>
          <w:szCs w:val="24"/>
        </w:rPr>
      </w:pPr>
      <w:r w:rsidRPr="002C47E3">
        <w:rPr>
          <w:rFonts w:ascii="Arial" w:hAnsi="Arial" w:cs="Arial"/>
          <w:b/>
          <w:i/>
          <w:sz w:val="24"/>
          <w:szCs w:val="24"/>
        </w:rPr>
        <w:t>and treat each other with dignity and respect.</w:t>
      </w:r>
    </w:p>
    <w:p w:rsidR="00145005" w:rsidRPr="002C47E3" w:rsidRDefault="00145005" w:rsidP="00145005">
      <w:pPr>
        <w:jc w:val="both"/>
        <w:rPr>
          <w:rFonts w:ascii="Arial" w:hAnsi="Arial" w:cs="Arial"/>
          <w:b/>
          <w:i/>
          <w:sz w:val="24"/>
          <w:szCs w:val="24"/>
        </w:rPr>
      </w:pPr>
    </w:p>
    <w:p w:rsidR="00145005" w:rsidRPr="002C47E3" w:rsidRDefault="00145005" w:rsidP="00145005">
      <w:pPr>
        <w:jc w:val="both"/>
        <w:rPr>
          <w:rFonts w:ascii="Arial" w:hAnsi="Arial" w:cs="Arial"/>
          <w:b/>
          <w:sz w:val="24"/>
          <w:szCs w:val="24"/>
        </w:rPr>
      </w:pPr>
    </w:p>
    <w:p w:rsidR="00145005" w:rsidRPr="002C47E3" w:rsidRDefault="00145005" w:rsidP="00145005">
      <w:pPr>
        <w:jc w:val="both"/>
        <w:rPr>
          <w:rFonts w:ascii="Arial" w:hAnsi="Arial" w:cs="Arial"/>
          <w:b/>
          <w:sz w:val="24"/>
          <w:szCs w:val="24"/>
        </w:rPr>
      </w:pPr>
      <w:r w:rsidRPr="002C47E3">
        <w:rPr>
          <w:rFonts w:ascii="Arial" w:hAnsi="Arial" w:cs="Arial"/>
          <w:b/>
          <w:sz w:val="24"/>
          <w:szCs w:val="24"/>
        </w:rPr>
        <w:t>The Nature of Collective Worship.</w:t>
      </w:r>
    </w:p>
    <w:p w:rsidR="00145005" w:rsidRPr="002C47E3" w:rsidRDefault="00145005" w:rsidP="00145005">
      <w:pPr>
        <w:jc w:val="both"/>
        <w:rPr>
          <w:rFonts w:ascii="Arial" w:hAnsi="Arial" w:cs="Arial"/>
          <w:b/>
          <w:sz w:val="24"/>
          <w:szCs w:val="24"/>
        </w:rPr>
      </w:pPr>
    </w:p>
    <w:p w:rsidR="00145005" w:rsidRPr="002C47E3" w:rsidRDefault="00145005" w:rsidP="00145005">
      <w:pPr>
        <w:jc w:val="both"/>
        <w:rPr>
          <w:rFonts w:ascii="Arial" w:hAnsi="Arial" w:cs="Arial"/>
          <w:sz w:val="24"/>
          <w:szCs w:val="24"/>
        </w:rPr>
      </w:pPr>
      <w:r w:rsidRPr="002C47E3">
        <w:rPr>
          <w:rFonts w:ascii="Arial" w:hAnsi="Arial" w:cs="Arial"/>
          <w:sz w:val="24"/>
          <w:szCs w:val="24"/>
        </w:rPr>
        <w:t>We believe that Christian worship in a Catholic Academy is concerned with giving worship, glory, honour and praise and thanks to God. It is our loving response, in word and action, to God’s invitation to enter into relationship, made possible through the work of Jesus Christ and the witness of the Holy Spirit.</w:t>
      </w:r>
      <w:r w:rsidRPr="002C47E3">
        <w:rPr>
          <w:rStyle w:val="FootnoteReference"/>
          <w:rFonts w:ascii="Arial" w:hAnsi="Arial" w:cs="Arial"/>
          <w:sz w:val="24"/>
          <w:szCs w:val="24"/>
        </w:rPr>
        <w:footnoteReference w:id="1"/>
      </w:r>
    </w:p>
    <w:p w:rsidR="00145005" w:rsidRPr="002C47E3" w:rsidRDefault="00145005" w:rsidP="00145005">
      <w:pPr>
        <w:jc w:val="both"/>
        <w:rPr>
          <w:rFonts w:ascii="Arial" w:hAnsi="Arial" w:cs="Arial"/>
          <w:sz w:val="24"/>
          <w:szCs w:val="24"/>
        </w:rPr>
      </w:pPr>
    </w:p>
    <w:p w:rsidR="00145005" w:rsidRPr="002C47E3" w:rsidRDefault="00145005" w:rsidP="00145005">
      <w:pPr>
        <w:pStyle w:val="Heading1"/>
        <w:jc w:val="both"/>
        <w:rPr>
          <w:rFonts w:ascii="Arial" w:hAnsi="Arial" w:cs="Arial"/>
          <w:sz w:val="24"/>
          <w:szCs w:val="24"/>
        </w:rPr>
      </w:pPr>
      <w:r w:rsidRPr="002C47E3">
        <w:rPr>
          <w:rFonts w:ascii="Arial" w:hAnsi="Arial" w:cs="Arial"/>
          <w:sz w:val="24"/>
          <w:szCs w:val="24"/>
        </w:rPr>
        <w:t>Our Philosophy and Purpose</w:t>
      </w:r>
    </w:p>
    <w:p w:rsidR="00145005" w:rsidRPr="002C47E3" w:rsidRDefault="00145005" w:rsidP="00145005">
      <w:pPr>
        <w:jc w:val="both"/>
        <w:rPr>
          <w:rFonts w:ascii="Arial" w:hAnsi="Arial" w:cs="Arial"/>
          <w:sz w:val="24"/>
          <w:szCs w:val="24"/>
        </w:rPr>
      </w:pPr>
    </w:p>
    <w:p w:rsidR="00145005" w:rsidRPr="002C47E3" w:rsidRDefault="00145005" w:rsidP="00145005">
      <w:pPr>
        <w:jc w:val="both"/>
        <w:rPr>
          <w:rFonts w:ascii="Arial" w:hAnsi="Arial" w:cs="Arial"/>
          <w:sz w:val="24"/>
          <w:szCs w:val="24"/>
        </w:rPr>
      </w:pPr>
      <w:r w:rsidRPr="002C47E3">
        <w:rPr>
          <w:rFonts w:ascii="Arial" w:hAnsi="Arial" w:cs="Arial"/>
          <w:sz w:val="24"/>
          <w:szCs w:val="24"/>
        </w:rPr>
        <w:t>In the light of our mission statement, if Christ is to be at our centre, then we must acknowledge His place there every day in our acts of worship and prayer.</w:t>
      </w:r>
    </w:p>
    <w:p w:rsidR="00145005" w:rsidRPr="002C47E3" w:rsidRDefault="00145005" w:rsidP="00145005">
      <w:pPr>
        <w:jc w:val="both"/>
        <w:rPr>
          <w:rFonts w:ascii="Arial" w:hAnsi="Arial" w:cs="Arial"/>
          <w:sz w:val="24"/>
          <w:szCs w:val="24"/>
        </w:rPr>
      </w:pPr>
      <w:r w:rsidRPr="002C47E3">
        <w:rPr>
          <w:rFonts w:ascii="Arial" w:hAnsi="Arial" w:cs="Arial"/>
          <w:sz w:val="24"/>
          <w:szCs w:val="24"/>
        </w:rPr>
        <w:t xml:space="preserve">As our Catholic Academy is grounded in the Gospel values, so they must guide us in our daily activity and be the basis of our daily worship.   We believe worship </w:t>
      </w:r>
      <w:r w:rsidRPr="002C47E3">
        <w:rPr>
          <w:rFonts w:ascii="Arial" w:hAnsi="Arial" w:cs="Arial"/>
          <w:sz w:val="24"/>
          <w:szCs w:val="24"/>
          <w:lang w:val="en-US"/>
        </w:rPr>
        <w:t xml:space="preserve">expresses and builds community as well as the individual's relationship with God.  </w:t>
      </w:r>
      <w:r w:rsidRPr="002C47E3">
        <w:rPr>
          <w:rFonts w:ascii="Arial" w:hAnsi="Arial" w:cs="Arial"/>
          <w:sz w:val="24"/>
          <w:szCs w:val="24"/>
        </w:rPr>
        <w:t>We must begin each day with God, in prayer and celebration.  The daily act of worship must be a separate and specific part of our day.  It is distinct from the giving of notices and discipline.</w:t>
      </w:r>
    </w:p>
    <w:p w:rsidR="00145005" w:rsidRPr="002C47E3" w:rsidRDefault="00145005" w:rsidP="00145005">
      <w:pPr>
        <w:jc w:val="both"/>
        <w:rPr>
          <w:rFonts w:ascii="Arial" w:hAnsi="Arial" w:cs="Arial"/>
          <w:sz w:val="24"/>
          <w:szCs w:val="24"/>
        </w:rPr>
      </w:pPr>
    </w:p>
    <w:p w:rsidR="00145005" w:rsidRPr="002C47E3" w:rsidRDefault="00145005" w:rsidP="00145005">
      <w:pPr>
        <w:pStyle w:val="Heading2"/>
        <w:rPr>
          <w:rFonts w:ascii="Arial" w:hAnsi="Arial" w:cs="Arial"/>
          <w:color w:val="auto"/>
          <w:sz w:val="24"/>
          <w:szCs w:val="24"/>
        </w:rPr>
      </w:pPr>
      <w:r w:rsidRPr="002C47E3">
        <w:rPr>
          <w:rFonts w:ascii="Arial" w:hAnsi="Arial" w:cs="Arial"/>
          <w:color w:val="auto"/>
          <w:sz w:val="24"/>
          <w:szCs w:val="24"/>
        </w:rPr>
        <w:t>The Place of Collective Worship in the Life of our Academy</w:t>
      </w:r>
    </w:p>
    <w:p w:rsidR="00145005" w:rsidRPr="002C47E3" w:rsidRDefault="00145005" w:rsidP="00145005">
      <w:pPr>
        <w:rPr>
          <w:rFonts w:ascii="Arial" w:hAnsi="Arial" w:cs="Arial"/>
          <w:sz w:val="24"/>
          <w:szCs w:val="24"/>
        </w:rPr>
      </w:pPr>
    </w:p>
    <w:p w:rsidR="00145005" w:rsidRPr="002C47E3" w:rsidRDefault="00145005" w:rsidP="00145005">
      <w:pPr>
        <w:pStyle w:val="BodyText"/>
        <w:jc w:val="both"/>
        <w:rPr>
          <w:rFonts w:ascii="Arial" w:hAnsi="Arial" w:cs="Arial"/>
          <w:i/>
          <w:szCs w:val="24"/>
        </w:rPr>
      </w:pPr>
      <w:r w:rsidRPr="002C47E3">
        <w:rPr>
          <w:rFonts w:ascii="Arial" w:hAnsi="Arial" w:cs="Arial"/>
          <w:i/>
          <w:szCs w:val="24"/>
        </w:rPr>
        <w:t>We endorse the belief that Collective Worship takes into account the religious and educational needs of all who share and participate in it:</w:t>
      </w:r>
    </w:p>
    <w:p w:rsidR="00145005" w:rsidRPr="002C47E3" w:rsidRDefault="00145005" w:rsidP="00145005">
      <w:pPr>
        <w:pStyle w:val="BodyText"/>
        <w:jc w:val="both"/>
        <w:rPr>
          <w:rFonts w:ascii="Arial" w:hAnsi="Arial" w:cs="Arial"/>
          <w:b w:val="0"/>
          <w:i/>
          <w:szCs w:val="24"/>
        </w:rPr>
      </w:pPr>
    </w:p>
    <w:p w:rsidR="00145005" w:rsidRPr="002C47E3" w:rsidRDefault="00145005" w:rsidP="00145005">
      <w:pPr>
        <w:numPr>
          <w:ilvl w:val="0"/>
          <w:numId w:val="1"/>
        </w:numPr>
        <w:jc w:val="both"/>
        <w:rPr>
          <w:rFonts w:ascii="Arial" w:hAnsi="Arial" w:cs="Arial"/>
          <w:sz w:val="24"/>
          <w:szCs w:val="24"/>
        </w:rPr>
      </w:pPr>
      <w:r w:rsidRPr="002C47E3">
        <w:rPr>
          <w:rFonts w:ascii="Arial" w:hAnsi="Arial" w:cs="Arial"/>
          <w:sz w:val="24"/>
          <w:szCs w:val="24"/>
        </w:rPr>
        <w:t>Those who form part of the worshipping community in church;</w:t>
      </w:r>
    </w:p>
    <w:p w:rsidR="00145005" w:rsidRPr="002C47E3" w:rsidRDefault="00145005" w:rsidP="00145005">
      <w:pPr>
        <w:numPr>
          <w:ilvl w:val="0"/>
          <w:numId w:val="1"/>
        </w:numPr>
        <w:jc w:val="both"/>
        <w:rPr>
          <w:rFonts w:ascii="Arial" w:hAnsi="Arial" w:cs="Arial"/>
          <w:sz w:val="24"/>
          <w:szCs w:val="24"/>
        </w:rPr>
      </w:pPr>
      <w:r w:rsidRPr="002C47E3">
        <w:rPr>
          <w:rFonts w:ascii="Arial" w:hAnsi="Arial" w:cs="Arial"/>
          <w:sz w:val="24"/>
          <w:szCs w:val="24"/>
        </w:rPr>
        <w:t>Those who form part of the worshipping community in our academy;</w:t>
      </w:r>
    </w:p>
    <w:p w:rsidR="00145005" w:rsidRPr="002C47E3" w:rsidRDefault="00145005" w:rsidP="00145005">
      <w:pPr>
        <w:numPr>
          <w:ilvl w:val="0"/>
          <w:numId w:val="1"/>
        </w:numPr>
        <w:jc w:val="both"/>
        <w:rPr>
          <w:rFonts w:ascii="Arial" w:hAnsi="Arial" w:cs="Arial"/>
          <w:sz w:val="24"/>
          <w:szCs w:val="24"/>
        </w:rPr>
      </w:pPr>
      <w:r w:rsidRPr="002C47E3">
        <w:rPr>
          <w:rFonts w:ascii="Arial" w:hAnsi="Arial" w:cs="Arial"/>
          <w:sz w:val="24"/>
          <w:szCs w:val="24"/>
        </w:rPr>
        <w:t>Those for whom the academy may be their first and only experience of church;</w:t>
      </w:r>
    </w:p>
    <w:p w:rsidR="00145005" w:rsidRPr="002C47E3" w:rsidRDefault="00145005" w:rsidP="00145005">
      <w:pPr>
        <w:numPr>
          <w:ilvl w:val="0"/>
          <w:numId w:val="1"/>
        </w:numPr>
        <w:jc w:val="both"/>
        <w:rPr>
          <w:rFonts w:ascii="Arial" w:hAnsi="Arial" w:cs="Arial"/>
          <w:sz w:val="24"/>
          <w:szCs w:val="24"/>
        </w:rPr>
      </w:pPr>
      <w:r w:rsidRPr="002C47E3">
        <w:rPr>
          <w:rFonts w:ascii="Arial" w:hAnsi="Arial" w:cs="Arial"/>
          <w:sz w:val="24"/>
          <w:szCs w:val="24"/>
        </w:rPr>
        <w:t>Those from other Christian backgrounds;</w:t>
      </w:r>
    </w:p>
    <w:p w:rsidR="00145005" w:rsidRPr="002C47E3" w:rsidRDefault="00145005" w:rsidP="00145005">
      <w:pPr>
        <w:numPr>
          <w:ilvl w:val="0"/>
          <w:numId w:val="1"/>
        </w:numPr>
        <w:jc w:val="both"/>
        <w:rPr>
          <w:rFonts w:ascii="Arial" w:hAnsi="Arial" w:cs="Arial"/>
          <w:sz w:val="24"/>
          <w:szCs w:val="24"/>
        </w:rPr>
      </w:pPr>
      <w:r w:rsidRPr="002C47E3">
        <w:rPr>
          <w:rFonts w:ascii="Arial" w:hAnsi="Arial" w:cs="Arial"/>
          <w:sz w:val="24"/>
          <w:szCs w:val="24"/>
        </w:rPr>
        <w:t>Those from other world faith backgrounds;</w:t>
      </w:r>
    </w:p>
    <w:p w:rsidR="00145005" w:rsidRPr="002C47E3" w:rsidRDefault="00145005" w:rsidP="00145005">
      <w:pPr>
        <w:numPr>
          <w:ilvl w:val="0"/>
          <w:numId w:val="1"/>
        </w:numPr>
        <w:jc w:val="both"/>
        <w:rPr>
          <w:rFonts w:ascii="Arial" w:hAnsi="Arial" w:cs="Arial"/>
          <w:sz w:val="24"/>
          <w:szCs w:val="24"/>
        </w:rPr>
      </w:pPr>
      <w:r w:rsidRPr="002C47E3">
        <w:rPr>
          <w:rFonts w:ascii="Arial" w:hAnsi="Arial" w:cs="Arial"/>
          <w:sz w:val="24"/>
          <w:szCs w:val="24"/>
        </w:rPr>
        <w:t>Those from other backgrounds who are admitted to the academy under the categories agreed by the Governing Body as the admission authority.</w:t>
      </w:r>
    </w:p>
    <w:p w:rsidR="00145005" w:rsidRPr="002C47E3" w:rsidRDefault="00145005" w:rsidP="00145005">
      <w:pPr>
        <w:jc w:val="both"/>
        <w:rPr>
          <w:rFonts w:ascii="Arial" w:hAnsi="Arial" w:cs="Arial"/>
          <w:sz w:val="24"/>
          <w:szCs w:val="24"/>
        </w:rPr>
      </w:pPr>
    </w:p>
    <w:p w:rsidR="00145005" w:rsidRPr="002C47E3" w:rsidRDefault="00145005" w:rsidP="00145005">
      <w:pPr>
        <w:pStyle w:val="BodyText"/>
        <w:jc w:val="both"/>
        <w:rPr>
          <w:rFonts w:ascii="Arial" w:hAnsi="Arial" w:cs="Arial"/>
          <w:szCs w:val="24"/>
        </w:rPr>
      </w:pPr>
      <w:r w:rsidRPr="002C47E3">
        <w:rPr>
          <w:rFonts w:ascii="Arial" w:hAnsi="Arial" w:cs="Arial"/>
          <w:szCs w:val="24"/>
        </w:rPr>
        <w:t>It will be an educational activity or experience to which all can contribute and from which all can gain at a level or faith background appropriate to them.</w:t>
      </w:r>
    </w:p>
    <w:p w:rsidR="00145005" w:rsidRPr="002C47E3" w:rsidRDefault="00145005" w:rsidP="00145005">
      <w:pPr>
        <w:jc w:val="both"/>
        <w:rPr>
          <w:rFonts w:ascii="Arial" w:hAnsi="Arial" w:cs="Arial"/>
          <w:b/>
          <w:sz w:val="24"/>
          <w:szCs w:val="24"/>
        </w:rPr>
      </w:pPr>
    </w:p>
    <w:p w:rsidR="00145005" w:rsidRPr="002C47E3" w:rsidRDefault="00145005" w:rsidP="00145005">
      <w:pPr>
        <w:jc w:val="both"/>
        <w:rPr>
          <w:rFonts w:ascii="Arial" w:hAnsi="Arial" w:cs="Arial"/>
          <w:b/>
          <w:sz w:val="24"/>
          <w:szCs w:val="24"/>
        </w:rPr>
      </w:pPr>
      <w:r w:rsidRPr="002C47E3">
        <w:rPr>
          <w:rFonts w:ascii="Arial" w:hAnsi="Arial" w:cs="Arial"/>
          <w:b/>
          <w:sz w:val="24"/>
          <w:szCs w:val="24"/>
        </w:rPr>
        <w:t>Legal Requirements.</w:t>
      </w:r>
    </w:p>
    <w:p w:rsidR="00145005" w:rsidRPr="002C47E3" w:rsidRDefault="00145005" w:rsidP="00145005">
      <w:pPr>
        <w:jc w:val="both"/>
        <w:rPr>
          <w:rFonts w:ascii="Arial" w:hAnsi="Arial" w:cs="Arial"/>
          <w:b/>
          <w:sz w:val="24"/>
          <w:szCs w:val="24"/>
        </w:rPr>
      </w:pPr>
    </w:p>
    <w:p w:rsidR="00145005" w:rsidRPr="002C47E3" w:rsidRDefault="00145005" w:rsidP="00145005">
      <w:pPr>
        <w:jc w:val="both"/>
        <w:rPr>
          <w:rFonts w:ascii="Arial" w:hAnsi="Arial" w:cs="Arial"/>
          <w:sz w:val="24"/>
          <w:szCs w:val="24"/>
        </w:rPr>
      </w:pPr>
      <w:r w:rsidRPr="002C47E3">
        <w:rPr>
          <w:rFonts w:ascii="Arial" w:hAnsi="Arial" w:cs="Arial"/>
          <w:sz w:val="24"/>
          <w:szCs w:val="24"/>
        </w:rPr>
        <w:t>We acknowledge the legal statutory requirement that a daily Act of Worship is provided for all pupils and students on the academies register.</w:t>
      </w:r>
      <w:r w:rsidRPr="002C47E3">
        <w:rPr>
          <w:rStyle w:val="FootnoteReference"/>
          <w:rFonts w:ascii="Arial" w:hAnsi="Arial" w:cs="Arial"/>
          <w:sz w:val="24"/>
          <w:szCs w:val="24"/>
        </w:rPr>
        <w:footnoteReference w:id="2"/>
      </w:r>
      <w:r w:rsidRPr="002C47E3">
        <w:rPr>
          <w:rFonts w:ascii="Arial" w:hAnsi="Arial" w:cs="Arial"/>
          <w:sz w:val="24"/>
          <w:szCs w:val="24"/>
        </w:rPr>
        <w:t xml:space="preserve"> (This can take place at any time during the academy day and can be either a single act of worship for all pupils/students or separate acts of worship in groups.) We understand that simply holding an assembly that includes a prayer, said either by the teacher or everyone present, does not fulfil this requirement. We also acknowledge that collective worship and assembly are distinct activities. They may sometimes form part of the same gathering, but the difference between the two will always be made clear.</w:t>
      </w:r>
    </w:p>
    <w:p w:rsidR="00145005" w:rsidRPr="002C47E3" w:rsidRDefault="00145005" w:rsidP="00145005">
      <w:pPr>
        <w:jc w:val="both"/>
        <w:rPr>
          <w:rFonts w:ascii="Arial" w:hAnsi="Arial" w:cs="Arial"/>
          <w:b/>
          <w:sz w:val="24"/>
          <w:szCs w:val="24"/>
          <w:lang w:val="en-US"/>
        </w:rPr>
      </w:pPr>
    </w:p>
    <w:p w:rsidR="00145005" w:rsidRPr="002C47E3" w:rsidRDefault="00145005" w:rsidP="00145005">
      <w:pPr>
        <w:jc w:val="both"/>
        <w:rPr>
          <w:rFonts w:ascii="Arial" w:hAnsi="Arial" w:cs="Arial"/>
          <w:b/>
          <w:sz w:val="24"/>
          <w:szCs w:val="24"/>
          <w:lang w:val="en-US"/>
        </w:rPr>
      </w:pPr>
      <w:r w:rsidRPr="002C47E3">
        <w:rPr>
          <w:rFonts w:ascii="Arial" w:hAnsi="Arial" w:cs="Arial"/>
          <w:b/>
          <w:sz w:val="24"/>
          <w:szCs w:val="24"/>
          <w:lang w:val="en-US"/>
        </w:rPr>
        <w:t xml:space="preserve">Provision for Act of Collective Worship Post 16 (School Leaving Age) </w:t>
      </w:r>
    </w:p>
    <w:p w:rsidR="00145005" w:rsidRPr="002C47E3" w:rsidRDefault="00145005" w:rsidP="00145005">
      <w:pPr>
        <w:jc w:val="both"/>
        <w:rPr>
          <w:rFonts w:ascii="Arial" w:hAnsi="Arial" w:cs="Arial"/>
          <w:b/>
          <w:sz w:val="24"/>
          <w:szCs w:val="24"/>
          <w:lang w:val="en-US"/>
        </w:rPr>
      </w:pPr>
    </w:p>
    <w:p w:rsidR="00145005" w:rsidRPr="002C47E3" w:rsidRDefault="00145005" w:rsidP="00145005">
      <w:pPr>
        <w:jc w:val="both"/>
        <w:rPr>
          <w:rFonts w:ascii="Arial" w:hAnsi="Arial" w:cs="Arial"/>
          <w:b/>
          <w:sz w:val="24"/>
          <w:szCs w:val="24"/>
          <w:lang w:val="en-US"/>
        </w:rPr>
      </w:pPr>
      <w:r w:rsidRPr="002C47E3">
        <w:rPr>
          <w:rFonts w:ascii="Arial" w:hAnsi="Arial" w:cs="Arial"/>
          <w:sz w:val="24"/>
          <w:szCs w:val="24"/>
          <w:lang w:val="en-US"/>
        </w:rPr>
        <w:t>Subsequent to the 2006  Education and Inspection Act the situation in relation to all  student post formal school leaving age in School or college if they are beyond formal school leaving age is:</w:t>
      </w:r>
    </w:p>
    <w:p w:rsidR="00145005" w:rsidRPr="002C47E3" w:rsidRDefault="00145005" w:rsidP="00145005">
      <w:pPr>
        <w:jc w:val="both"/>
        <w:rPr>
          <w:rFonts w:ascii="Arial" w:hAnsi="Arial" w:cs="Arial"/>
          <w:sz w:val="24"/>
          <w:szCs w:val="24"/>
          <w:lang w:val="en-US"/>
        </w:rPr>
      </w:pPr>
    </w:p>
    <w:p w:rsidR="00145005" w:rsidRPr="002C47E3" w:rsidRDefault="00145005" w:rsidP="00145005">
      <w:pPr>
        <w:pStyle w:val="Heading4"/>
        <w:jc w:val="both"/>
        <w:rPr>
          <w:rFonts w:ascii="Arial" w:hAnsi="Arial" w:cs="Arial"/>
          <w:color w:val="auto"/>
          <w:sz w:val="24"/>
          <w:szCs w:val="24"/>
        </w:rPr>
      </w:pPr>
      <w:r w:rsidRPr="002C47E3">
        <w:rPr>
          <w:rStyle w:val="legdslegp1no"/>
          <w:rFonts w:ascii="Arial" w:hAnsi="Arial" w:cs="Arial"/>
          <w:color w:val="auto"/>
          <w:sz w:val="24"/>
          <w:szCs w:val="24"/>
        </w:rPr>
        <w:t>2006 Education Act on “</w:t>
      </w:r>
      <w:r w:rsidRPr="002C47E3">
        <w:rPr>
          <w:rFonts w:ascii="Arial" w:hAnsi="Arial" w:cs="Arial"/>
          <w:color w:val="auto"/>
          <w:sz w:val="24"/>
          <w:szCs w:val="24"/>
        </w:rPr>
        <w:t>Right</w:t>
      </w:r>
      <w:r w:rsidRPr="002C47E3">
        <w:rPr>
          <w:rStyle w:val="legdslegp1grouptitlefirst"/>
          <w:rFonts w:ascii="Arial" w:hAnsi="Arial" w:cs="Arial"/>
          <w:color w:val="auto"/>
          <w:sz w:val="24"/>
          <w:szCs w:val="24"/>
        </w:rPr>
        <w:t xml:space="preserve"> of sixth-form pupils to be excused from attendance at worship”</w:t>
      </w:r>
      <w:r w:rsidRPr="002C47E3">
        <w:rPr>
          <w:rFonts w:ascii="Arial" w:hAnsi="Arial" w:cs="Arial"/>
          <w:color w:val="auto"/>
          <w:sz w:val="24"/>
          <w:szCs w:val="24"/>
        </w:rPr>
        <w:t xml:space="preserve"> </w:t>
      </w:r>
    </w:p>
    <w:p w:rsidR="00145005" w:rsidRPr="002C47E3" w:rsidRDefault="00145005" w:rsidP="00145005">
      <w:pPr>
        <w:rPr>
          <w:rFonts w:ascii="Arial" w:hAnsi="Arial" w:cs="Arial"/>
          <w:sz w:val="24"/>
          <w:szCs w:val="24"/>
        </w:rPr>
      </w:pPr>
    </w:p>
    <w:p w:rsidR="00145005" w:rsidRPr="002C47E3" w:rsidRDefault="00145005" w:rsidP="00145005">
      <w:pPr>
        <w:pStyle w:val="Heading1"/>
        <w:jc w:val="both"/>
        <w:rPr>
          <w:rStyle w:val="Emphasis"/>
          <w:b w:val="0"/>
          <w:i w:val="0"/>
        </w:rPr>
      </w:pPr>
      <w:r w:rsidRPr="002C47E3">
        <w:rPr>
          <w:rStyle w:val="Emphasis"/>
          <w:rFonts w:ascii="Arial" w:hAnsi="Arial" w:cs="Arial"/>
          <w:b w:val="0"/>
          <w:i w:val="0"/>
          <w:sz w:val="24"/>
          <w:szCs w:val="24"/>
        </w:rPr>
        <w:t xml:space="preserve">(1) Section 71 of SSFA 1998 (which, in relation to religious education and attendance at religious worship, makes provision for exceptions and special arrangements and for special schools) is amended as follows. </w:t>
      </w:r>
    </w:p>
    <w:p w:rsidR="00145005" w:rsidRPr="002C47E3" w:rsidRDefault="00145005" w:rsidP="00145005">
      <w:pPr>
        <w:pStyle w:val="Heading1"/>
        <w:jc w:val="both"/>
        <w:rPr>
          <w:rStyle w:val="Emphasis"/>
          <w:rFonts w:ascii="Arial" w:hAnsi="Arial" w:cs="Arial"/>
          <w:b w:val="0"/>
          <w:i w:val="0"/>
          <w:sz w:val="24"/>
          <w:szCs w:val="24"/>
        </w:rPr>
      </w:pPr>
      <w:r w:rsidRPr="002C47E3">
        <w:rPr>
          <w:rStyle w:val="Emphasis"/>
          <w:rFonts w:ascii="Arial" w:hAnsi="Arial" w:cs="Arial"/>
          <w:b w:val="0"/>
          <w:i w:val="0"/>
          <w:sz w:val="24"/>
          <w:szCs w:val="24"/>
        </w:rPr>
        <w:t xml:space="preserve">(1A) if the parent of any pupil at a community, foundation or voluntary academy other than a sixth-form pupil requests that he may be wholly or partly excused from attendance at religious worship at the academy, the pupil shall be so excused until the request is withdrawn. </w:t>
      </w:r>
    </w:p>
    <w:p w:rsidR="00145005" w:rsidRPr="002C47E3" w:rsidRDefault="00145005" w:rsidP="00145005">
      <w:pPr>
        <w:pStyle w:val="Heading1"/>
        <w:jc w:val="both"/>
        <w:rPr>
          <w:rStyle w:val="Emphasis"/>
          <w:rFonts w:ascii="Arial" w:hAnsi="Arial" w:cs="Arial"/>
          <w:b w:val="0"/>
          <w:i w:val="0"/>
          <w:sz w:val="24"/>
          <w:szCs w:val="24"/>
        </w:rPr>
      </w:pPr>
      <w:r w:rsidRPr="002C47E3">
        <w:rPr>
          <w:rStyle w:val="Emphasis"/>
          <w:rFonts w:ascii="Arial" w:hAnsi="Arial" w:cs="Arial"/>
          <w:b w:val="0"/>
          <w:i w:val="0"/>
          <w:sz w:val="24"/>
          <w:szCs w:val="24"/>
        </w:rPr>
        <w:t xml:space="preserve">(1B) if a sixth-form pupil requests that he may be wholly or partly excused from attendance at religious worship at a community, foundation or voluntary academy, the pupil shall be so excused.” </w:t>
      </w:r>
    </w:p>
    <w:p w:rsidR="00145005" w:rsidRPr="002C47E3" w:rsidRDefault="00145005" w:rsidP="00145005">
      <w:pPr>
        <w:pStyle w:val="Heading1"/>
        <w:jc w:val="both"/>
        <w:rPr>
          <w:rStyle w:val="Emphasis"/>
          <w:rFonts w:ascii="Arial" w:hAnsi="Arial" w:cs="Arial"/>
          <w:b w:val="0"/>
          <w:i w:val="0"/>
          <w:sz w:val="24"/>
          <w:szCs w:val="24"/>
        </w:rPr>
      </w:pPr>
      <w:r w:rsidRPr="002C47E3">
        <w:rPr>
          <w:rStyle w:val="Emphasis"/>
          <w:rFonts w:ascii="Arial" w:hAnsi="Arial" w:cs="Arial"/>
          <w:b w:val="0"/>
          <w:i w:val="0"/>
          <w:sz w:val="24"/>
          <w:szCs w:val="24"/>
        </w:rPr>
        <w:t xml:space="preserve">The act of worship is not designated curriculum time under regulations and will not be subsumed under any part of the curriculum, including Curriculum Religious Education. </w:t>
      </w:r>
    </w:p>
    <w:p w:rsidR="00145005" w:rsidRPr="002C47E3" w:rsidRDefault="00145005" w:rsidP="00145005">
      <w:pPr>
        <w:pStyle w:val="Heading1"/>
        <w:jc w:val="both"/>
        <w:rPr>
          <w:rStyle w:val="Emphasis"/>
          <w:rFonts w:ascii="Arial" w:hAnsi="Arial" w:cs="Arial"/>
          <w:b w:val="0"/>
          <w:i w:val="0"/>
          <w:sz w:val="24"/>
          <w:szCs w:val="24"/>
        </w:rPr>
      </w:pPr>
    </w:p>
    <w:p w:rsidR="00145005" w:rsidRPr="002C47E3" w:rsidRDefault="00145005" w:rsidP="00145005">
      <w:pPr>
        <w:pStyle w:val="BodyText"/>
        <w:jc w:val="both"/>
      </w:pPr>
      <w:r w:rsidRPr="002C47E3">
        <w:rPr>
          <w:rFonts w:ascii="Arial" w:hAnsi="Arial" w:cs="Arial"/>
          <w:b w:val="0"/>
          <w:szCs w:val="24"/>
        </w:rPr>
        <w:t xml:space="preserve">In Catholic </w:t>
      </w:r>
      <w:r w:rsidR="00DA263C" w:rsidRPr="002C47E3">
        <w:rPr>
          <w:rFonts w:ascii="Arial" w:hAnsi="Arial" w:cs="Arial"/>
          <w:b w:val="0"/>
          <w:szCs w:val="24"/>
        </w:rPr>
        <w:t>Voluntary</w:t>
      </w:r>
      <w:r w:rsidRPr="002C47E3">
        <w:rPr>
          <w:rFonts w:ascii="Arial" w:hAnsi="Arial" w:cs="Arial"/>
          <w:b w:val="0"/>
          <w:szCs w:val="24"/>
        </w:rPr>
        <w:t xml:space="preserve"> Academies and colleges within the state sector, as with any voluntary aided schools or Academies, responsibility for the provision of collective worship along with the logistics for the provision for Collective Worship rests with the Governing Body and is normally delegated to the Head teacher.</w:t>
      </w:r>
    </w:p>
    <w:p w:rsidR="00145005" w:rsidRPr="002C47E3" w:rsidRDefault="00145005" w:rsidP="00145005">
      <w:pPr>
        <w:jc w:val="both"/>
        <w:rPr>
          <w:rFonts w:ascii="Arial" w:hAnsi="Arial" w:cs="Arial"/>
          <w:sz w:val="24"/>
          <w:szCs w:val="24"/>
        </w:rPr>
      </w:pPr>
      <w:r w:rsidRPr="002C47E3">
        <w:rPr>
          <w:rFonts w:ascii="Arial" w:hAnsi="Arial" w:cs="Arial"/>
          <w:sz w:val="24"/>
          <w:szCs w:val="24"/>
        </w:rPr>
        <w:t>Collective Worship will:</w:t>
      </w:r>
    </w:p>
    <w:p w:rsidR="00145005" w:rsidRPr="002C47E3" w:rsidRDefault="00145005" w:rsidP="00145005">
      <w:pPr>
        <w:pStyle w:val="FootnoteText"/>
        <w:numPr>
          <w:ilvl w:val="0"/>
          <w:numId w:val="2"/>
        </w:numPr>
        <w:jc w:val="both"/>
        <w:rPr>
          <w:rFonts w:ascii="Arial" w:hAnsi="Arial" w:cs="Arial"/>
          <w:sz w:val="24"/>
          <w:szCs w:val="24"/>
        </w:rPr>
      </w:pPr>
      <w:r w:rsidRPr="002C47E3">
        <w:rPr>
          <w:rFonts w:ascii="Arial" w:hAnsi="Arial" w:cs="Arial"/>
          <w:sz w:val="24"/>
          <w:szCs w:val="24"/>
        </w:rPr>
        <w:t>Follow a structure with reference to the Church’s liturgical seasons, curriculum Religious Education, significant feasts and events. Scripture will be the main focus in most acts of worship</w:t>
      </w:r>
    </w:p>
    <w:p w:rsidR="00145005" w:rsidRPr="002C47E3" w:rsidRDefault="00145005" w:rsidP="00145005">
      <w:pPr>
        <w:pStyle w:val="FootnoteText"/>
        <w:numPr>
          <w:ilvl w:val="0"/>
          <w:numId w:val="3"/>
        </w:numPr>
        <w:jc w:val="both"/>
        <w:rPr>
          <w:rFonts w:ascii="Arial" w:hAnsi="Arial" w:cs="Arial"/>
          <w:sz w:val="24"/>
          <w:szCs w:val="24"/>
        </w:rPr>
      </w:pPr>
      <w:r w:rsidRPr="002C47E3">
        <w:rPr>
          <w:rFonts w:ascii="Arial" w:hAnsi="Arial" w:cs="Arial"/>
          <w:sz w:val="24"/>
          <w:szCs w:val="24"/>
        </w:rPr>
        <w:t xml:space="preserve">Involve consultation with appropriate parties, i.e. local priests or deacons and resource staff within </w:t>
      </w:r>
      <w:r w:rsidR="00DA263C" w:rsidRPr="002C47E3">
        <w:rPr>
          <w:rFonts w:ascii="Arial" w:hAnsi="Arial" w:cs="Arial"/>
          <w:sz w:val="24"/>
          <w:szCs w:val="24"/>
        </w:rPr>
        <w:t>the academy</w:t>
      </w:r>
      <w:r w:rsidRPr="002C47E3">
        <w:rPr>
          <w:rFonts w:ascii="Arial" w:hAnsi="Arial" w:cs="Arial"/>
          <w:sz w:val="24"/>
          <w:szCs w:val="24"/>
        </w:rPr>
        <w:t xml:space="preserve"> in the context of academy aims and policies          </w:t>
      </w:r>
    </w:p>
    <w:p w:rsidR="00145005" w:rsidRPr="002C47E3" w:rsidRDefault="00145005" w:rsidP="00145005">
      <w:pPr>
        <w:pStyle w:val="FootnoteText"/>
        <w:numPr>
          <w:ilvl w:val="0"/>
          <w:numId w:val="4"/>
        </w:numPr>
        <w:jc w:val="both"/>
        <w:rPr>
          <w:rFonts w:ascii="Arial" w:hAnsi="Arial" w:cs="Arial"/>
          <w:sz w:val="24"/>
          <w:szCs w:val="24"/>
        </w:rPr>
      </w:pPr>
      <w:r w:rsidRPr="002C47E3">
        <w:rPr>
          <w:rFonts w:ascii="Arial" w:hAnsi="Arial" w:cs="Arial"/>
          <w:sz w:val="24"/>
          <w:szCs w:val="24"/>
        </w:rPr>
        <w:t>Allow flexibility to respond to changing situations within the academy and the wider community</w:t>
      </w:r>
    </w:p>
    <w:p w:rsidR="00145005" w:rsidRPr="002C47E3" w:rsidRDefault="00145005" w:rsidP="00145005">
      <w:pPr>
        <w:pStyle w:val="FootnoteText"/>
        <w:numPr>
          <w:ilvl w:val="0"/>
          <w:numId w:val="5"/>
        </w:numPr>
        <w:jc w:val="both"/>
        <w:rPr>
          <w:rFonts w:ascii="Arial" w:hAnsi="Arial" w:cs="Arial"/>
          <w:sz w:val="24"/>
          <w:szCs w:val="24"/>
        </w:rPr>
      </w:pPr>
      <w:r w:rsidRPr="002C47E3">
        <w:rPr>
          <w:rFonts w:ascii="Arial" w:hAnsi="Arial" w:cs="Arial"/>
          <w:sz w:val="24"/>
          <w:szCs w:val="24"/>
        </w:rPr>
        <w:t>Developing skills that enable them to prepare, organise and lead worship rather than always contributing in a token way.</w:t>
      </w:r>
    </w:p>
    <w:p w:rsidR="00145005" w:rsidRPr="002C47E3" w:rsidRDefault="00145005" w:rsidP="00145005">
      <w:pPr>
        <w:jc w:val="both"/>
        <w:rPr>
          <w:rFonts w:ascii="Arial" w:hAnsi="Arial" w:cs="Arial"/>
          <w:sz w:val="24"/>
          <w:szCs w:val="24"/>
        </w:rPr>
      </w:pPr>
    </w:p>
    <w:p w:rsidR="00145005" w:rsidRPr="002C47E3" w:rsidRDefault="00145005" w:rsidP="00145005">
      <w:pPr>
        <w:pStyle w:val="BodyText"/>
        <w:jc w:val="both"/>
        <w:rPr>
          <w:rFonts w:ascii="Arial" w:hAnsi="Arial" w:cs="Arial"/>
          <w:szCs w:val="24"/>
        </w:rPr>
      </w:pPr>
      <w:r w:rsidRPr="002C47E3">
        <w:rPr>
          <w:rFonts w:ascii="Arial" w:hAnsi="Arial" w:cs="Arial"/>
          <w:szCs w:val="24"/>
        </w:rPr>
        <w:t xml:space="preserve">Worship in Saint Benedict Catholic Voluntary Academy, is more than just a legal requirement. It is an integral part of our communities’ life and central to the Catholic tradition. </w:t>
      </w:r>
    </w:p>
    <w:p w:rsidR="00145005" w:rsidRPr="002C47E3" w:rsidRDefault="00145005" w:rsidP="00145005">
      <w:pPr>
        <w:jc w:val="both"/>
        <w:rPr>
          <w:rFonts w:ascii="Arial" w:hAnsi="Arial" w:cs="Arial"/>
          <w:sz w:val="24"/>
          <w:szCs w:val="24"/>
        </w:rPr>
      </w:pPr>
    </w:p>
    <w:p w:rsidR="00145005" w:rsidRPr="002C47E3" w:rsidRDefault="00145005" w:rsidP="00145005">
      <w:pPr>
        <w:jc w:val="both"/>
        <w:rPr>
          <w:rFonts w:ascii="Arial" w:hAnsi="Arial" w:cs="Arial"/>
          <w:b/>
          <w:sz w:val="24"/>
          <w:szCs w:val="24"/>
        </w:rPr>
      </w:pPr>
      <w:r w:rsidRPr="002C47E3">
        <w:rPr>
          <w:rFonts w:ascii="Arial" w:hAnsi="Arial" w:cs="Arial"/>
          <w:b/>
          <w:sz w:val="24"/>
          <w:szCs w:val="24"/>
        </w:rPr>
        <w:t>The Aims of Collective Worship</w:t>
      </w:r>
    </w:p>
    <w:p w:rsidR="00145005" w:rsidRPr="002C47E3" w:rsidRDefault="00145005" w:rsidP="00145005">
      <w:pPr>
        <w:jc w:val="both"/>
        <w:rPr>
          <w:rFonts w:ascii="Arial" w:hAnsi="Arial" w:cs="Arial"/>
          <w:sz w:val="24"/>
          <w:szCs w:val="24"/>
        </w:rPr>
      </w:pPr>
    </w:p>
    <w:p w:rsidR="00145005" w:rsidRPr="002C47E3" w:rsidRDefault="00145005" w:rsidP="00145005">
      <w:pPr>
        <w:pStyle w:val="BodyText"/>
        <w:jc w:val="both"/>
        <w:rPr>
          <w:rFonts w:ascii="Arial" w:hAnsi="Arial" w:cs="Arial"/>
          <w:i/>
          <w:szCs w:val="24"/>
        </w:rPr>
      </w:pPr>
      <w:r w:rsidRPr="002C47E3">
        <w:rPr>
          <w:rFonts w:ascii="Arial" w:hAnsi="Arial" w:cs="Arial"/>
          <w:i/>
          <w:szCs w:val="24"/>
        </w:rPr>
        <w:t>We believe that the Collective Worship at Saint Benedict Catholic Voluntary Academy aims to provide opportunity for all pupils, staff and visitors:</w:t>
      </w:r>
    </w:p>
    <w:p w:rsidR="00145005" w:rsidRPr="002C47E3" w:rsidRDefault="00145005" w:rsidP="00145005">
      <w:pPr>
        <w:pStyle w:val="BodyText"/>
        <w:jc w:val="both"/>
        <w:rPr>
          <w:rFonts w:ascii="Arial" w:hAnsi="Arial" w:cs="Arial"/>
          <w:i/>
          <w:szCs w:val="24"/>
        </w:rPr>
      </w:pPr>
    </w:p>
    <w:p w:rsidR="00145005" w:rsidRPr="002C47E3" w:rsidRDefault="00145005" w:rsidP="00145005">
      <w:pPr>
        <w:numPr>
          <w:ilvl w:val="0"/>
          <w:numId w:val="6"/>
        </w:numPr>
        <w:jc w:val="both"/>
        <w:rPr>
          <w:rFonts w:ascii="Arial" w:hAnsi="Arial" w:cs="Arial"/>
          <w:sz w:val="24"/>
          <w:szCs w:val="24"/>
        </w:rPr>
      </w:pPr>
      <w:r w:rsidRPr="002C47E3">
        <w:rPr>
          <w:rFonts w:ascii="Arial" w:hAnsi="Arial" w:cs="Arial"/>
          <w:sz w:val="24"/>
          <w:szCs w:val="24"/>
        </w:rPr>
        <w:t>To contemplate something of the mystery of God;</w:t>
      </w:r>
    </w:p>
    <w:p w:rsidR="00145005" w:rsidRPr="002C47E3" w:rsidRDefault="00145005" w:rsidP="00145005">
      <w:pPr>
        <w:numPr>
          <w:ilvl w:val="0"/>
          <w:numId w:val="6"/>
        </w:numPr>
        <w:jc w:val="both"/>
        <w:rPr>
          <w:rFonts w:ascii="Arial" w:hAnsi="Arial" w:cs="Arial"/>
          <w:sz w:val="24"/>
          <w:szCs w:val="24"/>
        </w:rPr>
      </w:pPr>
      <w:r w:rsidRPr="002C47E3">
        <w:rPr>
          <w:rFonts w:ascii="Arial" w:hAnsi="Arial" w:cs="Arial"/>
          <w:sz w:val="24"/>
          <w:szCs w:val="24"/>
        </w:rPr>
        <w:t>To reflect on spiritual and moral issues;</w:t>
      </w:r>
    </w:p>
    <w:p w:rsidR="00145005" w:rsidRPr="002C47E3" w:rsidRDefault="00145005" w:rsidP="00145005">
      <w:pPr>
        <w:numPr>
          <w:ilvl w:val="0"/>
          <w:numId w:val="6"/>
        </w:numPr>
        <w:jc w:val="both"/>
        <w:rPr>
          <w:rFonts w:ascii="Arial" w:hAnsi="Arial" w:cs="Arial"/>
          <w:sz w:val="24"/>
          <w:szCs w:val="24"/>
        </w:rPr>
      </w:pPr>
      <w:r w:rsidRPr="002C47E3">
        <w:rPr>
          <w:rFonts w:ascii="Arial" w:hAnsi="Arial" w:cs="Arial"/>
          <w:sz w:val="24"/>
          <w:szCs w:val="24"/>
        </w:rPr>
        <w:t xml:space="preserve">To explore and reflect </w:t>
      </w:r>
      <w:r w:rsidR="00DA263C" w:rsidRPr="002C47E3">
        <w:rPr>
          <w:rFonts w:ascii="Arial" w:hAnsi="Arial" w:cs="Arial"/>
          <w:sz w:val="24"/>
          <w:szCs w:val="24"/>
        </w:rPr>
        <w:t>on their</w:t>
      </w:r>
      <w:r w:rsidRPr="002C47E3">
        <w:rPr>
          <w:rFonts w:ascii="Arial" w:hAnsi="Arial" w:cs="Arial"/>
          <w:sz w:val="24"/>
          <w:szCs w:val="24"/>
        </w:rPr>
        <w:t xml:space="preserve"> own beliefs and value systems;</w:t>
      </w:r>
    </w:p>
    <w:p w:rsidR="00145005" w:rsidRPr="002C47E3" w:rsidRDefault="00145005" w:rsidP="00145005">
      <w:pPr>
        <w:numPr>
          <w:ilvl w:val="0"/>
          <w:numId w:val="6"/>
        </w:numPr>
        <w:jc w:val="both"/>
        <w:rPr>
          <w:rFonts w:ascii="Arial" w:hAnsi="Arial" w:cs="Arial"/>
          <w:sz w:val="24"/>
          <w:szCs w:val="24"/>
        </w:rPr>
      </w:pPr>
      <w:r w:rsidRPr="002C47E3">
        <w:rPr>
          <w:rFonts w:ascii="Arial" w:hAnsi="Arial" w:cs="Arial"/>
          <w:sz w:val="24"/>
          <w:szCs w:val="24"/>
        </w:rPr>
        <w:t>To respond to and celebrate life;</w:t>
      </w:r>
    </w:p>
    <w:p w:rsidR="00145005" w:rsidRPr="002C47E3" w:rsidRDefault="00145005" w:rsidP="00145005">
      <w:pPr>
        <w:numPr>
          <w:ilvl w:val="0"/>
          <w:numId w:val="6"/>
        </w:numPr>
        <w:jc w:val="both"/>
        <w:rPr>
          <w:rFonts w:ascii="Arial" w:hAnsi="Arial" w:cs="Arial"/>
          <w:sz w:val="24"/>
          <w:szCs w:val="24"/>
        </w:rPr>
      </w:pPr>
      <w:r w:rsidRPr="002C47E3">
        <w:rPr>
          <w:rFonts w:ascii="Arial" w:hAnsi="Arial" w:cs="Arial"/>
          <w:sz w:val="24"/>
          <w:szCs w:val="24"/>
        </w:rPr>
        <w:t xml:space="preserve">To experience a sense of </w:t>
      </w:r>
      <w:r w:rsidR="00DA263C" w:rsidRPr="002C47E3">
        <w:rPr>
          <w:rFonts w:ascii="Arial" w:hAnsi="Arial" w:cs="Arial"/>
          <w:sz w:val="24"/>
          <w:szCs w:val="24"/>
        </w:rPr>
        <w:t>belonging and</w:t>
      </w:r>
      <w:r w:rsidRPr="002C47E3">
        <w:rPr>
          <w:rFonts w:ascii="Arial" w:hAnsi="Arial" w:cs="Arial"/>
          <w:sz w:val="24"/>
          <w:szCs w:val="24"/>
        </w:rPr>
        <w:t xml:space="preserve"> community;</w:t>
      </w:r>
    </w:p>
    <w:p w:rsidR="00145005" w:rsidRPr="002C47E3" w:rsidRDefault="00145005" w:rsidP="00145005">
      <w:pPr>
        <w:numPr>
          <w:ilvl w:val="0"/>
          <w:numId w:val="6"/>
        </w:numPr>
        <w:jc w:val="both"/>
        <w:rPr>
          <w:rFonts w:ascii="Arial" w:hAnsi="Arial" w:cs="Arial"/>
          <w:sz w:val="24"/>
          <w:szCs w:val="24"/>
        </w:rPr>
      </w:pPr>
      <w:r w:rsidRPr="002C47E3">
        <w:rPr>
          <w:rFonts w:ascii="Arial" w:hAnsi="Arial" w:cs="Arial"/>
          <w:sz w:val="24"/>
          <w:szCs w:val="24"/>
        </w:rPr>
        <w:t>To develop a common ethos and shared value system;</w:t>
      </w:r>
    </w:p>
    <w:p w:rsidR="00145005" w:rsidRPr="002C47E3" w:rsidRDefault="00145005" w:rsidP="00145005">
      <w:pPr>
        <w:numPr>
          <w:ilvl w:val="0"/>
          <w:numId w:val="6"/>
        </w:numPr>
        <w:jc w:val="both"/>
        <w:rPr>
          <w:rFonts w:ascii="Arial" w:hAnsi="Arial" w:cs="Arial"/>
          <w:sz w:val="24"/>
          <w:szCs w:val="24"/>
        </w:rPr>
      </w:pPr>
      <w:r w:rsidRPr="002C47E3">
        <w:rPr>
          <w:rFonts w:ascii="Arial" w:hAnsi="Arial" w:cs="Arial"/>
          <w:sz w:val="24"/>
          <w:szCs w:val="24"/>
        </w:rPr>
        <w:t>To enrich religious experience and the spiritual, moral and cultural development of the students;</w:t>
      </w:r>
    </w:p>
    <w:p w:rsidR="00145005" w:rsidRPr="002C47E3" w:rsidRDefault="00145005" w:rsidP="00145005">
      <w:pPr>
        <w:numPr>
          <w:ilvl w:val="0"/>
          <w:numId w:val="6"/>
        </w:numPr>
        <w:jc w:val="both"/>
        <w:rPr>
          <w:rFonts w:ascii="Arial" w:hAnsi="Arial" w:cs="Arial"/>
          <w:sz w:val="24"/>
          <w:szCs w:val="24"/>
        </w:rPr>
      </w:pPr>
      <w:r w:rsidRPr="002C47E3">
        <w:rPr>
          <w:rFonts w:ascii="Arial" w:hAnsi="Arial" w:cs="Arial"/>
          <w:sz w:val="24"/>
          <w:szCs w:val="24"/>
        </w:rPr>
        <w:t xml:space="preserve">To grow in liturgical experience, </w:t>
      </w:r>
      <w:r w:rsidR="00DA263C" w:rsidRPr="002C47E3">
        <w:rPr>
          <w:rFonts w:ascii="Arial" w:hAnsi="Arial" w:cs="Arial"/>
          <w:sz w:val="24"/>
          <w:szCs w:val="24"/>
        </w:rPr>
        <w:t>understanding and</w:t>
      </w:r>
      <w:r w:rsidRPr="002C47E3">
        <w:rPr>
          <w:rFonts w:ascii="Arial" w:hAnsi="Arial" w:cs="Arial"/>
          <w:sz w:val="24"/>
          <w:szCs w:val="24"/>
        </w:rPr>
        <w:t xml:space="preserve"> skills; </w:t>
      </w:r>
    </w:p>
    <w:p w:rsidR="00145005" w:rsidRPr="002C47E3" w:rsidRDefault="00145005" w:rsidP="00145005">
      <w:pPr>
        <w:numPr>
          <w:ilvl w:val="0"/>
          <w:numId w:val="6"/>
        </w:numPr>
        <w:jc w:val="both"/>
        <w:rPr>
          <w:rFonts w:ascii="Arial" w:hAnsi="Arial" w:cs="Arial"/>
          <w:sz w:val="24"/>
          <w:szCs w:val="24"/>
        </w:rPr>
      </w:pPr>
      <w:r w:rsidRPr="002C47E3">
        <w:rPr>
          <w:rFonts w:ascii="Arial" w:hAnsi="Arial" w:cs="Arial"/>
          <w:sz w:val="24"/>
          <w:szCs w:val="24"/>
        </w:rPr>
        <w:t>To reinforce prayers which are part of the Catholic tradition;</w:t>
      </w:r>
    </w:p>
    <w:p w:rsidR="00145005" w:rsidRPr="002C47E3" w:rsidRDefault="00145005" w:rsidP="00145005">
      <w:pPr>
        <w:numPr>
          <w:ilvl w:val="0"/>
          <w:numId w:val="6"/>
        </w:numPr>
        <w:jc w:val="both"/>
        <w:rPr>
          <w:rFonts w:ascii="Arial" w:hAnsi="Arial" w:cs="Arial"/>
          <w:sz w:val="24"/>
          <w:szCs w:val="24"/>
        </w:rPr>
      </w:pPr>
      <w:r w:rsidRPr="002C47E3">
        <w:rPr>
          <w:rFonts w:ascii="Arial" w:hAnsi="Arial" w:cs="Arial"/>
          <w:sz w:val="24"/>
          <w:szCs w:val="24"/>
        </w:rPr>
        <w:t>To reinforce positive attitudes;</w:t>
      </w:r>
    </w:p>
    <w:p w:rsidR="00145005" w:rsidRPr="002C47E3" w:rsidRDefault="00145005" w:rsidP="00145005">
      <w:pPr>
        <w:numPr>
          <w:ilvl w:val="0"/>
          <w:numId w:val="6"/>
        </w:numPr>
        <w:jc w:val="both"/>
        <w:rPr>
          <w:rFonts w:ascii="Arial" w:hAnsi="Arial" w:cs="Arial"/>
          <w:sz w:val="24"/>
          <w:szCs w:val="24"/>
        </w:rPr>
      </w:pPr>
      <w:r w:rsidRPr="002C47E3">
        <w:rPr>
          <w:rFonts w:ascii="Arial" w:hAnsi="Arial" w:cs="Arial"/>
          <w:sz w:val="24"/>
          <w:szCs w:val="24"/>
        </w:rPr>
        <w:t>To nurture and educate our students on their journey and towards full and active participation in the liturgical life of their faith communities through as full a participation as possible;</w:t>
      </w:r>
    </w:p>
    <w:p w:rsidR="00145005" w:rsidRPr="002C47E3" w:rsidRDefault="00145005" w:rsidP="00145005">
      <w:pPr>
        <w:numPr>
          <w:ilvl w:val="0"/>
          <w:numId w:val="6"/>
        </w:numPr>
        <w:jc w:val="both"/>
        <w:rPr>
          <w:rFonts w:ascii="Arial" w:hAnsi="Arial" w:cs="Arial"/>
          <w:sz w:val="24"/>
          <w:szCs w:val="24"/>
        </w:rPr>
      </w:pPr>
      <w:r w:rsidRPr="002C47E3">
        <w:rPr>
          <w:rFonts w:ascii="Arial" w:hAnsi="Arial" w:cs="Arial"/>
          <w:sz w:val="24"/>
          <w:szCs w:val="24"/>
        </w:rPr>
        <w:t>To take time ‘to wonder at’, ‘to come to terms with’ and ‘to give meaning and worth to’ life.</w:t>
      </w:r>
    </w:p>
    <w:p w:rsidR="00145005" w:rsidRPr="002C47E3" w:rsidRDefault="00145005" w:rsidP="00145005">
      <w:pPr>
        <w:pStyle w:val="Heading1"/>
        <w:jc w:val="both"/>
        <w:rPr>
          <w:rFonts w:ascii="Arial" w:hAnsi="Arial" w:cs="Arial"/>
          <w:sz w:val="24"/>
          <w:szCs w:val="24"/>
        </w:rPr>
      </w:pPr>
    </w:p>
    <w:p w:rsidR="00145005" w:rsidRPr="002C47E3" w:rsidRDefault="00145005" w:rsidP="00145005">
      <w:pPr>
        <w:pStyle w:val="Heading1"/>
        <w:jc w:val="both"/>
        <w:rPr>
          <w:rFonts w:ascii="Arial" w:hAnsi="Arial" w:cs="Arial"/>
          <w:sz w:val="24"/>
          <w:szCs w:val="24"/>
        </w:rPr>
      </w:pPr>
      <w:r w:rsidRPr="002C47E3">
        <w:rPr>
          <w:rFonts w:ascii="Arial" w:hAnsi="Arial" w:cs="Arial"/>
          <w:sz w:val="24"/>
          <w:szCs w:val="24"/>
        </w:rPr>
        <w:t>Principles</w:t>
      </w:r>
    </w:p>
    <w:p w:rsidR="00145005" w:rsidRPr="002C47E3" w:rsidRDefault="00145005" w:rsidP="00145005">
      <w:pPr>
        <w:jc w:val="both"/>
        <w:rPr>
          <w:rFonts w:ascii="Arial" w:hAnsi="Arial" w:cs="Arial"/>
          <w:sz w:val="24"/>
          <w:szCs w:val="24"/>
        </w:rPr>
      </w:pPr>
    </w:p>
    <w:p w:rsidR="00145005" w:rsidRPr="002C47E3" w:rsidRDefault="00145005" w:rsidP="00145005">
      <w:pPr>
        <w:pStyle w:val="FootnoteText"/>
        <w:jc w:val="both"/>
        <w:rPr>
          <w:rFonts w:ascii="Arial" w:hAnsi="Arial" w:cs="Arial"/>
          <w:i/>
          <w:sz w:val="24"/>
          <w:szCs w:val="24"/>
        </w:rPr>
      </w:pPr>
      <w:r w:rsidRPr="002C47E3">
        <w:rPr>
          <w:rFonts w:ascii="Arial" w:hAnsi="Arial" w:cs="Arial"/>
          <w:i/>
          <w:sz w:val="24"/>
          <w:szCs w:val="24"/>
        </w:rPr>
        <w:t>All Acts of Worship in Saint Benedict Catholic Voluntary Academy will:</w:t>
      </w:r>
    </w:p>
    <w:p w:rsidR="00145005" w:rsidRPr="002C47E3" w:rsidRDefault="00145005" w:rsidP="00145005">
      <w:pPr>
        <w:pStyle w:val="FootnoteText"/>
        <w:jc w:val="both"/>
        <w:rPr>
          <w:rFonts w:ascii="Arial" w:hAnsi="Arial" w:cs="Arial"/>
          <w:i/>
          <w:sz w:val="24"/>
          <w:szCs w:val="24"/>
        </w:rPr>
      </w:pPr>
    </w:p>
    <w:p w:rsidR="00145005" w:rsidRPr="002C47E3" w:rsidRDefault="00145005" w:rsidP="00145005">
      <w:pPr>
        <w:pStyle w:val="FootnoteText"/>
        <w:numPr>
          <w:ilvl w:val="0"/>
          <w:numId w:val="7"/>
        </w:numPr>
        <w:jc w:val="both"/>
        <w:rPr>
          <w:rFonts w:ascii="Arial" w:hAnsi="Arial" w:cs="Arial"/>
          <w:sz w:val="24"/>
          <w:szCs w:val="24"/>
        </w:rPr>
      </w:pPr>
      <w:r w:rsidRPr="002C47E3">
        <w:rPr>
          <w:rFonts w:ascii="Arial" w:hAnsi="Arial" w:cs="Arial"/>
          <w:sz w:val="24"/>
          <w:szCs w:val="24"/>
        </w:rPr>
        <w:t>Give glory and honour to God;</w:t>
      </w:r>
    </w:p>
    <w:p w:rsidR="00145005" w:rsidRPr="002C47E3" w:rsidRDefault="00145005" w:rsidP="00145005">
      <w:pPr>
        <w:pStyle w:val="FootnoteText"/>
        <w:numPr>
          <w:ilvl w:val="0"/>
          <w:numId w:val="7"/>
        </w:numPr>
        <w:jc w:val="both"/>
        <w:rPr>
          <w:rFonts w:ascii="Arial" w:hAnsi="Arial" w:cs="Arial"/>
          <w:sz w:val="24"/>
          <w:szCs w:val="24"/>
        </w:rPr>
      </w:pPr>
      <w:r w:rsidRPr="002C47E3">
        <w:rPr>
          <w:rFonts w:ascii="Arial" w:hAnsi="Arial" w:cs="Arial"/>
          <w:sz w:val="24"/>
          <w:szCs w:val="24"/>
        </w:rPr>
        <w:t>Be a quality activity, fundamental to the life of our academy and its Catholic character;</w:t>
      </w:r>
    </w:p>
    <w:p w:rsidR="00145005" w:rsidRPr="002C47E3" w:rsidRDefault="00145005" w:rsidP="00145005">
      <w:pPr>
        <w:pStyle w:val="FootnoteText"/>
        <w:numPr>
          <w:ilvl w:val="0"/>
          <w:numId w:val="7"/>
        </w:numPr>
        <w:jc w:val="both"/>
        <w:rPr>
          <w:rFonts w:ascii="Arial" w:hAnsi="Arial" w:cs="Arial"/>
          <w:sz w:val="24"/>
          <w:szCs w:val="24"/>
        </w:rPr>
      </w:pPr>
      <w:r w:rsidRPr="002C47E3">
        <w:rPr>
          <w:rFonts w:ascii="Arial" w:hAnsi="Arial" w:cs="Arial"/>
          <w:sz w:val="24"/>
          <w:szCs w:val="24"/>
        </w:rPr>
        <w:t>Give our students positive liturgical experiences, appropriate to their age, aptitude and family backgrounds in order to prepare them for the liturgical life of the Church.</w:t>
      </w:r>
      <w:r w:rsidRPr="002C47E3">
        <w:rPr>
          <w:rStyle w:val="FootnoteReference"/>
          <w:rFonts w:ascii="Arial" w:hAnsi="Arial" w:cs="Arial"/>
          <w:sz w:val="24"/>
          <w:szCs w:val="24"/>
        </w:rPr>
        <w:footnoteReference w:id="3"/>
      </w:r>
    </w:p>
    <w:p w:rsidR="00145005" w:rsidRPr="002C47E3" w:rsidRDefault="00145005" w:rsidP="00145005">
      <w:pPr>
        <w:pStyle w:val="FootnoteText"/>
        <w:numPr>
          <w:ilvl w:val="0"/>
          <w:numId w:val="7"/>
        </w:numPr>
        <w:jc w:val="both"/>
        <w:rPr>
          <w:rFonts w:ascii="Arial" w:hAnsi="Arial" w:cs="Arial"/>
          <w:sz w:val="24"/>
          <w:szCs w:val="24"/>
        </w:rPr>
      </w:pPr>
      <w:r w:rsidRPr="002C47E3">
        <w:rPr>
          <w:rFonts w:ascii="Arial" w:hAnsi="Arial" w:cs="Arial"/>
          <w:sz w:val="24"/>
          <w:szCs w:val="24"/>
        </w:rPr>
        <w:t>Build our academy into a community founded on Jesus’ life and teachings as expressed through the saints and other inspirational people.</w:t>
      </w:r>
    </w:p>
    <w:p w:rsidR="00145005" w:rsidRPr="002C47E3" w:rsidRDefault="00145005" w:rsidP="00145005">
      <w:pPr>
        <w:pStyle w:val="FootnoteText"/>
        <w:jc w:val="both"/>
        <w:rPr>
          <w:rFonts w:ascii="Arial" w:hAnsi="Arial" w:cs="Arial"/>
          <w:sz w:val="24"/>
          <w:szCs w:val="24"/>
        </w:rPr>
      </w:pPr>
    </w:p>
    <w:p w:rsidR="00145005" w:rsidRPr="002C47E3" w:rsidRDefault="00145005" w:rsidP="00145005">
      <w:pPr>
        <w:pStyle w:val="FootnoteText"/>
        <w:jc w:val="both"/>
        <w:rPr>
          <w:rFonts w:ascii="Arial" w:hAnsi="Arial" w:cs="Arial"/>
          <w:sz w:val="24"/>
          <w:szCs w:val="24"/>
        </w:rPr>
      </w:pPr>
      <w:r w:rsidRPr="002C47E3">
        <w:rPr>
          <w:rFonts w:ascii="Arial" w:hAnsi="Arial" w:cs="Arial"/>
          <w:b/>
          <w:sz w:val="24"/>
          <w:szCs w:val="24"/>
        </w:rPr>
        <w:t xml:space="preserve"> </w:t>
      </w:r>
      <w:r w:rsidRPr="002C47E3">
        <w:rPr>
          <w:rFonts w:ascii="Arial" w:hAnsi="Arial" w:cs="Arial"/>
          <w:sz w:val="24"/>
          <w:szCs w:val="24"/>
        </w:rPr>
        <w:t>In order to do this, celebrations will:</w:t>
      </w:r>
    </w:p>
    <w:p w:rsidR="00145005" w:rsidRPr="002C47E3" w:rsidRDefault="00145005" w:rsidP="00145005">
      <w:pPr>
        <w:pStyle w:val="FootnoteText"/>
        <w:jc w:val="both"/>
        <w:rPr>
          <w:rFonts w:ascii="Arial" w:hAnsi="Arial" w:cs="Arial"/>
          <w:b/>
          <w:sz w:val="24"/>
          <w:szCs w:val="24"/>
        </w:rPr>
      </w:pPr>
    </w:p>
    <w:p w:rsidR="00145005" w:rsidRPr="002C47E3" w:rsidRDefault="00145005" w:rsidP="00145005">
      <w:pPr>
        <w:pStyle w:val="FootnoteText"/>
        <w:numPr>
          <w:ilvl w:val="0"/>
          <w:numId w:val="8"/>
        </w:numPr>
        <w:jc w:val="both"/>
        <w:rPr>
          <w:rFonts w:ascii="Arial" w:hAnsi="Arial" w:cs="Arial"/>
          <w:sz w:val="24"/>
          <w:szCs w:val="24"/>
        </w:rPr>
      </w:pPr>
      <w:r w:rsidRPr="002C47E3">
        <w:rPr>
          <w:rFonts w:ascii="Arial" w:hAnsi="Arial" w:cs="Arial"/>
          <w:sz w:val="24"/>
          <w:szCs w:val="24"/>
        </w:rPr>
        <w:t>Be kept small wherever possible or appropriate to help to personalise the experience;</w:t>
      </w:r>
    </w:p>
    <w:p w:rsidR="00145005" w:rsidRPr="002C47E3" w:rsidRDefault="00145005" w:rsidP="00145005">
      <w:pPr>
        <w:pStyle w:val="FootnoteText"/>
        <w:numPr>
          <w:ilvl w:val="0"/>
          <w:numId w:val="8"/>
        </w:numPr>
        <w:jc w:val="both"/>
        <w:rPr>
          <w:rFonts w:ascii="Arial" w:hAnsi="Arial" w:cs="Arial"/>
          <w:i/>
          <w:sz w:val="24"/>
          <w:szCs w:val="24"/>
        </w:rPr>
      </w:pPr>
      <w:r w:rsidRPr="002C47E3">
        <w:rPr>
          <w:rFonts w:ascii="Arial" w:hAnsi="Arial" w:cs="Arial"/>
          <w:sz w:val="24"/>
          <w:szCs w:val="24"/>
        </w:rPr>
        <w:t xml:space="preserve">Be short and appropriately paced </w:t>
      </w:r>
    </w:p>
    <w:p w:rsidR="00145005" w:rsidRPr="002C47E3" w:rsidRDefault="00145005" w:rsidP="00145005">
      <w:pPr>
        <w:pStyle w:val="FootnoteText"/>
        <w:numPr>
          <w:ilvl w:val="0"/>
          <w:numId w:val="8"/>
        </w:numPr>
        <w:jc w:val="both"/>
        <w:rPr>
          <w:rFonts w:ascii="Arial" w:hAnsi="Arial" w:cs="Arial"/>
          <w:sz w:val="24"/>
          <w:szCs w:val="24"/>
        </w:rPr>
      </w:pPr>
      <w:r w:rsidRPr="002C47E3">
        <w:rPr>
          <w:rFonts w:ascii="Arial" w:hAnsi="Arial" w:cs="Arial"/>
          <w:sz w:val="24"/>
          <w:szCs w:val="24"/>
        </w:rPr>
        <w:t>Be reflective, engaging and clear, including a range of experiences offered in a variety of groupings and in a variety of settings.</w:t>
      </w:r>
    </w:p>
    <w:p w:rsidR="00145005" w:rsidRPr="002C47E3" w:rsidRDefault="00145005" w:rsidP="00145005">
      <w:pPr>
        <w:pStyle w:val="FootnoteText"/>
        <w:jc w:val="both"/>
        <w:rPr>
          <w:rFonts w:ascii="Arial" w:hAnsi="Arial" w:cs="Arial"/>
          <w:b/>
          <w:sz w:val="24"/>
          <w:szCs w:val="24"/>
        </w:rPr>
      </w:pPr>
    </w:p>
    <w:p w:rsidR="00145005" w:rsidRPr="002C47E3" w:rsidRDefault="00145005" w:rsidP="00145005">
      <w:pPr>
        <w:pStyle w:val="FootnoteText"/>
        <w:jc w:val="both"/>
        <w:rPr>
          <w:rFonts w:ascii="Arial" w:hAnsi="Arial" w:cs="Arial"/>
          <w:i/>
          <w:sz w:val="24"/>
          <w:szCs w:val="24"/>
        </w:rPr>
      </w:pPr>
      <w:r w:rsidRPr="002C47E3">
        <w:rPr>
          <w:rFonts w:ascii="Arial" w:hAnsi="Arial" w:cs="Arial"/>
          <w:i/>
          <w:sz w:val="24"/>
          <w:szCs w:val="24"/>
        </w:rPr>
        <w:t>Collective Worship is planned by:</w:t>
      </w:r>
    </w:p>
    <w:p w:rsidR="00145005" w:rsidRPr="002C47E3" w:rsidRDefault="00145005" w:rsidP="00145005">
      <w:pPr>
        <w:pStyle w:val="FootnoteText"/>
        <w:jc w:val="both"/>
        <w:rPr>
          <w:rFonts w:ascii="Arial" w:hAnsi="Arial" w:cs="Arial"/>
          <w:i/>
          <w:sz w:val="24"/>
          <w:szCs w:val="24"/>
        </w:rPr>
      </w:pPr>
    </w:p>
    <w:p w:rsidR="00145005" w:rsidRPr="002C47E3" w:rsidRDefault="00145005" w:rsidP="00145005">
      <w:pPr>
        <w:pStyle w:val="FootnoteText"/>
        <w:numPr>
          <w:ilvl w:val="0"/>
          <w:numId w:val="9"/>
        </w:numPr>
        <w:jc w:val="both"/>
        <w:rPr>
          <w:rFonts w:ascii="Arial" w:hAnsi="Arial" w:cs="Arial"/>
          <w:i/>
          <w:sz w:val="24"/>
          <w:szCs w:val="24"/>
        </w:rPr>
      </w:pPr>
      <w:r w:rsidRPr="002C47E3">
        <w:rPr>
          <w:rFonts w:ascii="Arial" w:hAnsi="Arial" w:cs="Arial"/>
          <w:sz w:val="24"/>
          <w:szCs w:val="24"/>
        </w:rPr>
        <w:t>The Academy Chaplain</w:t>
      </w:r>
    </w:p>
    <w:p w:rsidR="00145005" w:rsidRPr="002C47E3" w:rsidRDefault="00145005" w:rsidP="00145005">
      <w:pPr>
        <w:pStyle w:val="FootnoteText"/>
        <w:numPr>
          <w:ilvl w:val="0"/>
          <w:numId w:val="9"/>
        </w:numPr>
        <w:jc w:val="both"/>
        <w:rPr>
          <w:rFonts w:ascii="Arial" w:hAnsi="Arial" w:cs="Arial"/>
          <w:i/>
          <w:sz w:val="24"/>
          <w:szCs w:val="24"/>
        </w:rPr>
      </w:pPr>
      <w:r w:rsidRPr="002C47E3">
        <w:rPr>
          <w:rFonts w:ascii="Arial" w:hAnsi="Arial" w:cs="Arial"/>
          <w:sz w:val="24"/>
          <w:szCs w:val="24"/>
        </w:rPr>
        <w:t>Student Chaplaincy Team</w:t>
      </w:r>
      <w:r w:rsidR="00F54E86" w:rsidRPr="002C47E3">
        <w:rPr>
          <w:rFonts w:ascii="Arial" w:hAnsi="Arial" w:cs="Arial"/>
          <w:sz w:val="24"/>
          <w:szCs w:val="24"/>
        </w:rPr>
        <w:t>- The 2:10 PROJECT</w:t>
      </w:r>
    </w:p>
    <w:p w:rsidR="00145005" w:rsidRPr="002C47E3" w:rsidRDefault="00145005" w:rsidP="00145005">
      <w:pPr>
        <w:pStyle w:val="FootnoteText"/>
        <w:numPr>
          <w:ilvl w:val="0"/>
          <w:numId w:val="9"/>
        </w:numPr>
        <w:jc w:val="both"/>
        <w:rPr>
          <w:rFonts w:ascii="Arial" w:hAnsi="Arial" w:cs="Arial"/>
          <w:i/>
          <w:sz w:val="24"/>
          <w:szCs w:val="24"/>
        </w:rPr>
      </w:pPr>
      <w:r w:rsidRPr="002C47E3">
        <w:rPr>
          <w:rFonts w:ascii="Arial" w:hAnsi="Arial" w:cs="Arial"/>
          <w:sz w:val="24"/>
          <w:szCs w:val="24"/>
        </w:rPr>
        <w:t>RE department</w:t>
      </w:r>
    </w:p>
    <w:p w:rsidR="00145005" w:rsidRPr="002C47E3" w:rsidRDefault="00145005" w:rsidP="00145005">
      <w:pPr>
        <w:pStyle w:val="FootnoteText"/>
        <w:numPr>
          <w:ilvl w:val="0"/>
          <w:numId w:val="9"/>
        </w:numPr>
        <w:jc w:val="both"/>
        <w:rPr>
          <w:rFonts w:ascii="Arial" w:hAnsi="Arial" w:cs="Arial"/>
          <w:i/>
          <w:sz w:val="24"/>
          <w:szCs w:val="24"/>
        </w:rPr>
      </w:pPr>
      <w:r w:rsidRPr="002C47E3">
        <w:rPr>
          <w:rFonts w:ascii="Arial" w:hAnsi="Arial" w:cs="Arial"/>
          <w:sz w:val="24"/>
          <w:szCs w:val="24"/>
        </w:rPr>
        <w:t>House Leaders / Deputy House Leaders</w:t>
      </w:r>
    </w:p>
    <w:p w:rsidR="00145005" w:rsidRPr="002C47E3" w:rsidRDefault="00145005" w:rsidP="00145005">
      <w:pPr>
        <w:pStyle w:val="FootnoteText"/>
        <w:numPr>
          <w:ilvl w:val="0"/>
          <w:numId w:val="9"/>
        </w:numPr>
        <w:jc w:val="both"/>
        <w:rPr>
          <w:rFonts w:ascii="Arial" w:hAnsi="Arial" w:cs="Arial"/>
          <w:i/>
          <w:sz w:val="24"/>
          <w:szCs w:val="24"/>
        </w:rPr>
      </w:pPr>
      <w:r w:rsidRPr="002C47E3">
        <w:rPr>
          <w:rFonts w:ascii="Arial" w:hAnsi="Arial" w:cs="Arial"/>
          <w:sz w:val="24"/>
          <w:szCs w:val="24"/>
        </w:rPr>
        <w:t>Senior Staff</w:t>
      </w:r>
    </w:p>
    <w:p w:rsidR="00145005" w:rsidRPr="002C47E3" w:rsidRDefault="00145005" w:rsidP="00145005">
      <w:pPr>
        <w:pStyle w:val="FootnoteText"/>
        <w:numPr>
          <w:ilvl w:val="0"/>
          <w:numId w:val="9"/>
        </w:numPr>
        <w:jc w:val="both"/>
        <w:rPr>
          <w:rFonts w:ascii="Arial" w:hAnsi="Arial" w:cs="Arial"/>
          <w:i/>
          <w:sz w:val="24"/>
          <w:szCs w:val="24"/>
        </w:rPr>
      </w:pPr>
      <w:r w:rsidRPr="002C47E3">
        <w:rPr>
          <w:rFonts w:ascii="Arial" w:hAnsi="Arial" w:cs="Arial"/>
          <w:sz w:val="24"/>
          <w:szCs w:val="24"/>
        </w:rPr>
        <w:t>Tutors</w:t>
      </w:r>
    </w:p>
    <w:p w:rsidR="00145005" w:rsidRPr="002C47E3" w:rsidRDefault="00145005" w:rsidP="00145005">
      <w:pPr>
        <w:pStyle w:val="FootnoteText"/>
        <w:numPr>
          <w:ilvl w:val="0"/>
          <w:numId w:val="9"/>
        </w:numPr>
        <w:jc w:val="both"/>
        <w:rPr>
          <w:rFonts w:ascii="Arial" w:hAnsi="Arial" w:cs="Arial"/>
          <w:i/>
          <w:sz w:val="24"/>
          <w:szCs w:val="24"/>
        </w:rPr>
      </w:pPr>
      <w:r w:rsidRPr="002C47E3">
        <w:rPr>
          <w:rFonts w:ascii="Arial" w:hAnsi="Arial" w:cs="Arial"/>
          <w:sz w:val="24"/>
          <w:szCs w:val="24"/>
        </w:rPr>
        <w:t>Students</w:t>
      </w:r>
    </w:p>
    <w:p w:rsidR="00145005" w:rsidRPr="002C47E3" w:rsidRDefault="00145005" w:rsidP="00145005">
      <w:pPr>
        <w:pStyle w:val="FootnoteText"/>
        <w:jc w:val="both"/>
        <w:rPr>
          <w:rFonts w:ascii="Arial" w:hAnsi="Arial" w:cs="Arial"/>
          <w:sz w:val="24"/>
          <w:szCs w:val="24"/>
        </w:rPr>
      </w:pPr>
    </w:p>
    <w:p w:rsidR="00145005" w:rsidRPr="002C47E3" w:rsidRDefault="00145005" w:rsidP="00145005">
      <w:pPr>
        <w:pStyle w:val="FootnoteText"/>
        <w:jc w:val="both"/>
        <w:rPr>
          <w:rFonts w:ascii="Arial" w:hAnsi="Arial" w:cs="Arial"/>
          <w:sz w:val="24"/>
          <w:szCs w:val="24"/>
        </w:rPr>
      </w:pPr>
      <w:r w:rsidRPr="002C47E3">
        <w:rPr>
          <w:rFonts w:ascii="Arial" w:hAnsi="Arial" w:cs="Arial"/>
          <w:sz w:val="24"/>
          <w:szCs w:val="24"/>
        </w:rPr>
        <w:t xml:space="preserve">Once an act of worship / service or assembly has been </w:t>
      </w:r>
      <w:r w:rsidR="0064401E" w:rsidRPr="002C47E3">
        <w:rPr>
          <w:rFonts w:ascii="Arial" w:hAnsi="Arial" w:cs="Arial"/>
          <w:sz w:val="24"/>
          <w:szCs w:val="24"/>
        </w:rPr>
        <w:t>delivered,</w:t>
      </w:r>
      <w:r w:rsidRPr="002C47E3">
        <w:rPr>
          <w:rFonts w:ascii="Arial" w:hAnsi="Arial" w:cs="Arial"/>
          <w:sz w:val="24"/>
          <w:szCs w:val="24"/>
        </w:rPr>
        <w:t xml:space="preserve"> it should be recorded on the staff shared area for others to access.</w:t>
      </w:r>
    </w:p>
    <w:p w:rsidR="00145005" w:rsidRPr="002C47E3" w:rsidRDefault="00145005" w:rsidP="00145005">
      <w:pPr>
        <w:pStyle w:val="FootnoteText"/>
        <w:jc w:val="both"/>
        <w:rPr>
          <w:rFonts w:ascii="Arial" w:hAnsi="Arial" w:cs="Arial"/>
          <w:sz w:val="24"/>
          <w:szCs w:val="24"/>
        </w:rPr>
      </w:pPr>
    </w:p>
    <w:p w:rsidR="00145005" w:rsidRPr="002C47E3" w:rsidRDefault="00145005" w:rsidP="00145005">
      <w:pPr>
        <w:pStyle w:val="FootnoteText"/>
        <w:jc w:val="both"/>
        <w:rPr>
          <w:rFonts w:ascii="Arial" w:hAnsi="Arial" w:cs="Arial"/>
          <w:i/>
          <w:sz w:val="24"/>
          <w:szCs w:val="24"/>
        </w:rPr>
      </w:pPr>
      <w:r w:rsidRPr="002C47E3">
        <w:rPr>
          <w:rFonts w:ascii="Arial" w:hAnsi="Arial" w:cs="Arial"/>
          <w:i/>
          <w:sz w:val="24"/>
          <w:szCs w:val="24"/>
        </w:rPr>
        <w:t>The Content and Delivery of Collective Worship:</w:t>
      </w:r>
    </w:p>
    <w:p w:rsidR="00145005" w:rsidRPr="002C47E3" w:rsidRDefault="00145005" w:rsidP="00145005">
      <w:pPr>
        <w:pStyle w:val="FootnoteText"/>
        <w:jc w:val="both"/>
        <w:rPr>
          <w:rFonts w:ascii="Arial" w:hAnsi="Arial" w:cs="Arial"/>
          <w:i/>
          <w:sz w:val="24"/>
          <w:szCs w:val="24"/>
        </w:rPr>
      </w:pPr>
    </w:p>
    <w:p w:rsidR="00145005" w:rsidRPr="002C47E3" w:rsidRDefault="00145005" w:rsidP="00145005">
      <w:pPr>
        <w:pStyle w:val="Heading1"/>
        <w:jc w:val="both"/>
        <w:rPr>
          <w:rFonts w:ascii="Arial" w:hAnsi="Arial" w:cs="Arial"/>
          <w:sz w:val="24"/>
          <w:szCs w:val="24"/>
        </w:rPr>
      </w:pPr>
      <w:r w:rsidRPr="002C47E3">
        <w:rPr>
          <w:rFonts w:ascii="Arial" w:hAnsi="Arial" w:cs="Arial"/>
          <w:sz w:val="24"/>
          <w:szCs w:val="24"/>
        </w:rPr>
        <w:t xml:space="preserve">Liturgical Celebrations </w:t>
      </w:r>
    </w:p>
    <w:p w:rsidR="00145005" w:rsidRPr="002C47E3" w:rsidRDefault="00145005" w:rsidP="00145005">
      <w:pPr>
        <w:jc w:val="both"/>
        <w:rPr>
          <w:rFonts w:ascii="Arial" w:hAnsi="Arial" w:cs="Arial"/>
          <w:sz w:val="24"/>
          <w:szCs w:val="24"/>
        </w:rPr>
      </w:pPr>
    </w:p>
    <w:p w:rsidR="00145005" w:rsidRPr="002C47E3" w:rsidRDefault="00145005" w:rsidP="00145005">
      <w:pPr>
        <w:jc w:val="both"/>
        <w:rPr>
          <w:rFonts w:ascii="Arial" w:hAnsi="Arial" w:cs="Arial"/>
          <w:b/>
          <w:sz w:val="24"/>
          <w:szCs w:val="24"/>
        </w:rPr>
      </w:pPr>
      <w:r w:rsidRPr="002C47E3">
        <w:rPr>
          <w:rFonts w:ascii="Arial" w:hAnsi="Arial" w:cs="Arial"/>
          <w:b/>
          <w:sz w:val="24"/>
          <w:szCs w:val="24"/>
        </w:rPr>
        <w:t>Sacramental</w:t>
      </w:r>
    </w:p>
    <w:p w:rsidR="00145005" w:rsidRPr="002C47E3" w:rsidRDefault="00145005" w:rsidP="00145005">
      <w:pPr>
        <w:jc w:val="both"/>
        <w:rPr>
          <w:rFonts w:ascii="Arial" w:hAnsi="Arial" w:cs="Arial"/>
          <w:b/>
          <w:sz w:val="24"/>
          <w:szCs w:val="24"/>
        </w:rPr>
      </w:pPr>
    </w:p>
    <w:p w:rsidR="00145005" w:rsidRPr="002C47E3" w:rsidRDefault="00145005" w:rsidP="00145005">
      <w:pPr>
        <w:jc w:val="both"/>
        <w:rPr>
          <w:rFonts w:ascii="Arial" w:hAnsi="Arial" w:cs="Arial"/>
          <w:b/>
          <w:sz w:val="24"/>
          <w:szCs w:val="24"/>
        </w:rPr>
      </w:pPr>
      <w:r w:rsidRPr="002C47E3">
        <w:rPr>
          <w:rFonts w:ascii="Arial" w:hAnsi="Arial" w:cs="Arial"/>
          <w:b/>
          <w:sz w:val="24"/>
          <w:szCs w:val="24"/>
        </w:rPr>
        <w:t>Eucharist - Celebration of Mass</w:t>
      </w:r>
    </w:p>
    <w:p w:rsidR="00145005" w:rsidRPr="002C47E3" w:rsidRDefault="00145005" w:rsidP="00145005">
      <w:pPr>
        <w:pStyle w:val="FootnoteText"/>
        <w:jc w:val="both"/>
        <w:rPr>
          <w:rFonts w:ascii="Arial" w:hAnsi="Arial" w:cs="Arial"/>
          <w:b/>
          <w:sz w:val="24"/>
          <w:szCs w:val="24"/>
        </w:rPr>
      </w:pPr>
    </w:p>
    <w:p w:rsidR="00145005" w:rsidRPr="002C47E3" w:rsidRDefault="00145005" w:rsidP="00145005">
      <w:pPr>
        <w:pStyle w:val="FootnoteText"/>
        <w:jc w:val="both"/>
        <w:rPr>
          <w:rFonts w:ascii="Arial" w:hAnsi="Arial" w:cs="Arial"/>
          <w:i/>
          <w:sz w:val="24"/>
          <w:szCs w:val="24"/>
        </w:rPr>
      </w:pPr>
      <w:r w:rsidRPr="002C47E3">
        <w:rPr>
          <w:rFonts w:ascii="Arial" w:hAnsi="Arial" w:cs="Arial"/>
          <w:sz w:val="24"/>
          <w:szCs w:val="24"/>
        </w:rPr>
        <w:t xml:space="preserve">Eucharistic celebrations in our academy will highlight a special occasion and will be celebrated with all students.  The same general principles will apply to planning a Eucharistic celebration as for other acts of academy worship, therefore opportunities for students to participate will be maximised. </w:t>
      </w:r>
    </w:p>
    <w:p w:rsidR="00145005" w:rsidRPr="002C47E3" w:rsidRDefault="00145005" w:rsidP="00145005">
      <w:pPr>
        <w:pStyle w:val="FootnoteText"/>
        <w:jc w:val="both"/>
        <w:rPr>
          <w:rFonts w:ascii="Arial" w:hAnsi="Arial" w:cs="Arial"/>
          <w:sz w:val="24"/>
          <w:szCs w:val="24"/>
        </w:rPr>
      </w:pPr>
      <w:r w:rsidRPr="002C47E3">
        <w:rPr>
          <w:rFonts w:ascii="Arial" w:hAnsi="Arial" w:cs="Arial"/>
          <w:sz w:val="24"/>
          <w:szCs w:val="24"/>
        </w:rPr>
        <w:t>We believe that all students are best introduced to prayer, the sacraments and particularly the Eucharist in a step by step approach. In the academy, therefore,</w:t>
      </w:r>
      <w:r w:rsidRPr="002C47E3">
        <w:rPr>
          <w:rFonts w:ascii="Arial" w:hAnsi="Arial" w:cs="Arial"/>
          <w:b/>
          <w:sz w:val="24"/>
          <w:szCs w:val="24"/>
        </w:rPr>
        <w:t xml:space="preserve"> </w:t>
      </w:r>
      <w:r w:rsidRPr="002C47E3">
        <w:rPr>
          <w:rFonts w:ascii="Arial" w:hAnsi="Arial" w:cs="Arial"/>
          <w:sz w:val="24"/>
          <w:szCs w:val="24"/>
        </w:rPr>
        <w:t>the ‘</w:t>
      </w:r>
      <w:r w:rsidRPr="002C47E3">
        <w:rPr>
          <w:rFonts w:ascii="Arial" w:hAnsi="Arial" w:cs="Arial"/>
          <w:b/>
          <w:sz w:val="24"/>
          <w:szCs w:val="24"/>
        </w:rPr>
        <w:t xml:space="preserve">Liturgy of the Word’, </w:t>
      </w:r>
      <w:r w:rsidRPr="002C47E3">
        <w:rPr>
          <w:rFonts w:ascii="Arial" w:hAnsi="Arial" w:cs="Arial"/>
          <w:sz w:val="24"/>
          <w:szCs w:val="24"/>
        </w:rPr>
        <w:t>rather than the Eucharist may be the norm, though regular Eucharistic celebration will be planned, especially for Holy Days of Obligation, House Feast Days and Saint Benedict Day.</w:t>
      </w:r>
    </w:p>
    <w:p w:rsidR="00145005" w:rsidRPr="002C47E3" w:rsidRDefault="00145005" w:rsidP="00145005">
      <w:pPr>
        <w:jc w:val="both"/>
        <w:rPr>
          <w:rFonts w:ascii="Arial" w:hAnsi="Arial" w:cs="Arial"/>
          <w:b/>
          <w:sz w:val="24"/>
          <w:szCs w:val="24"/>
        </w:rPr>
      </w:pPr>
    </w:p>
    <w:p w:rsidR="00145005" w:rsidRPr="002C47E3" w:rsidRDefault="00145005" w:rsidP="00145005">
      <w:pPr>
        <w:numPr>
          <w:ilvl w:val="0"/>
          <w:numId w:val="10"/>
        </w:numPr>
        <w:jc w:val="both"/>
        <w:rPr>
          <w:rFonts w:ascii="Arial" w:hAnsi="Arial" w:cs="Arial"/>
          <w:sz w:val="24"/>
          <w:szCs w:val="24"/>
        </w:rPr>
      </w:pPr>
      <w:r w:rsidRPr="002C47E3">
        <w:rPr>
          <w:rFonts w:ascii="Arial" w:hAnsi="Arial" w:cs="Arial"/>
          <w:sz w:val="24"/>
          <w:szCs w:val="24"/>
        </w:rPr>
        <w:t>We begin the year with a Mass for staff on the first INSET day</w:t>
      </w:r>
    </w:p>
    <w:p w:rsidR="00145005" w:rsidRPr="002C47E3" w:rsidRDefault="00145005" w:rsidP="00145005">
      <w:pPr>
        <w:numPr>
          <w:ilvl w:val="0"/>
          <w:numId w:val="10"/>
        </w:numPr>
        <w:jc w:val="both"/>
        <w:rPr>
          <w:rFonts w:ascii="Arial" w:hAnsi="Arial" w:cs="Arial"/>
          <w:sz w:val="24"/>
          <w:szCs w:val="24"/>
        </w:rPr>
      </w:pPr>
      <w:r w:rsidRPr="002C47E3">
        <w:rPr>
          <w:rFonts w:ascii="Arial" w:hAnsi="Arial" w:cs="Arial"/>
          <w:sz w:val="24"/>
          <w:szCs w:val="24"/>
        </w:rPr>
        <w:t>We have a welcome Mass for yr7 and 12 pupils, and new staff on the second day of term.</w:t>
      </w:r>
    </w:p>
    <w:p w:rsidR="00145005" w:rsidRPr="002C47E3" w:rsidRDefault="00145005" w:rsidP="00145005">
      <w:pPr>
        <w:numPr>
          <w:ilvl w:val="0"/>
          <w:numId w:val="10"/>
        </w:numPr>
        <w:jc w:val="both"/>
        <w:rPr>
          <w:rFonts w:ascii="Arial" w:hAnsi="Arial" w:cs="Arial"/>
          <w:sz w:val="24"/>
          <w:szCs w:val="24"/>
        </w:rPr>
      </w:pPr>
      <w:r w:rsidRPr="002C47E3">
        <w:rPr>
          <w:rFonts w:ascii="Arial" w:hAnsi="Arial" w:cs="Arial"/>
          <w:sz w:val="24"/>
          <w:szCs w:val="24"/>
        </w:rPr>
        <w:t xml:space="preserve">All </w:t>
      </w:r>
      <w:r w:rsidR="003C1BBB" w:rsidRPr="002C47E3">
        <w:rPr>
          <w:rFonts w:ascii="Arial" w:hAnsi="Arial" w:cs="Arial"/>
          <w:sz w:val="24"/>
          <w:szCs w:val="24"/>
        </w:rPr>
        <w:t>Holy Days of Obligation that occur</w:t>
      </w:r>
      <w:r w:rsidRPr="002C47E3">
        <w:rPr>
          <w:rFonts w:ascii="Arial" w:hAnsi="Arial" w:cs="Arial"/>
          <w:sz w:val="24"/>
          <w:szCs w:val="24"/>
        </w:rPr>
        <w:t xml:space="preserve"> during term time are celebrated with Mass. Houses are paired up and they gather in three large spaces. Mass is then celebrated in those venues at the same time. If three Priests are not available Eucharistic Services will take place led by the Chaplain or Senior Catholic Staff.</w:t>
      </w:r>
    </w:p>
    <w:p w:rsidR="00145005" w:rsidRPr="002C47E3" w:rsidRDefault="00145005" w:rsidP="00145005">
      <w:pPr>
        <w:numPr>
          <w:ilvl w:val="0"/>
          <w:numId w:val="10"/>
        </w:numPr>
        <w:jc w:val="both"/>
        <w:rPr>
          <w:rFonts w:ascii="Arial" w:hAnsi="Arial" w:cs="Arial"/>
          <w:sz w:val="24"/>
          <w:szCs w:val="24"/>
        </w:rPr>
      </w:pPr>
      <w:r w:rsidRPr="002C47E3">
        <w:rPr>
          <w:rFonts w:ascii="Arial" w:hAnsi="Arial" w:cs="Arial"/>
          <w:sz w:val="24"/>
          <w:szCs w:val="24"/>
        </w:rPr>
        <w:t>We celebrate Saint Benedict’s Day with a Mass for the remaining members of the commun</w:t>
      </w:r>
      <w:r w:rsidR="003C1BBB" w:rsidRPr="002C47E3">
        <w:rPr>
          <w:rFonts w:ascii="Arial" w:hAnsi="Arial" w:cs="Arial"/>
          <w:sz w:val="24"/>
          <w:szCs w:val="24"/>
        </w:rPr>
        <w:t xml:space="preserve">ity on or around his Feast Day </w:t>
      </w:r>
      <w:r w:rsidRPr="002C47E3">
        <w:rPr>
          <w:rFonts w:ascii="Arial" w:hAnsi="Arial" w:cs="Arial"/>
          <w:sz w:val="24"/>
          <w:szCs w:val="24"/>
        </w:rPr>
        <w:t>of the 11</w:t>
      </w:r>
      <w:r w:rsidRPr="002C47E3">
        <w:rPr>
          <w:rFonts w:ascii="Arial" w:hAnsi="Arial" w:cs="Arial"/>
          <w:sz w:val="24"/>
          <w:szCs w:val="24"/>
          <w:vertAlign w:val="superscript"/>
        </w:rPr>
        <w:t>th</w:t>
      </w:r>
      <w:r w:rsidRPr="002C47E3">
        <w:rPr>
          <w:rFonts w:ascii="Arial" w:hAnsi="Arial" w:cs="Arial"/>
          <w:sz w:val="24"/>
          <w:szCs w:val="24"/>
        </w:rPr>
        <w:t xml:space="preserve"> July.</w:t>
      </w:r>
    </w:p>
    <w:p w:rsidR="00145005" w:rsidRPr="002C47E3" w:rsidRDefault="00145005" w:rsidP="00145005">
      <w:pPr>
        <w:numPr>
          <w:ilvl w:val="0"/>
          <w:numId w:val="10"/>
        </w:numPr>
        <w:jc w:val="both"/>
        <w:rPr>
          <w:rFonts w:ascii="Arial" w:hAnsi="Arial" w:cs="Arial"/>
          <w:sz w:val="24"/>
          <w:szCs w:val="24"/>
        </w:rPr>
      </w:pPr>
      <w:r w:rsidRPr="002C47E3">
        <w:rPr>
          <w:rFonts w:ascii="Arial" w:hAnsi="Arial" w:cs="Arial"/>
          <w:sz w:val="24"/>
          <w:szCs w:val="24"/>
        </w:rPr>
        <w:t>House Patron feast days are celebrated with a Mass for that House group.</w:t>
      </w:r>
    </w:p>
    <w:p w:rsidR="00145005" w:rsidRPr="002C47E3" w:rsidRDefault="00145005" w:rsidP="00145005">
      <w:pPr>
        <w:numPr>
          <w:ilvl w:val="0"/>
          <w:numId w:val="10"/>
        </w:numPr>
        <w:jc w:val="both"/>
        <w:rPr>
          <w:rFonts w:ascii="Arial" w:hAnsi="Arial" w:cs="Arial"/>
          <w:sz w:val="24"/>
          <w:szCs w:val="24"/>
        </w:rPr>
      </w:pPr>
      <w:r w:rsidRPr="002C47E3">
        <w:rPr>
          <w:rFonts w:ascii="Arial" w:hAnsi="Arial" w:cs="Arial"/>
          <w:sz w:val="24"/>
          <w:szCs w:val="24"/>
        </w:rPr>
        <w:t>We have Leaver’s Masses to mark the end of years 11 and 13.</w:t>
      </w:r>
    </w:p>
    <w:p w:rsidR="00145005" w:rsidRPr="002C47E3" w:rsidRDefault="00145005" w:rsidP="00145005">
      <w:pPr>
        <w:numPr>
          <w:ilvl w:val="0"/>
          <w:numId w:val="10"/>
        </w:numPr>
        <w:jc w:val="both"/>
        <w:rPr>
          <w:rFonts w:ascii="Arial" w:hAnsi="Arial" w:cs="Arial"/>
          <w:sz w:val="24"/>
          <w:szCs w:val="24"/>
        </w:rPr>
      </w:pPr>
      <w:r w:rsidRPr="002C47E3">
        <w:rPr>
          <w:rFonts w:ascii="Arial" w:hAnsi="Arial" w:cs="Arial"/>
          <w:sz w:val="24"/>
          <w:szCs w:val="24"/>
        </w:rPr>
        <w:t xml:space="preserve">Each Wednesday morning at 8.00am there is a Voluntary Mass in the Chapel. </w:t>
      </w:r>
    </w:p>
    <w:p w:rsidR="00145005" w:rsidRPr="002C47E3" w:rsidRDefault="00145005" w:rsidP="00145005">
      <w:pPr>
        <w:numPr>
          <w:ilvl w:val="0"/>
          <w:numId w:val="10"/>
        </w:numPr>
        <w:jc w:val="both"/>
        <w:rPr>
          <w:rFonts w:ascii="Arial" w:hAnsi="Arial" w:cs="Arial"/>
          <w:sz w:val="24"/>
          <w:szCs w:val="24"/>
        </w:rPr>
      </w:pPr>
      <w:r w:rsidRPr="002C47E3">
        <w:rPr>
          <w:rFonts w:ascii="Arial" w:hAnsi="Arial" w:cs="Arial"/>
          <w:sz w:val="24"/>
          <w:szCs w:val="24"/>
        </w:rPr>
        <w:t>All Year groups through RE study the Eucharist, and prepare a celebration of the Holy Mass, which takes place in their Lesson.</w:t>
      </w:r>
    </w:p>
    <w:p w:rsidR="00145005" w:rsidRPr="002C47E3" w:rsidRDefault="00145005" w:rsidP="00145005">
      <w:pPr>
        <w:numPr>
          <w:ilvl w:val="0"/>
          <w:numId w:val="10"/>
        </w:numPr>
        <w:jc w:val="both"/>
        <w:rPr>
          <w:rFonts w:ascii="Arial" w:hAnsi="Arial" w:cs="Arial"/>
          <w:sz w:val="24"/>
          <w:szCs w:val="24"/>
        </w:rPr>
      </w:pPr>
      <w:r w:rsidRPr="002C47E3">
        <w:rPr>
          <w:rFonts w:ascii="Arial" w:hAnsi="Arial" w:cs="Arial"/>
          <w:sz w:val="24"/>
          <w:szCs w:val="24"/>
        </w:rPr>
        <w:t>Mass is celebrated to remember those associated with the academy who have died, families and friends of the deceased are invited to join us.</w:t>
      </w:r>
    </w:p>
    <w:p w:rsidR="003C1BBB" w:rsidRPr="002C47E3" w:rsidRDefault="00145005" w:rsidP="006B4581">
      <w:pPr>
        <w:numPr>
          <w:ilvl w:val="0"/>
          <w:numId w:val="10"/>
        </w:numPr>
        <w:jc w:val="both"/>
        <w:rPr>
          <w:rFonts w:ascii="Arial" w:hAnsi="Arial" w:cs="Arial"/>
          <w:i/>
          <w:sz w:val="24"/>
          <w:szCs w:val="24"/>
        </w:rPr>
      </w:pPr>
      <w:r w:rsidRPr="002C47E3">
        <w:rPr>
          <w:rFonts w:ascii="Arial" w:hAnsi="Arial" w:cs="Arial"/>
          <w:i/>
          <w:sz w:val="24"/>
          <w:szCs w:val="24"/>
        </w:rPr>
        <w:t xml:space="preserve">We also </w:t>
      </w:r>
      <w:r w:rsidR="003C1BBB" w:rsidRPr="002C47E3">
        <w:rPr>
          <w:rFonts w:ascii="Arial" w:hAnsi="Arial" w:cs="Arial"/>
          <w:i/>
          <w:sz w:val="24"/>
          <w:szCs w:val="24"/>
        </w:rPr>
        <w:t xml:space="preserve">remember global events such as </w:t>
      </w:r>
      <w:r w:rsidR="006B4581" w:rsidRPr="002C47E3">
        <w:rPr>
          <w:rFonts w:ascii="Arial" w:hAnsi="Arial" w:cs="Arial"/>
          <w:i/>
          <w:sz w:val="24"/>
          <w:szCs w:val="24"/>
        </w:rPr>
        <w:t>The Hillsborough disaster, 7/7, Remembrance Day and Armistice Day.</w:t>
      </w:r>
    </w:p>
    <w:p w:rsidR="006B4581" w:rsidRPr="002C47E3" w:rsidRDefault="00145005" w:rsidP="00145005">
      <w:pPr>
        <w:numPr>
          <w:ilvl w:val="0"/>
          <w:numId w:val="10"/>
        </w:numPr>
        <w:jc w:val="both"/>
        <w:rPr>
          <w:rFonts w:ascii="Arial" w:hAnsi="Arial" w:cs="Arial"/>
          <w:sz w:val="24"/>
          <w:szCs w:val="24"/>
        </w:rPr>
      </w:pPr>
      <w:r w:rsidRPr="002C47E3">
        <w:rPr>
          <w:rFonts w:ascii="Arial" w:hAnsi="Arial" w:cs="Arial"/>
          <w:sz w:val="24"/>
          <w:szCs w:val="24"/>
        </w:rPr>
        <w:t xml:space="preserve">November – the month of the Holy Souls: Prayer intentions are gathered during November. </w:t>
      </w:r>
    </w:p>
    <w:p w:rsidR="00145005" w:rsidRPr="002C47E3" w:rsidRDefault="006B4581" w:rsidP="00145005">
      <w:pPr>
        <w:numPr>
          <w:ilvl w:val="0"/>
          <w:numId w:val="10"/>
        </w:numPr>
        <w:jc w:val="both"/>
        <w:rPr>
          <w:rFonts w:ascii="Arial" w:hAnsi="Arial" w:cs="Arial"/>
          <w:sz w:val="24"/>
          <w:szCs w:val="24"/>
        </w:rPr>
      </w:pPr>
      <w:r w:rsidRPr="002C47E3">
        <w:rPr>
          <w:rFonts w:ascii="Arial" w:hAnsi="Arial" w:cs="Arial"/>
          <w:sz w:val="24"/>
          <w:szCs w:val="24"/>
        </w:rPr>
        <w:t>On the last Friday of every month we celebrate Adoration of the Blessed Sacrament</w:t>
      </w:r>
      <w:r w:rsidR="00145005" w:rsidRPr="002C47E3">
        <w:rPr>
          <w:rFonts w:ascii="Arial" w:hAnsi="Arial" w:cs="Arial"/>
          <w:sz w:val="24"/>
          <w:szCs w:val="24"/>
        </w:rPr>
        <w:t xml:space="preserve">. We invite staff /pupils to join us for this service </w:t>
      </w:r>
      <w:r w:rsidRPr="002C47E3">
        <w:rPr>
          <w:rFonts w:ascii="Arial" w:hAnsi="Arial" w:cs="Arial"/>
          <w:sz w:val="24"/>
          <w:szCs w:val="24"/>
        </w:rPr>
        <w:t>at lunchtime.</w:t>
      </w:r>
    </w:p>
    <w:p w:rsidR="00145005" w:rsidRPr="002C47E3" w:rsidRDefault="00145005" w:rsidP="00145005">
      <w:pPr>
        <w:numPr>
          <w:ilvl w:val="0"/>
          <w:numId w:val="10"/>
        </w:numPr>
        <w:jc w:val="both"/>
        <w:rPr>
          <w:rFonts w:ascii="Arial" w:hAnsi="Arial" w:cs="Arial"/>
          <w:sz w:val="24"/>
          <w:szCs w:val="24"/>
        </w:rPr>
      </w:pPr>
      <w:r w:rsidRPr="002C47E3">
        <w:rPr>
          <w:rFonts w:ascii="Arial" w:hAnsi="Arial" w:cs="Arial"/>
          <w:sz w:val="24"/>
          <w:szCs w:val="24"/>
        </w:rPr>
        <w:t>Our Masses are attended by staff and others from our parish communities.  Larger celebrations are attended by governors, ex-staff and friends of the academy.</w:t>
      </w:r>
    </w:p>
    <w:p w:rsidR="00145005" w:rsidRPr="002C47E3" w:rsidRDefault="00145005" w:rsidP="00145005">
      <w:pPr>
        <w:jc w:val="both"/>
        <w:rPr>
          <w:rFonts w:ascii="Arial" w:hAnsi="Arial" w:cs="Arial"/>
          <w:sz w:val="24"/>
          <w:szCs w:val="24"/>
        </w:rPr>
      </w:pPr>
    </w:p>
    <w:p w:rsidR="00145005" w:rsidRPr="002C47E3" w:rsidRDefault="00145005" w:rsidP="00145005">
      <w:pPr>
        <w:jc w:val="both"/>
        <w:rPr>
          <w:rFonts w:ascii="Arial" w:hAnsi="Arial" w:cs="Arial"/>
          <w:b/>
          <w:sz w:val="24"/>
          <w:szCs w:val="24"/>
        </w:rPr>
      </w:pPr>
      <w:r w:rsidRPr="002C47E3">
        <w:rPr>
          <w:rFonts w:ascii="Arial" w:hAnsi="Arial" w:cs="Arial"/>
          <w:sz w:val="24"/>
          <w:szCs w:val="24"/>
        </w:rPr>
        <w:t xml:space="preserve">.  </w:t>
      </w:r>
      <w:r w:rsidRPr="002C47E3">
        <w:rPr>
          <w:rFonts w:ascii="Arial" w:hAnsi="Arial" w:cs="Arial"/>
          <w:sz w:val="24"/>
          <w:szCs w:val="24"/>
        </w:rPr>
        <w:tab/>
      </w:r>
      <w:r w:rsidRPr="002C47E3">
        <w:rPr>
          <w:rFonts w:ascii="Arial" w:hAnsi="Arial" w:cs="Arial"/>
          <w:b/>
          <w:sz w:val="24"/>
          <w:szCs w:val="24"/>
        </w:rPr>
        <w:t>Reconciliation</w:t>
      </w:r>
    </w:p>
    <w:p w:rsidR="00145005" w:rsidRPr="002C47E3" w:rsidRDefault="00145005" w:rsidP="00145005">
      <w:pPr>
        <w:jc w:val="both"/>
        <w:rPr>
          <w:rFonts w:ascii="Arial" w:hAnsi="Arial" w:cs="Arial"/>
          <w:sz w:val="24"/>
          <w:szCs w:val="24"/>
        </w:rPr>
      </w:pPr>
    </w:p>
    <w:p w:rsidR="00145005" w:rsidRPr="002C47E3" w:rsidRDefault="00145005" w:rsidP="00145005">
      <w:pPr>
        <w:numPr>
          <w:ilvl w:val="0"/>
          <w:numId w:val="11"/>
        </w:numPr>
        <w:jc w:val="both"/>
        <w:rPr>
          <w:rFonts w:ascii="Arial" w:hAnsi="Arial" w:cs="Arial"/>
          <w:sz w:val="24"/>
          <w:szCs w:val="24"/>
        </w:rPr>
      </w:pPr>
      <w:r w:rsidRPr="002C47E3">
        <w:rPr>
          <w:rFonts w:ascii="Arial" w:hAnsi="Arial" w:cs="Arial"/>
          <w:sz w:val="24"/>
          <w:szCs w:val="24"/>
        </w:rPr>
        <w:t>Penitential themed liturgies are celebrated in conjunction with the RE syllab</w:t>
      </w:r>
      <w:r w:rsidR="003C1BBB" w:rsidRPr="002C47E3">
        <w:rPr>
          <w:rFonts w:ascii="Arial" w:hAnsi="Arial" w:cs="Arial"/>
          <w:sz w:val="24"/>
          <w:szCs w:val="24"/>
        </w:rPr>
        <w:t xml:space="preserve">us and are prepared and led by </w:t>
      </w:r>
      <w:r w:rsidRPr="002C47E3">
        <w:rPr>
          <w:rFonts w:ascii="Arial" w:hAnsi="Arial" w:cs="Arial"/>
          <w:sz w:val="24"/>
          <w:szCs w:val="24"/>
        </w:rPr>
        <w:t>Chaplaincy and students in class groups.</w:t>
      </w:r>
    </w:p>
    <w:p w:rsidR="00145005" w:rsidRPr="002C47E3" w:rsidRDefault="00145005" w:rsidP="00145005">
      <w:pPr>
        <w:numPr>
          <w:ilvl w:val="0"/>
          <w:numId w:val="11"/>
        </w:numPr>
        <w:jc w:val="both"/>
        <w:rPr>
          <w:rFonts w:ascii="Arial" w:hAnsi="Arial" w:cs="Arial"/>
          <w:sz w:val="24"/>
          <w:szCs w:val="24"/>
        </w:rPr>
      </w:pPr>
      <w:r w:rsidRPr="002C47E3">
        <w:rPr>
          <w:rFonts w:ascii="Arial" w:hAnsi="Arial" w:cs="Arial"/>
          <w:sz w:val="24"/>
          <w:szCs w:val="24"/>
        </w:rPr>
        <w:t>Sacramental Reconciliation, with the opportunity for individual confession, is offered to pupils and staff when priests are available.</w:t>
      </w:r>
    </w:p>
    <w:p w:rsidR="00145005" w:rsidRPr="002C47E3" w:rsidRDefault="00145005" w:rsidP="00145005">
      <w:pPr>
        <w:jc w:val="both"/>
        <w:rPr>
          <w:rFonts w:ascii="Arial" w:hAnsi="Arial" w:cs="Arial"/>
          <w:sz w:val="24"/>
          <w:szCs w:val="24"/>
        </w:rPr>
      </w:pPr>
    </w:p>
    <w:p w:rsidR="00145005" w:rsidRPr="002C47E3" w:rsidRDefault="00145005" w:rsidP="00145005">
      <w:pPr>
        <w:jc w:val="both"/>
        <w:rPr>
          <w:rFonts w:ascii="Arial" w:hAnsi="Arial" w:cs="Arial"/>
          <w:sz w:val="24"/>
          <w:szCs w:val="24"/>
        </w:rPr>
      </w:pPr>
      <w:r w:rsidRPr="002C47E3">
        <w:rPr>
          <w:rFonts w:ascii="Arial" w:hAnsi="Arial" w:cs="Arial"/>
          <w:b/>
          <w:sz w:val="24"/>
          <w:szCs w:val="24"/>
        </w:rPr>
        <w:t>Other</w:t>
      </w:r>
    </w:p>
    <w:p w:rsidR="00145005" w:rsidRPr="002C47E3" w:rsidRDefault="00145005" w:rsidP="00145005">
      <w:pPr>
        <w:jc w:val="both"/>
        <w:rPr>
          <w:rFonts w:ascii="Arial" w:hAnsi="Arial" w:cs="Arial"/>
          <w:sz w:val="24"/>
          <w:szCs w:val="24"/>
        </w:rPr>
      </w:pPr>
    </w:p>
    <w:p w:rsidR="00145005" w:rsidRPr="002C47E3" w:rsidRDefault="00145005" w:rsidP="00145005">
      <w:pPr>
        <w:numPr>
          <w:ilvl w:val="0"/>
          <w:numId w:val="12"/>
        </w:numPr>
        <w:jc w:val="both"/>
        <w:rPr>
          <w:rFonts w:ascii="Arial" w:hAnsi="Arial" w:cs="Arial"/>
          <w:sz w:val="24"/>
          <w:szCs w:val="24"/>
        </w:rPr>
      </w:pPr>
      <w:r w:rsidRPr="002C47E3">
        <w:rPr>
          <w:rFonts w:ascii="Arial" w:hAnsi="Arial" w:cs="Arial"/>
          <w:sz w:val="24"/>
          <w:szCs w:val="24"/>
        </w:rPr>
        <w:t>Pupils and staff</w:t>
      </w:r>
      <w:r w:rsidR="003C1BBB" w:rsidRPr="002C47E3">
        <w:rPr>
          <w:rFonts w:ascii="Arial" w:hAnsi="Arial" w:cs="Arial"/>
          <w:sz w:val="24"/>
          <w:szCs w:val="24"/>
        </w:rPr>
        <w:t xml:space="preserve"> are invited to Morning Prayer </w:t>
      </w:r>
      <w:r w:rsidRPr="002C47E3">
        <w:rPr>
          <w:rFonts w:ascii="Arial" w:hAnsi="Arial" w:cs="Arial"/>
          <w:sz w:val="24"/>
          <w:szCs w:val="24"/>
        </w:rPr>
        <w:t>before the day begins in Lent and Advent in the Chapel.  Prayers are reflective of the season, e.g. Stations of the Cross during Lent.  These are led by the Academy Chaplain, and other Staff.</w:t>
      </w:r>
    </w:p>
    <w:p w:rsidR="00145005" w:rsidRPr="002C47E3" w:rsidRDefault="00145005" w:rsidP="00145005">
      <w:pPr>
        <w:numPr>
          <w:ilvl w:val="0"/>
          <w:numId w:val="12"/>
        </w:numPr>
        <w:jc w:val="both"/>
        <w:rPr>
          <w:rFonts w:ascii="Arial" w:hAnsi="Arial" w:cs="Arial"/>
          <w:sz w:val="24"/>
          <w:szCs w:val="24"/>
        </w:rPr>
      </w:pPr>
      <w:r w:rsidRPr="002C47E3">
        <w:rPr>
          <w:rFonts w:ascii="Arial" w:hAnsi="Arial" w:cs="Arial"/>
          <w:sz w:val="24"/>
          <w:szCs w:val="24"/>
        </w:rPr>
        <w:t>RE classes have prayer services to coincide with specific aspects of the KS3/KS4 syllabi. E.g. Rosary in y10</w:t>
      </w:r>
    </w:p>
    <w:p w:rsidR="00145005" w:rsidRPr="002C47E3" w:rsidRDefault="00145005" w:rsidP="00145005">
      <w:pPr>
        <w:numPr>
          <w:ilvl w:val="0"/>
          <w:numId w:val="12"/>
        </w:numPr>
        <w:jc w:val="both"/>
        <w:rPr>
          <w:rFonts w:ascii="Arial" w:hAnsi="Arial" w:cs="Arial"/>
          <w:sz w:val="24"/>
          <w:szCs w:val="24"/>
        </w:rPr>
      </w:pPr>
      <w:r w:rsidRPr="002C47E3">
        <w:rPr>
          <w:rFonts w:ascii="Arial" w:hAnsi="Arial" w:cs="Arial"/>
          <w:sz w:val="24"/>
          <w:szCs w:val="24"/>
        </w:rPr>
        <w:t xml:space="preserve">Ash Wednesday is celebrated with a service involving the distribution of ashes.  This is led by the Chaplain, </w:t>
      </w:r>
      <w:r w:rsidR="00604E9F" w:rsidRPr="002C47E3">
        <w:rPr>
          <w:rFonts w:ascii="Arial" w:hAnsi="Arial" w:cs="Arial"/>
          <w:sz w:val="24"/>
          <w:szCs w:val="24"/>
        </w:rPr>
        <w:t xml:space="preserve">Eucharistic </w:t>
      </w:r>
      <w:r w:rsidRPr="002C47E3">
        <w:rPr>
          <w:rFonts w:ascii="Arial" w:hAnsi="Arial" w:cs="Arial"/>
          <w:sz w:val="24"/>
          <w:szCs w:val="24"/>
        </w:rPr>
        <w:t>Student Ministers and other senior Catholic staff, e.g. Director of Learning (DOL) for RE, in House groupings.</w:t>
      </w:r>
    </w:p>
    <w:p w:rsidR="00145005" w:rsidRPr="002C47E3" w:rsidRDefault="00145005" w:rsidP="00145005">
      <w:pPr>
        <w:numPr>
          <w:ilvl w:val="0"/>
          <w:numId w:val="12"/>
        </w:numPr>
        <w:jc w:val="both"/>
        <w:rPr>
          <w:rFonts w:ascii="Arial" w:hAnsi="Arial" w:cs="Arial"/>
          <w:sz w:val="24"/>
          <w:szCs w:val="24"/>
        </w:rPr>
      </w:pPr>
      <w:r w:rsidRPr="002C47E3">
        <w:rPr>
          <w:rFonts w:ascii="Arial" w:hAnsi="Arial" w:cs="Arial"/>
          <w:sz w:val="24"/>
          <w:szCs w:val="24"/>
        </w:rPr>
        <w:t>Carol services are held for all House groups to celebrate A</w:t>
      </w:r>
      <w:r w:rsidR="003C1BBB" w:rsidRPr="002C47E3">
        <w:rPr>
          <w:rFonts w:ascii="Arial" w:hAnsi="Arial" w:cs="Arial"/>
          <w:sz w:val="24"/>
          <w:szCs w:val="24"/>
        </w:rPr>
        <w:t>dvent.  These are coordina</w:t>
      </w:r>
      <w:r w:rsidR="00604E9F" w:rsidRPr="002C47E3">
        <w:rPr>
          <w:rFonts w:ascii="Arial" w:hAnsi="Arial" w:cs="Arial"/>
          <w:sz w:val="24"/>
          <w:szCs w:val="24"/>
        </w:rPr>
        <w:t xml:space="preserve">ted by the Chaplain and led by </w:t>
      </w:r>
      <w:r w:rsidRPr="002C47E3">
        <w:rPr>
          <w:rFonts w:ascii="Arial" w:hAnsi="Arial" w:cs="Arial"/>
          <w:sz w:val="24"/>
          <w:szCs w:val="24"/>
        </w:rPr>
        <w:t>House teams with student involvement.</w:t>
      </w:r>
    </w:p>
    <w:p w:rsidR="002D5830" w:rsidRPr="002C47E3" w:rsidRDefault="002D5830" w:rsidP="002C47E3">
      <w:pPr>
        <w:pStyle w:val="ListParagraph"/>
        <w:numPr>
          <w:ilvl w:val="0"/>
          <w:numId w:val="12"/>
        </w:numPr>
        <w:jc w:val="both"/>
        <w:rPr>
          <w:rFonts w:ascii="Arial" w:hAnsi="Arial" w:cs="Arial"/>
          <w:sz w:val="24"/>
          <w:szCs w:val="24"/>
        </w:rPr>
      </w:pPr>
      <w:r w:rsidRPr="002C47E3">
        <w:rPr>
          <w:rFonts w:ascii="Arial" w:hAnsi="Arial" w:cs="Arial"/>
          <w:sz w:val="24"/>
          <w:szCs w:val="24"/>
        </w:rPr>
        <w:t>Advent and Lent Assemblies are coordinated by the Chaplaincy team each school year.</w:t>
      </w:r>
    </w:p>
    <w:p w:rsidR="00145005" w:rsidRPr="002C47E3" w:rsidRDefault="00145005" w:rsidP="00145005">
      <w:pPr>
        <w:numPr>
          <w:ilvl w:val="0"/>
          <w:numId w:val="12"/>
        </w:numPr>
        <w:jc w:val="both"/>
        <w:rPr>
          <w:rFonts w:ascii="Arial" w:hAnsi="Arial" w:cs="Arial"/>
          <w:sz w:val="24"/>
          <w:szCs w:val="24"/>
        </w:rPr>
      </w:pPr>
      <w:r w:rsidRPr="002C47E3">
        <w:rPr>
          <w:rFonts w:ascii="Arial" w:hAnsi="Arial" w:cs="Arial"/>
          <w:sz w:val="24"/>
          <w:szCs w:val="24"/>
        </w:rPr>
        <w:t>A joint “Family Carol Service” is held at St Mary’s Church Derby and is organised to include Saint Benedict Catholic Voluntary Academy, St Mary’s Primary School and the Parish of St Mary and Holy Family.</w:t>
      </w:r>
    </w:p>
    <w:p w:rsidR="00145005" w:rsidRPr="002C47E3" w:rsidRDefault="00145005" w:rsidP="00145005">
      <w:pPr>
        <w:numPr>
          <w:ilvl w:val="0"/>
          <w:numId w:val="12"/>
        </w:numPr>
        <w:jc w:val="both"/>
        <w:rPr>
          <w:rFonts w:ascii="Arial" w:hAnsi="Arial" w:cs="Arial"/>
          <w:sz w:val="24"/>
          <w:szCs w:val="24"/>
        </w:rPr>
      </w:pPr>
      <w:r w:rsidRPr="002C47E3">
        <w:rPr>
          <w:rFonts w:ascii="Arial" w:hAnsi="Arial" w:cs="Arial"/>
          <w:sz w:val="24"/>
          <w:szCs w:val="24"/>
        </w:rPr>
        <w:t>Assemblies take place once a week for each House group and are led by House Leaders, Deputy House Leaders, senior staff and the Chaplain.  Tutor Groups are involved in organising and presenting assemblies.</w:t>
      </w:r>
    </w:p>
    <w:p w:rsidR="00145005" w:rsidRPr="002C47E3" w:rsidRDefault="00145005" w:rsidP="00145005">
      <w:pPr>
        <w:numPr>
          <w:ilvl w:val="0"/>
          <w:numId w:val="12"/>
        </w:numPr>
        <w:jc w:val="both"/>
        <w:rPr>
          <w:rFonts w:ascii="Arial" w:hAnsi="Arial" w:cs="Arial"/>
          <w:sz w:val="24"/>
          <w:szCs w:val="24"/>
        </w:rPr>
      </w:pPr>
      <w:r w:rsidRPr="002C47E3">
        <w:rPr>
          <w:rFonts w:ascii="Arial" w:hAnsi="Arial" w:cs="Arial"/>
          <w:sz w:val="24"/>
          <w:szCs w:val="24"/>
        </w:rPr>
        <w:t>Each Tutor Group has an</w:t>
      </w:r>
      <w:r w:rsidR="003C1BBB" w:rsidRPr="002C47E3">
        <w:rPr>
          <w:rFonts w:ascii="Arial" w:hAnsi="Arial" w:cs="Arial"/>
          <w:sz w:val="24"/>
          <w:szCs w:val="24"/>
        </w:rPr>
        <w:t xml:space="preserve"> act of worship during morning </w:t>
      </w:r>
      <w:r w:rsidRPr="002C47E3">
        <w:rPr>
          <w:rFonts w:ascii="Arial" w:hAnsi="Arial" w:cs="Arial"/>
          <w:sz w:val="24"/>
          <w:szCs w:val="24"/>
        </w:rPr>
        <w:t>Tutor time.  This</w:t>
      </w:r>
      <w:r w:rsidR="003C1BBB" w:rsidRPr="002C47E3">
        <w:rPr>
          <w:rFonts w:ascii="Arial" w:hAnsi="Arial" w:cs="Arial"/>
          <w:sz w:val="24"/>
          <w:szCs w:val="24"/>
        </w:rPr>
        <w:t xml:space="preserve"> is prepared by the Chaplaincy</w:t>
      </w:r>
      <w:r w:rsidR="006B4581" w:rsidRPr="002C47E3">
        <w:rPr>
          <w:rFonts w:ascii="Arial" w:hAnsi="Arial" w:cs="Arial"/>
          <w:sz w:val="24"/>
          <w:szCs w:val="24"/>
        </w:rPr>
        <w:t xml:space="preserve"> the 2:10 Project</w:t>
      </w:r>
      <w:r w:rsidR="003C1BBB" w:rsidRPr="002C47E3">
        <w:rPr>
          <w:rFonts w:ascii="Arial" w:hAnsi="Arial" w:cs="Arial"/>
          <w:sz w:val="24"/>
          <w:szCs w:val="24"/>
        </w:rPr>
        <w:t xml:space="preserve"> </w:t>
      </w:r>
      <w:r w:rsidRPr="002C47E3">
        <w:rPr>
          <w:rFonts w:ascii="Arial" w:hAnsi="Arial" w:cs="Arial"/>
          <w:sz w:val="24"/>
          <w:szCs w:val="24"/>
        </w:rPr>
        <w:t xml:space="preserve">and led by form tutors, and members of the Tutor Group. This takes the form of a Power Point slide show for each day of the week with scripture and prayer reflections. Tutor groups are free to plan their own prayer resources as well. </w:t>
      </w:r>
    </w:p>
    <w:p w:rsidR="00145005" w:rsidRPr="002C47E3" w:rsidRDefault="00145005" w:rsidP="00145005">
      <w:pPr>
        <w:pStyle w:val="FootnoteText"/>
        <w:jc w:val="both"/>
        <w:rPr>
          <w:rFonts w:ascii="Arial" w:hAnsi="Arial" w:cs="Arial"/>
          <w:b/>
          <w:sz w:val="24"/>
          <w:szCs w:val="24"/>
        </w:rPr>
      </w:pPr>
    </w:p>
    <w:p w:rsidR="00145005" w:rsidRPr="002C47E3" w:rsidRDefault="00145005" w:rsidP="00145005">
      <w:pPr>
        <w:pStyle w:val="FootnoteText"/>
        <w:jc w:val="both"/>
        <w:rPr>
          <w:rFonts w:ascii="Arial" w:hAnsi="Arial" w:cs="Arial"/>
          <w:b/>
          <w:sz w:val="24"/>
          <w:szCs w:val="24"/>
        </w:rPr>
      </w:pPr>
      <w:r w:rsidRPr="002C47E3">
        <w:rPr>
          <w:rFonts w:ascii="Arial" w:hAnsi="Arial" w:cs="Arial"/>
          <w:b/>
          <w:sz w:val="24"/>
          <w:szCs w:val="24"/>
        </w:rPr>
        <w:t>Recording</w:t>
      </w:r>
    </w:p>
    <w:p w:rsidR="00145005" w:rsidRPr="002C47E3" w:rsidRDefault="00145005" w:rsidP="00145005">
      <w:pPr>
        <w:pStyle w:val="FootnoteText"/>
        <w:jc w:val="both"/>
        <w:rPr>
          <w:rFonts w:ascii="Arial" w:hAnsi="Arial" w:cs="Arial"/>
          <w:b/>
          <w:sz w:val="24"/>
          <w:szCs w:val="24"/>
        </w:rPr>
      </w:pPr>
    </w:p>
    <w:p w:rsidR="00145005" w:rsidRPr="002C47E3" w:rsidRDefault="00145005" w:rsidP="00145005">
      <w:pPr>
        <w:pStyle w:val="FootnoteText"/>
        <w:jc w:val="both"/>
        <w:rPr>
          <w:rFonts w:ascii="Arial" w:hAnsi="Arial" w:cs="Arial"/>
          <w:i/>
          <w:sz w:val="24"/>
          <w:szCs w:val="24"/>
        </w:rPr>
      </w:pPr>
      <w:r w:rsidRPr="002C47E3">
        <w:rPr>
          <w:rFonts w:ascii="Arial" w:hAnsi="Arial" w:cs="Arial"/>
          <w:i/>
          <w:sz w:val="24"/>
          <w:szCs w:val="24"/>
        </w:rPr>
        <w:t>Collective Worship is recorded by:</w:t>
      </w:r>
    </w:p>
    <w:p w:rsidR="00145005" w:rsidRPr="002C47E3" w:rsidRDefault="00145005" w:rsidP="00145005">
      <w:pPr>
        <w:pStyle w:val="FootnoteText"/>
        <w:jc w:val="both"/>
        <w:rPr>
          <w:rFonts w:ascii="Arial" w:hAnsi="Arial" w:cs="Arial"/>
          <w:i/>
          <w:sz w:val="24"/>
          <w:szCs w:val="24"/>
        </w:rPr>
      </w:pPr>
    </w:p>
    <w:p w:rsidR="00145005" w:rsidRPr="002C47E3" w:rsidRDefault="00145005" w:rsidP="00145005">
      <w:pPr>
        <w:pStyle w:val="FootnoteText"/>
        <w:numPr>
          <w:ilvl w:val="0"/>
          <w:numId w:val="13"/>
        </w:numPr>
        <w:jc w:val="both"/>
        <w:rPr>
          <w:rFonts w:ascii="Arial" w:hAnsi="Arial" w:cs="Arial"/>
          <w:sz w:val="24"/>
          <w:szCs w:val="24"/>
        </w:rPr>
      </w:pPr>
      <w:r w:rsidRPr="002C47E3">
        <w:rPr>
          <w:rFonts w:ascii="Arial" w:hAnsi="Arial" w:cs="Arial"/>
          <w:sz w:val="24"/>
          <w:szCs w:val="24"/>
        </w:rPr>
        <w:t>Electronic Folder in the individual House section on staff shared area</w:t>
      </w:r>
    </w:p>
    <w:p w:rsidR="00145005" w:rsidRPr="002C47E3" w:rsidRDefault="00145005" w:rsidP="00145005">
      <w:pPr>
        <w:pStyle w:val="FootnoteText"/>
        <w:numPr>
          <w:ilvl w:val="0"/>
          <w:numId w:val="13"/>
        </w:numPr>
        <w:jc w:val="both"/>
        <w:rPr>
          <w:rFonts w:ascii="Arial" w:hAnsi="Arial" w:cs="Arial"/>
          <w:sz w:val="24"/>
          <w:szCs w:val="24"/>
        </w:rPr>
      </w:pPr>
      <w:r w:rsidRPr="002C47E3">
        <w:rPr>
          <w:rFonts w:ascii="Arial" w:hAnsi="Arial" w:cs="Arial"/>
          <w:sz w:val="24"/>
          <w:szCs w:val="24"/>
        </w:rPr>
        <w:t>Paper copy / hard copy of all services.</w:t>
      </w:r>
    </w:p>
    <w:p w:rsidR="00145005" w:rsidRPr="002C47E3" w:rsidRDefault="00145005" w:rsidP="00145005">
      <w:pPr>
        <w:pStyle w:val="FootnoteText"/>
        <w:numPr>
          <w:ilvl w:val="0"/>
          <w:numId w:val="13"/>
        </w:numPr>
        <w:jc w:val="both"/>
        <w:rPr>
          <w:rFonts w:ascii="Arial" w:hAnsi="Arial" w:cs="Arial"/>
          <w:b/>
          <w:sz w:val="24"/>
          <w:szCs w:val="24"/>
        </w:rPr>
      </w:pPr>
      <w:r w:rsidRPr="002C47E3">
        <w:rPr>
          <w:rFonts w:ascii="Arial" w:hAnsi="Arial" w:cs="Arial"/>
          <w:sz w:val="24"/>
          <w:szCs w:val="24"/>
        </w:rPr>
        <w:t>Through displays, collections of pupils’ contributions, prayers, reflections, photographs, videos etc.</w:t>
      </w:r>
    </w:p>
    <w:p w:rsidR="00145005" w:rsidRPr="002C47E3" w:rsidRDefault="00145005" w:rsidP="00145005">
      <w:pPr>
        <w:pStyle w:val="FootnoteText"/>
        <w:jc w:val="both"/>
        <w:rPr>
          <w:rFonts w:ascii="Arial" w:hAnsi="Arial" w:cs="Arial"/>
          <w:b/>
          <w:sz w:val="24"/>
          <w:szCs w:val="24"/>
        </w:rPr>
      </w:pPr>
    </w:p>
    <w:p w:rsidR="00145005" w:rsidRPr="002C47E3" w:rsidRDefault="00145005" w:rsidP="00145005">
      <w:pPr>
        <w:pStyle w:val="FootnoteText"/>
        <w:jc w:val="both"/>
        <w:rPr>
          <w:rFonts w:ascii="Arial" w:hAnsi="Arial" w:cs="Arial"/>
          <w:b/>
          <w:sz w:val="24"/>
          <w:szCs w:val="24"/>
        </w:rPr>
      </w:pPr>
      <w:r w:rsidRPr="002C47E3">
        <w:rPr>
          <w:rFonts w:ascii="Arial" w:hAnsi="Arial" w:cs="Arial"/>
          <w:b/>
          <w:sz w:val="24"/>
          <w:szCs w:val="24"/>
        </w:rPr>
        <w:t>Monitoring and Evaluation</w:t>
      </w:r>
    </w:p>
    <w:p w:rsidR="00145005" w:rsidRPr="002C47E3" w:rsidRDefault="00145005" w:rsidP="00145005">
      <w:pPr>
        <w:pStyle w:val="FootnoteText"/>
        <w:jc w:val="both"/>
        <w:rPr>
          <w:rFonts w:ascii="Arial" w:hAnsi="Arial" w:cs="Arial"/>
          <w:b/>
          <w:sz w:val="24"/>
          <w:szCs w:val="24"/>
        </w:rPr>
      </w:pPr>
    </w:p>
    <w:p w:rsidR="00145005" w:rsidRPr="002C47E3" w:rsidRDefault="00145005" w:rsidP="00145005">
      <w:pPr>
        <w:pStyle w:val="FootnoteText"/>
        <w:jc w:val="both"/>
        <w:rPr>
          <w:rFonts w:ascii="Arial" w:hAnsi="Arial" w:cs="Arial"/>
          <w:b/>
          <w:sz w:val="24"/>
          <w:szCs w:val="24"/>
        </w:rPr>
      </w:pPr>
      <w:r w:rsidRPr="002C47E3">
        <w:rPr>
          <w:rFonts w:ascii="Arial" w:hAnsi="Arial" w:cs="Arial"/>
          <w:sz w:val="24"/>
          <w:szCs w:val="24"/>
        </w:rPr>
        <w:t>At least once a year the academy’s provision of worship will be formally evaluated as part of the Academy’s review process, to consider whether it meets the needs of all students and whether they are making progress in acquiring skills and abilities in organising and leading worship. This is informed by Section 48 guidance, which involved student Voice, observations of collective acts of worship and interviews with students and staff.</w:t>
      </w:r>
    </w:p>
    <w:p w:rsidR="00145005" w:rsidRPr="002C47E3" w:rsidRDefault="00145005" w:rsidP="00145005">
      <w:pPr>
        <w:pStyle w:val="FootnoteText"/>
        <w:jc w:val="both"/>
        <w:rPr>
          <w:rFonts w:ascii="Arial" w:hAnsi="Arial" w:cs="Arial"/>
          <w:sz w:val="24"/>
          <w:szCs w:val="24"/>
        </w:rPr>
      </w:pPr>
    </w:p>
    <w:p w:rsidR="00145005" w:rsidRPr="002C47E3" w:rsidRDefault="00145005" w:rsidP="00145005">
      <w:pPr>
        <w:pStyle w:val="FootnoteText"/>
        <w:jc w:val="both"/>
        <w:rPr>
          <w:rFonts w:ascii="Arial" w:hAnsi="Arial" w:cs="Arial"/>
          <w:b/>
          <w:sz w:val="24"/>
          <w:szCs w:val="24"/>
        </w:rPr>
      </w:pPr>
      <w:r w:rsidRPr="002C47E3">
        <w:rPr>
          <w:rFonts w:ascii="Arial" w:hAnsi="Arial" w:cs="Arial"/>
          <w:b/>
          <w:sz w:val="24"/>
          <w:szCs w:val="24"/>
        </w:rPr>
        <w:t>Policy Monitoring and Review</w:t>
      </w:r>
    </w:p>
    <w:p w:rsidR="00145005" w:rsidRPr="002C47E3" w:rsidRDefault="00145005" w:rsidP="00145005">
      <w:pPr>
        <w:pStyle w:val="FootnoteText"/>
        <w:jc w:val="both"/>
        <w:rPr>
          <w:rFonts w:ascii="Arial" w:hAnsi="Arial" w:cs="Arial"/>
          <w:b/>
          <w:sz w:val="24"/>
          <w:szCs w:val="24"/>
        </w:rPr>
      </w:pPr>
    </w:p>
    <w:p w:rsidR="00145005" w:rsidRPr="002C47E3" w:rsidRDefault="00145005" w:rsidP="00145005">
      <w:pPr>
        <w:pStyle w:val="FootnoteText"/>
        <w:jc w:val="both"/>
        <w:rPr>
          <w:rFonts w:ascii="Arial" w:hAnsi="Arial" w:cs="Arial"/>
          <w:sz w:val="24"/>
          <w:szCs w:val="24"/>
        </w:rPr>
      </w:pPr>
      <w:r w:rsidRPr="002C47E3">
        <w:rPr>
          <w:rFonts w:ascii="Arial" w:hAnsi="Arial" w:cs="Arial"/>
          <w:sz w:val="24"/>
          <w:szCs w:val="24"/>
        </w:rPr>
        <w:t>The policy is monitored by the member of the senior management team who has Collective Worship responsibility along with the Co-ordinator (</w:t>
      </w:r>
      <w:r w:rsidRPr="002C47E3">
        <w:rPr>
          <w:rFonts w:ascii="Arial" w:hAnsi="Arial" w:cs="Arial"/>
          <w:b/>
          <w:sz w:val="24"/>
          <w:szCs w:val="24"/>
        </w:rPr>
        <w:t xml:space="preserve">Academy Chaplain – </w:t>
      </w:r>
      <w:r w:rsidR="006B4581" w:rsidRPr="002C47E3">
        <w:rPr>
          <w:rFonts w:ascii="Arial" w:hAnsi="Arial" w:cs="Arial"/>
          <w:b/>
          <w:sz w:val="24"/>
          <w:szCs w:val="24"/>
        </w:rPr>
        <w:t>Jannice Richthof</w:t>
      </w:r>
      <w:r w:rsidRPr="002C47E3">
        <w:rPr>
          <w:rFonts w:ascii="Arial" w:hAnsi="Arial" w:cs="Arial"/>
          <w:sz w:val="24"/>
          <w:szCs w:val="24"/>
        </w:rPr>
        <w:t>). It is evaluated and reviewed by the academy staff and governors every two years. The Foundation Governors (in the name of the Diocesan Trustees) will have a particular role and responsibility for this review.  The overall responsibility of Governors from a statutory perspective and Foundation Governors from the canonical perspective needs to be clearly stated in the context of the denominational nature of our academy.</w:t>
      </w:r>
    </w:p>
    <w:p w:rsidR="00145005" w:rsidRPr="002C47E3" w:rsidRDefault="00145005" w:rsidP="00145005">
      <w:pPr>
        <w:pStyle w:val="FootnoteText"/>
        <w:jc w:val="both"/>
        <w:rPr>
          <w:rFonts w:ascii="Arial" w:hAnsi="Arial" w:cs="Arial"/>
          <w:sz w:val="24"/>
          <w:szCs w:val="24"/>
        </w:rPr>
      </w:pPr>
    </w:p>
    <w:p w:rsidR="002D5830" w:rsidRPr="002C47E3" w:rsidRDefault="002D5830" w:rsidP="00145005">
      <w:pPr>
        <w:pStyle w:val="FootnoteText"/>
        <w:jc w:val="both"/>
        <w:rPr>
          <w:rFonts w:ascii="Arial" w:hAnsi="Arial" w:cs="Arial"/>
          <w:b/>
          <w:sz w:val="24"/>
          <w:szCs w:val="24"/>
        </w:rPr>
      </w:pPr>
    </w:p>
    <w:p w:rsidR="002D5830" w:rsidRPr="002C47E3" w:rsidRDefault="002D5830" w:rsidP="00145005">
      <w:pPr>
        <w:pStyle w:val="FootnoteText"/>
        <w:jc w:val="both"/>
        <w:rPr>
          <w:rFonts w:ascii="Arial" w:hAnsi="Arial" w:cs="Arial"/>
          <w:b/>
          <w:sz w:val="24"/>
          <w:szCs w:val="24"/>
        </w:rPr>
      </w:pPr>
    </w:p>
    <w:p w:rsidR="00145005" w:rsidRPr="002C47E3" w:rsidRDefault="00145005" w:rsidP="00145005">
      <w:pPr>
        <w:pStyle w:val="FootnoteText"/>
        <w:jc w:val="both"/>
        <w:rPr>
          <w:rFonts w:ascii="Arial" w:hAnsi="Arial" w:cs="Arial"/>
          <w:b/>
          <w:sz w:val="24"/>
          <w:szCs w:val="24"/>
        </w:rPr>
      </w:pPr>
      <w:r w:rsidRPr="002C47E3">
        <w:rPr>
          <w:rFonts w:ascii="Arial" w:hAnsi="Arial" w:cs="Arial"/>
          <w:b/>
          <w:sz w:val="24"/>
          <w:szCs w:val="24"/>
        </w:rPr>
        <w:t>Resources</w:t>
      </w:r>
    </w:p>
    <w:p w:rsidR="00145005" w:rsidRPr="002C47E3" w:rsidRDefault="00145005" w:rsidP="00145005">
      <w:pPr>
        <w:pStyle w:val="FootnoteText"/>
        <w:jc w:val="both"/>
        <w:rPr>
          <w:rFonts w:ascii="Arial" w:hAnsi="Arial" w:cs="Arial"/>
          <w:b/>
          <w:sz w:val="24"/>
          <w:szCs w:val="24"/>
        </w:rPr>
      </w:pPr>
    </w:p>
    <w:p w:rsidR="00145005" w:rsidRPr="002C47E3" w:rsidRDefault="00145005" w:rsidP="00145005">
      <w:pPr>
        <w:numPr>
          <w:ilvl w:val="0"/>
          <w:numId w:val="14"/>
        </w:numPr>
        <w:jc w:val="both"/>
        <w:rPr>
          <w:rFonts w:ascii="Arial" w:hAnsi="Arial" w:cs="Arial"/>
          <w:sz w:val="24"/>
          <w:szCs w:val="24"/>
        </w:rPr>
      </w:pPr>
      <w:r w:rsidRPr="002C47E3">
        <w:rPr>
          <w:rFonts w:ascii="Arial" w:hAnsi="Arial" w:cs="Arial"/>
          <w:sz w:val="24"/>
          <w:szCs w:val="24"/>
        </w:rPr>
        <w:t xml:space="preserve">There is a weekly Power </w:t>
      </w:r>
      <w:r w:rsidR="0064401E" w:rsidRPr="002C47E3">
        <w:rPr>
          <w:rFonts w:ascii="Arial" w:hAnsi="Arial" w:cs="Arial"/>
          <w:sz w:val="24"/>
          <w:szCs w:val="24"/>
        </w:rPr>
        <w:t>Point, which</w:t>
      </w:r>
      <w:r w:rsidRPr="002C47E3">
        <w:rPr>
          <w:rFonts w:ascii="Arial" w:hAnsi="Arial" w:cs="Arial"/>
          <w:sz w:val="24"/>
          <w:szCs w:val="24"/>
        </w:rPr>
        <w:t xml:space="preserve"> gives readings reflections and prayers each day.</w:t>
      </w:r>
    </w:p>
    <w:p w:rsidR="00145005" w:rsidRPr="002C47E3" w:rsidRDefault="00145005" w:rsidP="00145005">
      <w:pPr>
        <w:numPr>
          <w:ilvl w:val="0"/>
          <w:numId w:val="14"/>
        </w:numPr>
        <w:jc w:val="both"/>
        <w:rPr>
          <w:rFonts w:ascii="Arial" w:hAnsi="Arial" w:cs="Arial"/>
          <w:sz w:val="24"/>
          <w:szCs w:val="24"/>
        </w:rPr>
      </w:pPr>
      <w:r w:rsidRPr="002C47E3">
        <w:rPr>
          <w:rFonts w:ascii="Arial" w:hAnsi="Arial" w:cs="Arial"/>
          <w:sz w:val="24"/>
          <w:szCs w:val="24"/>
        </w:rPr>
        <w:t>Staff are encouraged to refer to the Chaplain and the RE department who are happy to share resources and expertise.</w:t>
      </w:r>
    </w:p>
    <w:p w:rsidR="00145005" w:rsidRPr="002C47E3" w:rsidRDefault="00145005" w:rsidP="00145005">
      <w:pPr>
        <w:numPr>
          <w:ilvl w:val="0"/>
          <w:numId w:val="14"/>
        </w:numPr>
        <w:jc w:val="both"/>
        <w:rPr>
          <w:rFonts w:ascii="Arial" w:hAnsi="Arial" w:cs="Arial"/>
          <w:sz w:val="24"/>
          <w:szCs w:val="24"/>
        </w:rPr>
      </w:pPr>
      <w:r w:rsidRPr="002C47E3">
        <w:rPr>
          <w:rFonts w:ascii="Arial" w:hAnsi="Arial" w:cs="Arial"/>
          <w:sz w:val="24"/>
          <w:szCs w:val="24"/>
        </w:rPr>
        <w:t xml:space="preserve">There is a bank of reflective music on CD in the Chapel, and on line. </w:t>
      </w:r>
    </w:p>
    <w:p w:rsidR="00145005" w:rsidRPr="002C47E3" w:rsidRDefault="00145005" w:rsidP="00145005">
      <w:pPr>
        <w:numPr>
          <w:ilvl w:val="0"/>
          <w:numId w:val="14"/>
        </w:numPr>
        <w:jc w:val="both"/>
        <w:rPr>
          <w:rFonts w:ascii="Arial" w:hAnsi="Arial" w:cs="Arial"/>
          <w:sz w:val="24"/>
          <w:szCs w:val="24"/>
        </w:rPr>
      </w:pPr>
      <w:r w:rsidRPr="002C47E3">
        <w:rPr>
          <w:rFonts w:ascii="Arial" w:hAnsi="Arial" w:cs="Arial"/>
          <w:sz w:val="24"/>
          <w:szCs w:val="24"/>
        </w:rPr>
        <w:t>A collection of books available from the Chaplaincy.</w:t>
      </w:r>
    </w:p>
    <w:p w:rsidR="00145005" w:rsidRPr="002C47E3" w:rsidRDefault="00145005" w:rsidP="00145005">
      <w:pPr>
        <w:numPr>
          <w:ilvl w:val="0"/>
          <w:numId w:val="14"/>
        </w:numPr>
        <w:jc w:val="both"/>
        <w:rPr>
          <w:rFonts w:ascii="Arial" w:hAnsi="Arial" w:cs="Arial"/>
          <w:sz w:val="24"/>
          <w:szCs w:val="24"/>
        </w:rPr>
      </w:pPr>
      <w:r w:rsidRPr="002C47E3">
        <w:rPr>
          <w:rFonts w:ascii="Arial" w:hAnsi="Arial" w:cs="Arial"/>
          <w:sz w:val="24"/>
          <w:szCs w:val="24"/>
        </w:rPr>
        <w:t>The Gideon’s visit us each year and present year 7 pupils with a New Testament.</w:t>
      </w:r>
    </w:p>
    <w:p w:rsidR="00145005" w:rsidRPr="002C47E3" w:rsidRDefault="00145005" w:rsidP="00145005">
      <w:pPr>
        <w:numPr>
          <w:ilvl w:val="0"/>
          <w:numId w:val="14"/>
        </w:numPr>
        <w:jc w:val="both"/>
        <w:rPr>
          <w:rFonts w:ascii="Arial" w:hAnsi="Arial" w:cs="Arial"/>
          <w:sz w:val="24"/>
          <w:szCs w:val="24"/>
        </w:rPr>
      </w:pPr>
      <w:r w:rsidRPr="002C47E3">
        <w:rPr>
          <w:rFonts w:ascii="Arial" w:hAnsi="Arial" w:cs="Arial"/>
          <w:sz w:val="24"/>
          <w:szCs w:val="24"/>
        </w:rPr>
        <w:t>The Chapel is always available for reflection and prayer.</w:t>
      </w:r>
    </w:p>
    <w:p w:rsidR="00145005" w:rsidRPr="002C47E3" w:rsidRDefault="00145005" w:rsidP="00145005">
      <w:pPr>
        <w:numPr>
          <w:ilvl w:val="0"/>
          <w:numId w:val="14"/>
        </w:numPr>
        <w:jc w:val="both"/>
        <w:rPr>
          <w:rFonts w:ascii="Arial" w:hAnsi="Arial" w:cs="Arial"/>
          <w:sz w:val="24"/>
          <w:szCs w:val="24"/>
        </w:rPr>
      </w:pPr>
      <w:r w:rsidRPr="002C47E3">
        <w:rPr>
          <w:rFonts w:ascii="Arial" w:hAnsi="Arial" w:cs="Arial"/>
          <w:sz w:val="24"/>
          <w:szCs w:val="24"/>
        </w:rPr>
        <w:t>Each classroom has a cross or crucifix,</w:t>
      </w:r>
      <w:r w:rsidR="006B4581" w:rsidRPr="002C47E3">
        <w:rPr>
          <w:rFonts w:ascii="Arial" w:hAnsi="Arial" w:cs="Arial"/>
          <w:sz w:val="24"/>
          <w:szCs w:val="24"/>
        </w:rPr>
        <w:t xml:space="preserve"> an inspirational scripture or quote that reflects the mission statement, a</w:t>
      </w:r>
      <w:r w:rsidRPr="002C47E3">
        <w:rPr>
          <w:rFonts w:ascii="Arial" w:hAnsi="Arial" w:cs="Arial"/>
          <w:sz w:val="24"/>
          <w:szCs w:val="24"/>
        </w:rPr>
        <w:t xml:space="preserve"> copy of the Academy Mission Statement, the prayer of Saint Benedict. A picture of Pope Francis and the Bishop of Nottingham (Sede Vacante.)</w:t>
      </w:r>
    </w:p>
    <w:p w:rsidR="002D5830" w:rsidRPr="002C47E3" w:rsidRDefault="002D5830" w:rsidP="00145005">
      <w:pPr>
        <w:numPr>
          <w:ilvl w:val="0"/>
          <w:numId w:val="14"/>
        </w:numPr>
        <w:jc w:val="both"/>
        <w:rPr>
          <w:rFonts w:ascii="Arial" w:hAnsi="Arial" w:cs="Arial"/>
          <w:sz w:val="24"/>
          <w:szCs w:val="24"/>
        </w:rPr>
      </w:pPr>
      <w:r w:rsidRPr="002C47E3">
        <w:rPr>
          <w:rFonts w:ascii="Arial" w:hAnsi="Arial" w:cs="Arial"/>
          <w:sz w:val="24"/>
          <w:szCs w:val="24"/>
        </w:rPr>
        <w:t>The Saint Benedict CVA website offers a Link and Resources page.</w:t>
      </w:r>
    </w:p>
    <w:p w:rsidR="002D5830" w:rsidRPr="002C47E3" w:rsidRDefault="002D5830" w:rsidP="00DA263C">
      <w:pPr>
        <w:numPr>
          <w:ilvl w:val="0"/>
          <w:numId w:val="14"/>
        </w:numPr>
        <w:jc w:val="both"/>
        <w:rPr>
          <w:rFonts w:ascii="Arial" w:hAnsi="Arial" w:cs="Arial"/>
          <w:sz w:val="24"/>
          <w:szCs w:val="24"/>
        </w:rPr>
      </w:pPr>
      <w:r w:rsidRPr="002C47E3">
        <w:rPr>
          <w:rFonts w:ascii="Arial" w:hAnsi="Arial" w:cs="Arial"/>
          <w:sz w:val="24"/>
          <w:szCs w:val="24"/>
        </w:rPr>
        <w:t xml:space="preserve">The website also includes a prayer page where anyone can submit a prayer and the </w:t>
      </w:r>
      <w:r w:rsidR="00DA263C" w:rsidRPr="002C47E3">
        <w:rPr>
          <w:rFonts w:ascii="Arial" w:hAnsi="Arial" w:cs="Arial"/>
          <w:sz w:val="24"/>
          <w:szCs w:val="24"/>
        </w:rPr>
        <w:t xml:space="preserve">2:10 PROJECT </w:t>
      </w:r>
      <w:r w:rsidRPr="002C47E3">
        <w:rPr>
          <w:rFonts w:ascii="Arial" w:hAnsi="Arial" w:cs="Arial"/>
          <w:sz w:val="24"/>
          <w:szCs w:val="24"/>
        </w:rPr>
        <w:t>would prayer at the end of the month.</w:t>
      </w:r>
    </w:p>
    <w:p w:rsidR="002D5830" w:rsidRPr="002C47E3" w:rsidRDefault="002D5830" w:rsidP="00145005">
      <w:pPr>
        <w:numPr>
          <w:ilvl w:val="0"/>
          <w:numId w:val="14"/>
        </w:numPr>
        <w:jc w:val="both"/>
        <w:rPr>
          <w:rFonts w:ascii="Arial" w:hAnsi="Arial" w:cs="Arial"/>
          <w:sz w:val="24"/>
          <w:szCs w:val="24"/>
        </w:rPr>
      </w:pPr>
      <w:r w:rsidRPr="002C47E3">
        <w:rPr>
          <w:rFonts w:ascii="Arial" w:hAnsi="Arial" w:cs="Arial"/>
          <w:sz w:val="24"/>
          <w:szCs w:val="24"/>
        </w:rPr>
        <w:t>The 2:10 PROJECT has composed a prayer book that is made available in PDF format to the school community.</w:t>
      </w:r>
    </w:p>
    <w:p w:rsidR="00145005" w:rsidRPr="002C47E3" w:rsidRDefault="00145005" w:rsidP="00145005">
      <w:pPr>
        <w:numPr>
          <w:ilvl w:val="0"/>
          <w:numId w:val="14"/>
        </w:numPr>
        <w:jc w:val="both"/>
        <w:rPr>
          <w:rFonts w:ascii="Arial" w:hAnsi="Arial" w:cs="Arial"/>
          <w:sz w:val="24"/>
          <w:szCs w:val="24"/>
        </w:rPr>
      </w:pPr>
      <w:r w:rsidRPr="002C47E3">
        <w:rPr>
          <w:rFonts w:ascii="Arial" w:hAnsi="Arial" w:cs="Arial"/>
          <w:sz w:val="24"/>
          <w:szCs w:val="24"/>
        </w:rPr>
        <w:t>The Angelus and many other prayers are in the Student diary prayer pages.</w:t>
      </w:r>
    </w:p>
    <w:p w:rsidR="00145005" w:rsidRPr="002C47E3" w:rsidRDefault="00145005" w:rsidP="00145005">
      <w:pPr>
        <w:ind w:left="360"/>
        <w:jc w:val="both"/>
      </w:pPr>
    </w:p>
    <w:p w:rsidR="00145005" w:rsidRPr="002C47E3" w:rsidRDefault="00145005" w:rsidP="00145005">
      <w:pPr>
        <w:pStyle w:val="FootnoteText"/>
        <w:jc w:val="both"/>
        <w:rPr>
          <w:rFonts w:ascii="Arial" w:hAnsi="Arial" w:cs="Arial"/>
          <w:b/>
          <w:sz w:val="24"/>
          <w:szCs w:val="24"/>
        </w:rPr>
      </w:pPr>
      <w:r w:rsidRPr="002C47E3">
        <w:rPr>
          <w:rFonts w:ascii="Arial" w:hAnsi="Arial" w:cs="Arial"/>
          <w:b/>
          <w:sz w:val="24"/>
          <w:szCs w:val="24"/>
        </w:rPr>
        <w:t xml:space="preserve">Retreats </w:t>
      </w:r>
    </w:p>
    <w:p w:rsidR="00145005" w:rsidRPr="002C47E3" w:rsidRDefault="00145005" w:rsidP="00145005">
      <w:pPr>
        <w:pStyle w:val="FootnoteText"/>
        <w:jc w:val="both"/>
        <w:rPr>
          <w:rFonts w:ascii="Arial" w:hAnsi="Arial" w:cs="Arial"/>
          <w:b/>
          <w:sz w:val="24"/>
          <w:szCs w:val="24"/>
        </w:rPr>
      </w:pPr>
    </w:p>
    <w:p w:rsidR="00145005" w:rsidRPr="002C47E3" w:rsidRDefault="00145005" w:rsidP="00145005">
      <w:pPr>
        <w:pStyle w:val="FootnoteText"/>
        <w:numPr>
          <w:ilvl w:val="0"/>
          <w:numId w:val="15"/>
        </w:numPr>
        <w:jc w:val="both"/>
        <w:rPr>
          <w:rFonts w:ascii="Arial" w:hAnsi="Arial" w:cs="Arial"/>
          <w:b/>
          <w:sz w:val="24"/>
          <w:szCs w:val="24"/>
        </w:rPr>
      </w:pPr>
      <w:r w:rsidRPr="002C47E3">
        <w:rPr>
          <w:rFonts w:ascii="Arial" w:hAnsi="Arial" w:cs="Arial"/>
          <w:sz w:val="24"/>
          <w:szCs w:val="24"/>
        </w:rPr>
        <w:t>Year 12 and 13 Retreat to the Briars – Autumn Term</w:t>
      </w:r>
      <w:r w:rsidR="002D5830" w:rsidRPr="002C47E3">
        <w:rPr>
          <w:rFonts w:ascii="Arial" w:hAnsi="Arial" w:cs="Arial"/>
          <w:sz w:val="24"/>
          <w:szCs w:val="24"/>
        </w:rPr>
        <w:t>/Easter</w:t>
      </w:r>
    </w:p>
    <w:p w:rsidR="00145005" w:rsidRPr="002C47E3" w:rsidRDefault="00145005" w:rsidP="00145005">
      <w:pPr>
        <w:pStyle w:val="FootnoteText"/>
        <w:numPr>
          <w:ilvl w:val="0"/>
          <w:numId w:val="15"/>
        </w:numPr>
        <w:jc w:val="both"/>
        <w:rPr>
          <w:rFonts w:ascii="Arial" w:hAnsi="Arial" w:cs="Arial"/>
          <w:b/>
          <w:sz w:val="24"/>
          <w:szCs w:val="24"/>
        </w:rPr>
      </w:pPr>
      <w:r w:rsidRPr="002C47E3">
        <w:rPr>
          <w:rFonts w:ascii="Arial" w:hAnsi="Arial" w:cs="Arial"/>
          <w:sz w:val="24"/>
          <w:szCs w:val="24"/>
        </w:rPr>
        <w:t>Year 1</w:t>
      </w:r>
      <w:r w:rsidR="002D5830" w:rsidRPr="002C47E3">
        <w:rPr>
          <w:rFonts w:ascii="Arial" w:hAnsi="Arial" w:cs="Arial"/>
          <w:sz w:val="24"/>
          <w:szCs w:val="24"/>
        </w:rPr>
        <w:t>0</w:t>
      </w:r>
      <w:r w:rsidRPr="002C47E3">
        <w:rPr>
          <w:rFonts w:ascii="Arial" w:hAnsi="Arial" w:cs="Arial"/>
          <w:sz w:val="24"/>
          <w:szCs w:val="24"/>
        </w:rPr>
        <w:t xml:space="preserve"> Retreat to the Briars – Winter Term</w:t>
      </w:r>
    </w:p>
    <w:p w:rsidR="00145005" w:rsidRPr="002C47E3" w:rsidRDefault="00145005" w:rsidP="00145005">
      <w:pPr>
        <w:pStyle w:val="FootnoteText"/>
        <w:numPr>
          <w:ilvl w:val="0"/>
          <w:numId w:val="15"/>
        </w:numPr>
        <w:jc w:val="both"/>
        <w:rPr>
          <w:rFonts w:ascii="Arial" w:hAnsi="Arial" w:cs="Arial"/>
          <w:b/>
          <w:sz w:val="24"/>
          <w:szCs w:val="24"/>
        </w:rPr>
      </w:pPr>
      <w:r w:rsidRPr="002C47E3">
        <w:rPr>
          <w:rFonts w:ascii="Arial" w:hAnsi="Arial" w:cs="Arial"/>
          <w:sz w:val="24"/>
          <w:szCs w:val="24"/>
        </w:rPr>
        <w:t xml:space="preserve">Year </w:t>
      </w:r>
      <w:r w:rsidR="002D5830" w:rsidRPr="002C47E3">
        <w:rPr>
          <w:rFonts w:ascii="Arial" w:hAnsi="Arial" w:cs="Arial"/>
          <w:sz w:val="24"/>
          <w:szCs w:val="24"/>
        </w:rPr>
        <w:t xml:space="preserve">8 </w:t>
      </w:r>
      <w:r w:rsidRPr="002C47E3">
        <w:rPr>
          <w:rFonts w:ascii="Arial" w:hAnsi="Arial" w:cs="Arial"/>
          <w:sz w:val="24"/>
          <w:szCs w:val="24"/>
        </w:rPr>
        <w:t>Retreat to the Briars – Spring Term</w:t>
      </w:r>
    </w:p>
    <w:p w:rsidR="00145005" w:rsidRPr="002C47E3" w:rsidRDefault="00145005" w:rsidP="00145005">
      <w:pPr>
        <w:pStyle w:val="FootnoteText"/>
        <w:numPr>
          <w:ilvl w:val="0"/>
          <w:numId w:val="15"/>
        </w:numPr>
        <w:jc w:val="both"/>
        <w:rPr>
          <w:rFonts w:ascii="Arial" w:hAnsi="Arial" w:cs="Arial"/>
          <w:b/>
          <w:sz w:val="24"/>
          <w:szCs w:val="24"/>
        </w:rPr>
      </w:pPr>
      <w:r w:rsidRPr="002C47E3">
        <w:rPr>
          <w:rFonts w:ascii="Arial" w:hAnsi="Arial" w:cs="Arial"/>
          <w:sz w:val="24"/>
          <w:szCs w:val="24"/>
        </w:rPr>
        <w:t xml:space="preserve">Staff and Governors </w:t>
      </w:r>
      <w:r w:rsidR="002D5830" w:rsidRPr="002C47E3">
        <w:rPr>
          <w:rFonts w:ascii="Arial" w:hAnsi="Arial" w:cs="Arial"/>
          <w:sz w:val="24"/>
          <w:szCs w:val="24"/>
        </w:rPr>
        <w:t>Celebration and Reflection –</w:t>
      </w:r>
      <w:r w:rsidRPr="002C47E3">
        <w:rPr>
          <w:rFonts w:ascii="Arial" w:hAnsi="Arial" w:cs="Arial"/>
          <w:sz w:val="24"/>
          <w:szCs w:val="24"/>
        </w:rPr>
        <w:t xml:space="preserve"> Summer Term</w:t>
      </w:r>
    </w:p>
    <w:p w:rsidR="00145005" w:rsidRPr="002C47E3" w:rsidRDefault="00145005" w:rsidP="00145005">
      <w:pPr>
        <w:pStyle w:val="FootnoteText"/>
        <w:jc w:val="both"/>
        <w:rPr>
          <w:rFonts w:ascii="Arial" w:hAnsi="Arial" w:cs="Arial"/>
          <w:sz w:val="24"/>
          <w:szCs w:val="24"/>
        </w:rPr>
      </w:pPr>
    </w:p>
    <w:p w:rsidR="00145005" w:rsidRPr="002C47E3" w:rsidRDefault="00145005" w:rsidP="00145005">
      <w:pPr>
        <w:pStyle w:val="FootnoteText"/>
        <w:jc w:val="both"/>
        <w:rPr>
          <w:rFonts w:ascii="Arial" w:hAnsi="Arial" w:cs="Arial"/>
          <w:b/>
          <w:sz w:val="24"/>
          <w:szCs w:val="24"/>
        </w:rPr>
      </w:pPr>
      <w:r w:rsidRPr="002C47E3">
        <w:rPr>
          <w:rFonts w:ascii="Arial" w:hAnsi="Arial" w:cs="Arial"/>
          <w:b/>
          <w:sz w:val="24"/>
          <w:szCs w:val="24"/>
        </w:rPr>
        <w:t>Pilgrimage</w:t>
      </w:r>
    </w:p>
    <w:p w:rsidR="00145005" w:rsidRPr="002C47E3" w:rsidRDefault="00145005" w:rsidP="00145005">
      <w:pPr>
        <w:pStyle w:val="FootnoteText"/>
        <w:jc w:val="both"/>
        <w:rPr>
          <w:rFonts w:ascii="Arial" w:hAnsi="Arial" w:cs="Arial"/>
          <w:b/>
          <w:sz w:val="24"/>
          <w:szCs w:val="24"/>
        </w:rPr>
      </w:pPr>
    </w:p>
    <w:p w:rsidR="00145005" w:rsidRPr="002C47E3" w:rsidRDefault="00145005" w:rsidP="00145005">
      <w:pPr>
        <w:pStyle w:val="FootnoteText"/>
        <w:numPr>
          <w:ilvl w:val="0"/>
          <w:numId w:val="16"/>
        </w:numPr>
        <w:jc w:val="both"/>
        <w:rPr>
          <w:rFonts w:ascii="Arial" w:hAnsi="Arial" w:cs="Arial"/>
          <w:sz w:val="24"/>
          <w:szCs w:val="24"/>
        </w:rPr>
      </w:pPr>
      <w:r w:rsidRPr="002C47E3">
        <w:rPr>
          <w:rFonts w:ascii="Arial" w:hAnsi="Arial" w:cs="Arial"/>
          <w:sz w:val="24"/>
          <w:szCs w:val="24"/>
        </w:rPr>
        <w:t>Diocesan Pilgrimage to Walsingham June</w:t>
      </w:r>
    </w:p>
    <w:p w:rsidR="00145005" w:rsidRPr="002C47E3" w:rsidRDefault="00145005" w:rsidP="00145005">
      <w:pPr>
        <w:pStyle w:val="FootnoteText"/>
        <w:numPr>
          <w:ilvl w:val="0"/>
          <w:numId w:val="16"/>
        </w:numPr>
        <w:jc w:val="both"/>
        <w:rPr>
          <w:rFonts w:ascii="Arial" w:hAnsi="Arial" w:cs="Arial"/>
          <w:sz w:val="24"/>
          <w:szCs w:val="24"/>
        </w:rPr>
      </w:pPr>
      <w:r w:rsidRPr="002C47E3">
        <w:rPr>
          <w:rFonts w:ascii="Arial" w:hAnsi="Arial" w:cs="Arial"/>
          <w:sz w:val="24"/>
          <w:szCs w:val="24"/>
        </w:rPr>
        <w:t>Diocesan Pilgrimage to Lourdes – July (16+)</w:t>
      </w:r>
    </w:p>
    <w:p w:rsidR="00145005" w:rsidRPr="002C47E3" w:rsidRDefault="00145005" w:rsidP="00145005">
      <w:pPr>
        <w:pStyle w:val="FootnoteText"/>
        <w:jc w:val="both"/>
        <w:rPr>
          <w:rFonts w:ascii="Arial" w:hAnsi="Arial" w:cs="Arial"/>
          <w:sz w:val="24"/>
          <w:szCs w:val="24"/>
        </w:rPr>
      </w:pPr>
    </w:p>
    <w:p w:rsidR="00145005" w:rsidRPr="002C47E3" w:rsidRDefault="00145005" w:rsidP="00145005">
      <w:pPr>
        <w:pStyle w:val="FootnoteText"/>
        <w:jc w:val="both"/>
        <w:rPr>
          <w:rFonts w:ascii="Arial" w:hAnsi="Arial" w:cs="Arial"/>
          <w:b/>
          <w:sz w:val="24"/>
          <w:szCs w:val="24"/>
        </w:rPr>
      </w:pPr>
      <w:r w:rsidRPr="002C47E3">
        <w:rPr>
          <w:rFonts w:ascii="Arial" w:hAnsi="Arial" w:cs="Arial"/>
          <w:b/>
          <w:sz w:val="24"/>
          <w:szCs w:val="24"/>
        </w:rPr>
        <w:t>Inset</w:t>
      </w:r>
    </w:p>
    <w:p w:rsidR="00145005" w:rsidRPr="002C47E3" w:rsidRDefault="00145005" w:rsidP="00145005">
      <w:pPr>
        <w:pStyle w:val="FootnoteText"/>
        <w:jc w:val="both"/>
        <w:rPr>
          <w:rFonts w:ascii="Arial" w:hAnsi="Arial" w:cs="Arial"/>
          <w:sz w:val="24"/>
          <w:szCs w:val="24"/>
        </w:rPr>
      </w:pPr>
    </w:p>
    <w:p w:rsidR="00145005" w:rsidRPr="002C47E3" w:rsidRDefault="00145005" w:rsidP="00145005">
      <w:pPr>
        <w:pStyle w:val="FootnoteText"/>
        <w:numPr>
          <w:ilvl w:val="0"/>
          <w:numId w:val="17"/>
        </w:numPr>
        <w:jc w:val="both"/>
        <w:rPr>
          <w:rFonts w:ascii="Arial" w:hAnsi="Arial" w:cs="Arial"/>
          <w:sz w:val="24"/>
          <w:szCs w:val="24"/>
        </w:rPr>
      </w:pPr>
      <w:r w:rsidRPr="002C47E3">
        <w:rPr>
          <w:rFonts w:ascii="Arial" w:hAnsi="Arial" w:cs="Arial"/>
          <w:sz w:val="24"/>
          <w:szCs w:val="24"/>
        </w:rPr>
        <w:t xml:space="preserve">Inset on Spirituality is provided each year through twilight sessions </w:t>
      </w:r>
    </w:p>
    <w:p w:rsidR="00145005" w:rsidRPr="002C47E3" w:rsidRDefault="00145005" w:rsidP="00145005">
      <w:pPr>
        <w:pStyle w:val="FootnoteText"/>
        <w:numPr>
          <w:ilvl w:val="0"/>
          <w:numId w:val="17"/>
        </w:numPr>
        <w:jc w:val="both"/>
        <w:rPr>
          <w:rFonts w:ascii="Arial" w:hAnsi="Arial" w:cs="Arial"/>
          <w:sz w:val="24"/>
          <w:szCs w:val="24"/>
        </w:rPr>
      </w:pPr>
      <w:r w:rsidRPr="002C47E3">
        <w:rPr>
          <w:rFonts w:ascii="Arial" w:hAnsi="Arial" w:cs="Arial"/>
          <w:sz w:val="24"/>
          <w:szCs w:val="24"/>
        </w:rPr>
        <w:t>Every two years a whole academy Inset day off site is planned</w:t>
      </w:r>
    </w:p>
    <w:p w:rsidR="00145005" w:rsidRPr="002C47E3" w:rsidRDefault="00145005" w:rsidP="00145005">
      <w:pPr>
        <w:pStyle w:val="FootnoteText"/>
        <w:jc w:val="both"/>
        <w:rPr>
          <w:rFonts w:ascii="Arial" w:hAnsi="Arial" w:cs="Arial"/>
          <w:sz w:val="24"/>
          <w:szCs w:val="24"/>
        </w:rPr>
      </w:pPr>
    </w:p>
    <w:p w:rsidR="009504D5" w:rsidRPr="002C47E3" w:rsidRDefault="009504D5"/>
    <w:sectPr w:rsidR="009504D5" w:rsidRPr="002C47E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B6D" w:rsidRDefault="00991B6D" w:rsidP="00145005">
      <w:r>
        <w:separator/>
      </w:r>
    </w:p>
  </w:endnote>
  <w:endnote w:type="continuationSeparator" w:id="0">
    <w:p w:rsidR="00991B6D" w:rsidRDefault="00991B6D" w:rsidP="0014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741461"/>
      <w:docPartObj>
        <w:docPartGallery w:val="Page Numbers (Bottom of Page)"/>
        <w:docPartUnique/>
      </w:docPartObj>
    </w:sdtPr>
    <w:sdtEndPr>
      <w:rPr>
        <w:noProof/>
      </w:rPr>
    </w:sdtEndPr>
    <w:sdtContent>
      <w:p w:rsidR="002C47E3" w:rsidRDefault="002C47E3">
        <w:pPr>
          <w:pStyle w:val="Footer"/>
          <w:jc w:val="center"/>
        </w:pPr>
        <w:r>
          <w:fldChar w:fldCharType="begin"/>
        </w:r>
        <w:r>
          <w:instrText xml:space="preserve"> PAGE   \* MERGEFORMAT </w:instrText>
        </w:r>
        <w:r>
          <w:fldChar w:fldCharType="separate"/>
        </w:r>
        <w:r w:rsidR="003013BA">
          <w:rPr>
            <w:noProof/>
          </w:rPr>
          <w:t>2</w:t>
        </w:r>
        <w:r>
          <w:rPr>
            <w:noProof/>
          </w:rPr>
          <w:fldChar w:fldCharType="end"/>
        </w:r>
      </w:p>
    </w:sdtContent>
  </w:sdt>
  <w:p w:rsidR="002C47E3" w:rsidRDefault="002C4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B6D" w:rsidRDefault="00991B6D" w:rsidP="00145005">
      <w:r>
        <w:separator/>
      </w:r>
    </w:p>
  </w:footnote>
  <w:footnote w:type="continuationSeparator" w:id="0">
    <w:p w:rsidR="00991B6D" w:rsidRDefault="00991B6D" w:rsidP="00145005">
      <w:r>
        <w:continuationSeparator/>
      </w:r>
    </w:p>
  </w:footnote>
  <w:footnote w:id="1">
    <w:p w:rsidR="002C47E3" w:rsidRDefault="002C47E3" w:rsidP="00145005">
      <w:pPr>
        <w:pStyle w:val="FootnoteText"/>
        <w:jc w:val="both"/>
      </w:pPr>
      <w:r>
        <w:rPr>
          <w:rStyle w:val="FootnoteReference"/>
        </w:rPr>
        <w:footnoteRef/>
      </w:r>
      <w:r>
        <w:t xml:space="preserve"> It is important to be clear about our use of terminology when dealing with the whole area of ‘Collective Worship’ in schools. ‘Collective Worship’ is a term used in legislation in this country but is not a phrase we use readily in a Catholic context. ‘Prayer’ and ‘Liturgy are terms more commonly used in our context and are explored in greater depth in the guidelines.  </w:t>
      </w:r>
    </w:p>
  </w:footnote>
  <w:footnote w:id="2">
    <w:p w:rsidR="002C47E3" w:rsidRDefault="002C47E3" w:rsidP="00145005">
      <w:pPr>
        <w:pStyle w:val="FootnoteText"/>
        <w:jc w:val="both"/>
      </w:pPr>
      <w:r>
        <w:rPr>
          <w:rStyle w:val="FootnoteReference"/>
        </w:rPr>
        <w:footnoteRef/>
      </w:r>
      <w:r>
        <w:t xml:space="preserve"> Parents have a right to withdraw their child from Collective Worship. However, given the importance of Collective Worship in a Catholic school, parents and prospective parents need to be made aware of the fact that it can never be confined to ‘timetabled slots’ but may take place in a variety of contexts other that those which are specifically structured. </w:t>
      </w:r>
    </w:p>
  </w:footnote>
  <w:footnote w:id="3">
    <w:p w:rsidR="002C47E3" w:rsidRDefault="002C47E3" w:rsidP="00145005">
      <w:pPr>
        <w:pStyle w:val="FootnoteText"/>
      </w:pPr>
      <w:r>
        <w:rPr>
          <w:rStyle w:val="FootnoteReference"/>
        </w:rPr>
        <w:footnoteRef/>
      </w:r>
      <w:r>
        <w:t xml:space="preserve"> Directory for Masses with Children, paragraph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7E3" w:rsidRPr="003C1BBB" w:rsidRDefault="002C47E3" w:rsidP="003C1BBB">
    <w:pPr>
      <w:pStyle w:val="Header"/>
      <w:jc w:val="right"/>
      <w:rPr>
        <w:rFonts w:ascii="Arial" w:hAnsi="Arial" w:cs="Arial"/>
      </w:rPr>
    </w:pPr>
    <w:r w:rsidRPr="003C1BBB">
      <w:rPr>
        <w:rFonts w:ascii="Arial" w:hAnsi="Arial" w:cs="Arial"/>
      </w:rPr>
      <w:t xml:space="preserve">Policy No. </w:t>
    </w:r>
    <w:r>
      <w:rPr>
        <w:rFonts w:ascii="Arial" w:hAnsi="Arial" w:cs="Arial"/>
      </w:rPr>
      <w:t>14</w:t>
    </w:r>
  </w:p>
  <w:p w:rsidR="002C47E3" w:rsidRDefault="002C4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02F0"/>
    <w:multiLevelType w:val="hybridMultilevel"/>
    <w:tmpl w:val="D3003B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DBA1E02"/>
    <w:multiLevelType w:val="hybridMultilevel"/>
    <w:tmpl w:val="E1E25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553B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6E40E5"/>
    <w:multiLevelType w:val="hybridMultilevel"/>
    <w:tmpl w:val="9748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9C32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6341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202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0F21D9"/>
    <w:multiLevelType w:val="hybridMultilevel"/>
    <w:tmpl w:val="79C040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453628B"/>
    <w:multiLevelType w:val="hybridMultilevel"/>
    <w:tmpl w:val="551223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AA738F5"/>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534A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3B1F06"/>
    <w:multiLevelType w:val="hybridMultilevel"/>
    <w:tmpl w:val="A4F85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E270BDA"/>
    <w:multiLevelType w:val="hybridMultilevel"/>
    <w:tmpl w:val="BD867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5A164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1236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8D26D4C"/>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78E949D0"/>
    <w:multiLevelType w:val="hybridMultilevel"/>
    <w:tmpl w:val="F02C8BB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num>
  <w:num w:numId="2">
    <w:abstractNumId w:val="10"/>
  </w:num>
  <w:num w:numId="3">
    <w:abstractNumId w:val="5"/>
  </w:num>
  <w:num w:numId="4">
    <w:abstractNumId w:val="4"/>
  </w:num>
  <w:num w:numId="5">
    <w:abstractNumId w:val="13"/>
  </w:num>
  <w:num w:numId="6">
    <w:abstractNumId w:val="2"/>
  </w:num>
  <w:num w:numId="7">
    <w:abstractNumId w:val="6"/>
  </w:num>
  <w:num w:numId="8">
    <w:abstractNumId w:val="1"/>
  </w:num>
  <w:num w:numId="9">
    <w:abstractNumId w:val="3"/>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05"/>
    <w:rsid w:val="00145005"/>
    <w:rsid w:val="001B3884"/>
    <w:rsid w:val="002852F7"/>
    <w:rsid w:val="002C47E3"/>
    <w:rsid w:val="002D5830"/>
    <w:rsid w:val="003013BA"/>
    <w:rsid w:val="003A2D99"/>
    <w:rsid w:val="003C1BBB"/>
    <w:rsid w:val="00596215"/>
    <w:rsid w:val="005C6B49"/>
    <w:rsid w:val="00604E9F"/>
    <w:rsid w:val="0064401E"/>
    <w:rsid w:val="006B4581"/>
    <w:rsid w:val="00705EEE"/>
    <w:rsid w:val="009218AC"/>
    <w:rsid w:val="009504D5"/>
    <w:rsid w:val="00991B6D"/>
    <w:rsid w:val="00A61E0B"/>
    <w:rsid w:val="00AC55C8"/>
    <w:rsid w:val="00BD0028"/>
    <w:rsid w:val="00CA2A9C"/>
    <w:rsid w:val="00D757DF"/>
    <w:rsid w:val="00DA263C"/>
    <w:rsid w:val="00DB7CBE"/>
    <w:rsid w:val="00F02DF6"/>
    <w:rsid w:val="00F54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54171-014D-4C17-9FF5-261EC834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00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5005"/>
    <w:pPr>
      <w:keepNext/>
      <w:outlineLvl w:val="0"/>
    </w:pPr>
    <w:rPr>
      <w:rFonts w:ascii="Tahoma" w:hAnsi="Tahoma"/>
      <w:b/>
    </w:rPr>
  </w:style>
  <w:style w:type="paragraph" w:styleId="Heading2">
    <w:name w:val="heading 2"/>
    <w:basedOn w:val="Normal"/>
    <w:next w:val="Normal"/>
    <w:link w:val="Heading2Char"/>
    <w:semiHidden/>
    <w:unhideWhenUsed/>
    <w:qFormat/>
    <w:rsid w:val="00145005"/>
    <w:pPr>
      <w:keepNext/>
      <w:tabs>
        <w:tab w:val="left" w:pos="8080"/>
      </w:tabs>
      <w:jc w:val="both"/>
      <w:outlineLvl w:val="1"/>
    </w:pPr>
    <w:rPr>
      <w:rFonts w:ascii="Arial Black" w:hAnsi="Arial Black"/>
      <w:b/>
      <w:color w:val="000000"/>
      <w:sz w:val="18"/>
    </w:rPr>
  </w:style>
  <w:style w:type="paragraph" w:styleId="Heading4">
    <w:name w:val="heading 4"/>
    <w:basedOn w:val="Normal"/>
    <w:next w:val="Normal"/>
    <w:link w:val="Heading4Char"/>
    <w:semiHidden/>
    <w:unhideWhenUsed/>
    <w:qFormat/>
    <w:rsid w:val="00145005"/>
    <w:pPr>
      <w:keepNext/>
      <w:outlineLvl w:val="3"/>
    </w:pPr>
    <w:rPr>
      <w:rFonts w:ascii="Tahoma" w:hAnsi="Tahoma"/>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005"/>
    <w:rPr>
      <w:rFonts w:ascii="Tahoma" w:eastAsia="Times New Roman" w:hAnsi="Tahoma" w:cs="Times New Roman"/>
      <w:b/>
      <w:sz w:val="20"/>
      <w:szCs w:val="20"/>
    </w:rPr>
  </w:style>
  <w:style w:type="character" w:customStyle="1" w:styleId="Heading2Char">
    <w:name w:val="Heading 2 Char"/>
    <w:basedOn w:val="DefaultParagraphFont"/>
    <w:link w:val="Heading2"/>
    <w:semiHidden/>
    <w:rsid w:val="00145005"/>
    <w:rPr>
      <w:rFonts w:ascii="Arial Black" w:eastAsia="Times New Roman" w:hAnsi="Arial Black" w:cs="Times New Roman"/>
      <w:b/>
      <w:color w:val="000000"/>
      <w:sz w:val="18"/>
      <w:szCs w:val="20"/>
    </w:rPr>
  </w:style>
  <w:style w:type="character" w:customStyle="1" w:styleId="Heading4Char">
    <w:name w:val="Heading 4 Char"/>
    <w:basedOn w:val="DefaultParagraphFont"/>
    <w:link w:val="Heading4"/>
    <w:semiHidden/>
    <w:rsid w:val="00145005"/>
    <w:rPr>
      <w:rFonts w:ascii="Tahoma" w:eastAsia="Times New Roman" w:hAnsi="Tahoma" w:cs="Times New Roman"/>
      <w:b/>
      <w:color w:val="0000FF"/>
      <w:sz w:val="20"/>
      <w:szCs w:val="20"/>
    </w:rPr>
  </w:style>
  <w:style w:type="paragraph" w:styleId="FootnoteText">
    <w:name w:val="footnote text"/>
    <w:basedOn w:val="Normal"/>
    <w:link w:val="FootnoteTextChar"/>
    <w:unhideWhenUsed/>
    <w:rsid w:val="00145005"/>
  </w:style>
  <w:style w:type="character" w:customStyle="1" w:styleId="FootnoteTextChar">
    <w:name w:val="Footnote Text Char"/>
    <w:basedOn w:val="DefaultParagraphFont"/>
    <w:link w:val="FootnoteText"/>
    <w:rsid w:val="00145005"/>
    <w:rPr>
      <w:rFonts w:ascii="Times New Roman" w:eastAsia="Times New Roman" w:hAnsi="Times New Roman" w:cs="Times New Roman"/>
      <w:sz w:val="20"/>
      <w:szCs w:val="20"/>
    </w:rPr>
  </w:style>
  <w:style w:type="paragraph" w:styleId="Title">
    <w:name w:val="Title"/>
    <w:basedOn w:val="Normal"/>
    <w:link w:val="TitleChar"/>
    <w:qFormat/>
    <w:rsid w:val="00145005"/>
    <w:pPr>
      <w:jc w:val="center"/>
    </w:pPr>
    <w:rPr>
      <w:rFonts w:ascii="Comic Sans MS" w:hAnsi="Comic Sans MS"/>
      <w:b/>
      <w:i/>
      <w:u w:val="single"/>
    </w:rPr>
  </w:style>
  <w:style w:type="character" w:customStyle="1" w:styleId="TitleChar">
    <w:name w:val="Title Char"/>
    <w:basedOn w:val="DefaultParagraphFont"/>
    <w:link w:val="Title"/>
    <w:rsid w:val="00145005"/>
    <w:rPr>
      <w:rFonts w:ascii="Comic Sans MS" w:eastAsia="Times New Roman" w:hAnsi="Comic Sans MS" w:cs="Times New Roman"/>
      <w:b/>
      <w:i/>
      <w:sz w:val="20"/>
      <w:szCs w:val="20"/>
      <w:u w:val="single"/>
    </w:rPr>
  </w:style>
  <w:style w:type="paragraph" w:styleId="BodyText">
    <w:name w:val="Body Text"/>
    <w:basedOn w:val="Normal"/>
    <w:link w:val="BodyTextChar"/>
    <w:semiHidden/>
    <w:unhideWhenUsed/>
    <w:rsid w:val="00145005"/>
    <w:rPr>
      <w:rFonts w:ascii="Tahoma" w:hAnsi="Tahoma"/>
      <w:b/>
      <w:sz w:val="24"/>
    </w:rPr>
  </w:style>
  <w:style w:type="character" w:customStyle="1" w:styleId="BodyTextChar">
    <w:name w:val="Body Text Char"/>
    <w:basedOn w:val="DefaultParagraphFont"/>
    <w:link w:val="BodyText"/>
    <w:semiHidden/>
    <w:rsid w:val="00145005"/>
    <w:rPr>
      <w:rFonts w:ascii="Tahoma" w:eastAsia="Times New Roman" w:hAnsi="Tahoma" w:cs="Times New Roman"/>
      <w:b/>
      <w:sz w:val="24"/>
      <w:szCs w:val="20"/>
    </w:rPr>
  </w:style>
  <w:style w:type="character" w:styleId="FootnoteReference">
    <w:name w:val="footnote reference"/>
    <w:semiHidden/>
    <w:unhideWhenUsed/>
    <w:rsid w:val="00145005"/>
    <w:rPr>
      <w:vertAlign w:val="superscript"/>
    </w:rPr>
  </w:style>
  <w:style w:type="character" w:customStyle="1" w:styleId="legdslegp1no">
    <w:name w:val="legds legp1no"/>
    <w:basedOn w:val="DefaultParagraphFont"/>
    <w:rsid w:val="00145005"/>
  </w:style>
  <w:style w:type="character" w:customStyle="1" w:styleId="legdslegp1grouptitlefirst">
    <w:name w:val="legds legp1grouptitlefirst"/>
    <w:basedOn w:val="DefaultParagraphFont"/>
    <w:rsid w:val="00145005"/>
  </w:style>
  <w:style w:type="character" w:styleId="Emphasis">
    <w:name w:val="Emphasis"/>
    <w:basedOn w:val="DefaultParagraphFont"/>
    <w:qFormat/>
    <w:rsid w:val="00145005"/>
    <w:rPr>
      <w:i/>
      <w:iCs/>
    </w:rPr>
  </w:style>
  <w:style w:type="paragraph" w:styleId="Header">
    <w:name w:val="header"/>
    <w:basedOn w:val="Normal"/>
    <w:link w:val="HeaderChar"/>
    <w:uiPriority w:val="99"/>
    <w:unhideWhenUsed/>
    <w:rsid w:val="00BD0028"/>
    <w:pPr>
      <w:tabs>
        <w:tab w:val="center" w:pos="4513"/>
        <w:tab w:val="right" w:pos="9026"/>
      </w:tabs>
    </w:pPr>
  </w:style>
  <w:style w:type="character" w:customStyle="1" w:styleId="HeaderChar">
    <w:name w:val="Header Char"/>
    <w:basedOn w:val="DefaultParagraphFont"/>
    <w:link w:val="Header"/>
    <w:uiPriority w:val="99"/>
    <w:rsid w:val="00BD002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0028"/>
    <w:pPr>
      <w:tabs>
        <w:tab w:val="center" w:pos="4513"/>
        <w:tab w:val="right" w:pos="9026"/>
      </w:tabs>
    </w:pPr>
  </w:style>
  <w:style w:type="character" w:customStyle="1" w:styleId="FooterChar">
    <w:name w:val="Footer Char"/>
    <w:basedOn w:val="DefaultParagraphFont"/>
    <w:link w:val="Footer"/>
    <w:uiPriority w:val="99"/>
    <w:rsid w:val="00BD002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04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E9F"/>
    <w:rPr>
      <w:rFonts w:ascii="Segoe UI" w:eastAsia="Times New Roman" w:hAnsi="Segoe UI" w:cs="Segoe UI"/>
      <w:sz w:val="18"/>
      <w:szCs w:val="18"/>
    </w:rPr>
  </w:style>
  <w:style w:type="paragraph" w:styleId="ListParagraph">
    <w:name w:val="List Paragraph"/>
    <w:basedOn w:val="Normal"/>
    <w:uiPriority w:val="34"/>
    <w:qFormat/>
    <w:rsid w:val="002D5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38731">
      <w:bodyDiv w:val="1"/>
      <w:marLeft w:val="0"/>
      <w:marRight w:val="0"/>
      <w:marTop w:val="0"/>
      <w:marBottom w:val="0"/>
      <w:divBdr>
        <w:top w:val="none" w:sz="0" w:space="0" w:color="auto"/>
        <w:left w:val="none" w:sz="0" w:space="0" w:color="auto"/>
        <w:bottom w:val="none" w:sz="0" w:space="0" w:color="auto"/>
        <w:right w:val="none" w:sz="0" w:space="0" w:color="auto"/>
      </w:divBdr>
    </w:div>
    <w:div w:id="163213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E333C31C</Template>
  <TotalTime>25</TotalTime>
  <Pages>1</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Saint Benedict</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Dunn</dc:creator>
  <cp:keywords/>
  <dc:description/>
  <cp:lastModifiedBy>rsdarby</cp:lastModifiedBy>
  <cp:revision>4</cp:revision>
  <cp:lastPrinted>2018-03-09T09:03:00Z</cp:lastPrinted>
  <dcterms:created xsi:type="dcterms:W3CDTF">2018-01-16T09:06:00Z</dcterms:created>
  <dcterms:modified xsi:type="dcterms:W3CDTF">2018-01-22T08:45:00Z</dcterms:modified>
</cp:coreProperties>
</file>